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51B6A914" w:rsidR="004A63C4" w:rsidRPr="007C439E" w:rsidRDefault="004A63C4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54D254EC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02E54909" w14:textId="0BCDF397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9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312F8648" w14:textId="71CD292A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88275C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18.01.2@</w:t>
        </w:r>
      </w:hyperlink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rosstat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0868075A" w:rsidR="00D55929" w:rsidRPr="00F438E2" w:rsidRDefault="00570AC3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1</w:t>
      </w:r>
      <w:r w:rsidR="00917498">
        <w:rPr>
          <w:rFonts w:ascii="Arial" w:hAnsi="Arial" w:cs="Arial"/>
          <w:b/>
          <w:bCs/>
          <w:noProof/>
          <w:color w:val="282A2E"/>
          <w:sz w:val="26"/>
          <w:szCs w:val="26"/>
        </w:rPr>
        <w:t>5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янва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>ря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3ECB133E" w14:textId="77777777" w:rsidR="006637A1" w:rsidRDefault="00F03557" w:rsidP="00C965D0">
      <w:pPr>
        <w:spacing w:after="0"/>
        <w:ind w:right="-2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ОБ ИЗМЕНЕНИИ </w:t>
      </w:r>
      <w:r w:rsidR="006637A1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ПОТРЕБИТЕЛЬСКИХ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ЦЕН </w:t>
      </w:r>
      <w:r w:rsidR="006637A1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И ТАРИФОВ </w:t>
      </w:r>
    </w:p>
    <w:p w14:paraId="4B3BA33F" w14:textId="299923FD" w:rsidR="00843273" w:rsidRPr="00084F68" w:rsidRDefault="006637A1" w:rsidP="00084F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 ДЕКАБРЕ 2023 ГОДА</w:t>
      </w:r>
      <w:bookmarkStart w:id="0" w:name="_GoBack"/>
      <w:bookmarkEnd w:id="0"/>
      <w:r w:rsidR="00F03557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</w:r>
    </w:p>
    <w:p w14:paraId="0DA0321B" w14:textId="4E110350" w:rsidR="006637A1" w:rsidRPr="003F433C" w:rsidRDefault="006637A1" w:rsidP="0048761C">
      <w:pPr>
        <w:ind w:firstLine="567"/>
        <w:jc w:val="both"/>
        <w:rPr>
          <w:rFonts w:ascii="Arial" w:hAnsi="Arial" w:cs="Arial"/>
          <w:color w:val="282A2E"/>
        </w:rPr>
      </w:pPr>
      <w:r w:rsidRPr="003F433C">
        <w:rPr>
          <w:rFonts w:ascii="Arial" w:hAnsi="Arial" w:cs="Arial"/>
          <w:color w:val="282A2E"/>
        </w:rPr>
        <w:t>В декабре 2023 года в Удмуртской Республике индекс потребительских цен на товары и услуги составил 100,7%.</w:t>
      </w:r>
    </w:p>
    <w:p w14:paraId="55AEE3D0" w14:textId="77777777" w:rsidR="006637A1" w:rsidRPr="003F433C" w:rsidRDefault="006637A1" w:rsidP="006637A1">
      <w:pPr>
        <w:spacing w:after="0" w:line="276" w:lineRule="auto"/>
        <w:jc w:val="center"/>
        <w:rPr>
          <w:rFonts w:ascii="Arial" w:hAnsi="Arial" w:cs="Arial"/>
          <w:b/>
          <w:color w:val="363194"/>
        </w:rPr>
      </w:pPr>
      <w:r w:rsidRPr="003F433C">
        <w:rPr>
          <w:rFonts w:ascii="Arial" w:hAnsi="Arial" w:cs="Arial"/>
          <w:b/>
          <w:color w:val="363194"/>
        </w:rPr>
        <w:t>Индексы потребительских цен по укрупненным группам</w:t>
      </w:r>
    </w:p>
    <w:p w14:paraId="316690A2" w14:textId="77777777" w:rsidR="006637A1" w:rsidRPr="003F433C" w:rsidRDefault="006637A1" w:rsidP="006637A1">
      <w:pPr>
        <w:spacing w:after="0" w:line="276" w:lineRule="auto"/>
        <w:ind w:firstLine="720"/>
        <w:jc w:val="right"/>
        <w:rPr>
          <w:rFonts w:ascii="Arial" w:hAnsi="Arial" w:cs="Arial"/>
          <w:color w:val="282A2E"/>
        </w:rPr>
      </w:pPr>
      <w:r w:rsidRPr="003F433C">
        <w:rPr>
          <w:rFonts w:ascii="Arial" w:hAnsi="Arial" w:cs="Arial"/>
          <w:color w:val="282A2E"/>
        </w:rPr>
        <w:t>в процентах</w:t>
      </w:r>
    </w:p>
    <w:tbl>
      <w:tblPr>
        <w:tblW w:w="10539" w:type="dxa"/>
        <w:tblInd w:w="9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2977"/>
        <w:gridCol w:w="2835"/>
      </w:tblGrid>
      <w:tr w:rsidR="003F433C" w:rsidRPr="003F433C" w14:paraId="6B5D2C92" w14:textId="77777777" w:rsidTr="003F433C">
        <w:trPr>
          <w:trHeight w:val="255"/>
        </w:trPr>
        <w:tc>
          <w:tcPr>
            <w:tcW w:w="4727" w:type="dxa"/>
            <w:shd w:val="clear" w:color="auto" w:fill="EBEBEB"/>
            <w:hideMark/>
          </w:tcPr>
          <w:p w14:paraId="46C76A2C" w14:textId="77777777" w:rsidR="006637A1" w:rsidRPr="003F433C" w:rsidRDefault="006637A1" w:rsidP="00CA57EF">
            <w:pPr>
              <w:spacing w:line="276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EBEBEB"/>
            <w:noWrap/>
            <w:vAlign w:val="center"/>
            <w:hideMark/>
          </w:tcPr>
          <w:p w14:paraId="6B40F339" w14:textId="3084425F" w:rsidR="006637A1" w:rsidRPr="003F433C" w:rsidRDefault="006637A1" w:rsidP="00CA57EF">
            <w:pPr>
              <w:spacing w:after="0" w:line="0" w:lineRule="atLeast"/>
              <w:jc w:val="center"/>
              <w:rPr>
                <w:rFonts w:ascii="Arial" w:hAnsi="Arial" w:cs="Arial"/>
                <w:i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>Декабрь 2023</w:t>
            </w:r>
            <w:r w:rsid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г.</w:t>
            </w:r>
          </w:p>
          <w:p w14:paraId="35BFB85C" w14:textId="101A5474" w:rsidR="006637A1" w:rsidRPr="003F433C" w:rsidRDefault="006637A1" w:rsidP="00CA57EF">
            <w:pPr>
              <w:spacing w:after="0" w:line="0" w:lineRule="atLeast"/>
              <w:jc w:val="center"/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>к ноябрю 2023</w:t>
            </w:r>
            <w:r w:rsid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г.</w:t>
            </w:r>
          </w:p>
        </w:tc>
        <w:tc>
          <w:tcPr>
            <w:tcW w:w="2835" w:type="dxa"/>
            <w:shd w:val="clear" w:color="auto" w:fill="EBEBEB"/>
            <w:noWrap/>
            <w:vAlign w:val="center"/>
            <w:hideMark/>
          </w:tcPr>
          <w:p w14:paraId="17107592" w14:textId="77777777" w:rsidR="006637A1" w:rsidRPr="003F433C" w:rsidRDefault="006637A1" w:rsidP="00CA57EF">
            <w:pPr>
              <w:spacing w:after="0" w:line="0" w:lineRule="atLeast"/>
              <w:jc w:val="center"/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  <w:t>Справочно:</w:t>
            </w:r>
          </w:p>
          <w:p w14:paraId="6D7B14D7" w14:textId="4153857D" w:rsidR="006637A1" w:rsidRPr="003F433C" w:rsidRDefault="006637A1" w:rsidP="00CA57EF">
            <w:pPr>
              <w:spacing w:after="0" w:line="0" w:lineRule="atLeast"/>
              <w:jc w:val="center"/>
              <w:rPr>
                <w:rFonts w:ascii="Arial" w:hAnsi="Arial" w:cs="Arial"/>
                <w:i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>декабрь 2022</w:t>
            </w:r>
            <w:r w:rsid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г.</w:t>
            </w:r>
          </w:p>
          <w:p w14:paraId="25DB5BCA" w14:textId="68C3CBE1" w:rsidR="006637A1" w:rsidRPr="003F433C" w:rsidRDefault="006637A1" w:rsidP="00CA57EF">
            <w:pPr>
              <w:spacing w:after="0" w:line="0" w:lineRule="atLeast"/>
              <w:jc w:val="center"/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>к ноябрю 2022</w:t>
            </w:r>
            <w:r w:rsid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г.</w:t>
            </w:r>
          </w:p>
        </w:tc>
      </w:tr>
      <w:tr w:rsidR="003F433C" w:rsidRPr="003F433C" w14:paraId="6ED057FC" w14:textId="77777777" w:rsidTr="003F433C">
        <w:trPr>
          <w:trHeight w:val="283"/>
        </w:trPr>
        <w:tc>
          <w:tcPr>
            <w:tcW w:w="4727" w:type="dxa"/>
            <w:vAlign w:val="bottom"/>
            <w:hideMark/>
          </w:tcPr>
          <w:p w14:paraId="7083D539" w14:textId="77777777" w:rsidR="006637A1" w:rsidRPr="003F433C" w:rsidRDefault="006637A1" w:rsidP="003F433C">
            <w:pPr>
              <w:spacing w:after="0" w:line="276" w:lineRule="auto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Все товары и услуги</w:t>
            </w:r>
          </w:p>
        </w:tc>
        <w:tc>
          <w:tcPr>
            <w:tcW w:w="2977" w:type="dxa"/>
            <w:noWrap/>
            <w:vAlign w:val="bottom"/>
          </w:tcPr>
          <w:p w14:paraId="0C97D309" w14:textId="054FBD8A" w:rsidR="006637A1" w:rsidRPr="003F433C" w:rsidRDefault="006637A1" w:rsidP="008E6FB9">
            <w:pPr>
              <w:spacing w:after="0" w:line="276" w:lineRule="auto"/>
              <w:ind w:right="40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2835" w:type="dxa"/>
            <w:noWrap/>
            <w:vAlign w:val="bottom"/>
          </w:tcPr>
          <w:p w14:paraId="3787C654" w14:textId="0C921B9B" w:rsidR="006637A1" w:rsidRPr="003F433C" w:rsidRDefault="00C738C0" w:rsidP="008E6FB9">
            <w:pPr>
              <w:spacing w:after="0" w:line="240" w:lineRule="auto"/>
              <w:ind w:right="40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100,7</w:t>
            </w:r>
          </w:p>
        </w:tc>
      </w:tr>
      <w:tr w:rsidR="003F433C" w:rsidRPr="003F433C" w14:paraId="2A26DB85" w14:textId="77777777" w:rsidTr="003F433C">
        <w:trPr>
          <w:trHeight w:val="283"/>
        </w:trPr>
        <w:tc>
          <w:tcPr>
            <w:tcW w:w="4727" w:type="dxa"/>
            <w:vAlign w:val="bottom"/>
            <w:hideMark/>
          </w:tcPr>
          <w:p w14:paraId="49CC45B9" w14:textId="77777777" w:rsidR="006637A1" w:rsidRPr="003F433C" w:rsidRDefault="006637A1" w:rsidP="003F433C">
            <w:pPr>
              <w:spacing w:after="0" w:line="276" w:lineRule="auto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   Продовольственные товары</w:t>
            </w:r>
          </w:p>
        </w:tc>
        <w:tc>
          <w:tcPr>
            <w:tcW w:w="2977" w:type="dxa"/>
            <w:noWrap/>
            <w:vAlign w:val="bottom"/>
          </w:tcPr>
          <w:p w14:paraId="3C9BA8B1" w14:textId="1EF7115F" w:rsidR="006637A1" w:rsidRPr="003F433C" w:rsidRDefault="006637A1" w:rsidP="008E6FB9">
            <w:pPr>
              <w:spacing w:after="0" w:line="276" w:lineRule="auto"/>
              <w:ind w:right="40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101,6</w:t>
            </w:r>
          </w:p>
        </w:tc>
        <w:tc>
          <w:tcPr>
            <w:tcW w:w="2835" w:type="dxa"/>
            <w:noWrap/>
            <w:vAlign w:val="bottom"/>
          </w:tcPr>
          <w:p w14:paraId="3AA36A03" w14:textId="2A255AFF" w:rsidR="006637A1" w:rsidRPr="003F433C" w:rsidRDefault="00C738C0" w:rsidP="008E6FB9">
            <w:pPr>
              <w:spacing w:after="0"/>
              <w:ind w:right="40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100,2</w:t>
            </w:r>
          </w:p>
        </w:tc>
      </w:tr>
      <w:tr w:rsidR="003F433C" w:rsidRPr="003F433C" w14:paraId="259256FF" w14:textId="77777777" w:rsidTr="003F433C">
        <w:trPr>
          <w:trHeight w:val="283"/>
        </w:trPr>
        <w:tc>
          <w:tcPr>
            <w:tcW w:w="4727" w:type="dxa"/>
            <w:vAlign w:val="bottom"/>
            <w:hideMark/>
          </w:tcPr>
          <w:p w14:paraId="2FC03C68" w14:textId="77777777" w:rsidR="006637A1" w:rsidRPr="003F433C" w:rsidRDefault="006637A1" w:rsidP="003F433C">
            <w:pPr>
              <w:spacing w:after="0" w:line="276" w:lineRule="auto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   Непродовольственные товары</w:t>
            </w:r>
          </w:p>
        </w:tc>
        <w:tc>
          <w:tcPr>
            <w:tcW w:w="2977" w:type="dxa"/>
            <w:noWrap/>
            <w:vAlign w:val="bottom"/>
          </w:tcPr>
          <w:p w14:paraId="7CDA395E" w14:textId="0E7CB08E" w:rsidR="006637A1" w:rsidRPr="003F433C" w:rsidRDefault="006637A1" w:rsidP="008E6FB9">
            <w:pPr>
              <w:tabs>
                <w:tab w:val="left" w:pos="1288"/>
                <w:tab w:val="left" w:pos="1375"/>
              </w:tabs>
              <w:spacing w:after="0" w:line="276" w:lineRule="auto"/>
              <w:ind w:right="40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2835" w:type="dxa"/>
            <w:noWrap/>
            <w:vAlign w:val="bottom"/>
          </w:tcPr>
          <w:p w14:paraId="5AD7D850" w14:textId="04945785" w:rsidR="006637A1" w:rsidRPr="003F433C" w:rsidRDefault="00C738C0" w:rsidP="008E6FB9">
            <w:pPr>
              <w:tabs>
                <w:tab w:val="left" w:pos="1288"/>
                <w:tab w:val="left" w:pos="1375"/>
              </w:tabs>
              <w:spacing w:after="0"/>
              <w:ind w:right="40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100,0</w:t>
            </w:r>
          </w:p>
        </w:tc>
      </w:tr>
      <w:tr w:rsidR="003F433C" w:rsidRPr="003F433C" w14:paraId="6EC36602" w14:textId="77777777" w:rsidTr="003F433C">
        <w:trPr>
          <w:trHeight w:val="283"/>
        </w:trPr>
        <w:tc>
          <w:tcPr>
            <w:tcW w:w="4727" w:type="dxa"/>
            <w:vAlign w:val="bottom"/>
            <w:hideMark/>
          </w:tcPr>
          <w:p w14:paraId="7A20379F" w14:textId="77777777" w:rsidR="006637A1" w:rsidRPr="003F433C" w:rsidRDefault="006637A1" w:rsidP="003F433C">
            <w:pPr>
              <w:spacing w:after="0" w:line="276" w:lineRule="auto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   Услуги</w:t>
            </w:r>
          </w:p>
        </w:tc>
        <w:tc>
          <w:tcPr>
            <w:tcW w:w="2977" w:type="dxa"/>
            <w:noWrap/>
            <w:vAlign w:val="bottom"/>
          </w:tcPr>
          <w:p w14:paraId="4102B770" w14:textId="0424BEB3" w:rsidR="006637A1" w:rsidRPr="003F433C" w:rsidRDefault="006637A1" w:rsidP="008E6FB9">
            <w:pPr>
              <w:tabs>
                <w:tab w:val="left" w:pos="970"/>
                <w:tab w:val="left" w:pos="1288"/>
              </w:tabs>
              <w:spacing w:after="0" w:line="276" w:lineRule="auto"/>
              <w:ind w:right="40" w:firstLine="13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2835" w:type="dxa"/>
            <w:noWrap/>
            <w:vAlign w:val="bottom"/>
          </w:tcPr>
          <w:p w14:paraId="20441416" w14:textId="2B8548AC" w:rsidR="006637A1" w:rsidRPr="003F433C" w:rsidRDefault="00C738C0" w:rsidP="008E6FB9">
            <w:pPr>
              <w:tabs>
                <w:tab w:val="left" w:pos="970"/>
                <w:tab w:val="left" w:pos="1288"/>
              </w:tabs>
              <w:spacing w:after="0"/>
              <w:ind w:right="40" w:firstLine="13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102,6</w:t>
            </w:r>
          </w:p>
        </w:tc>
      </w:tr>
    </w:tbl>
    <w:p w14:paraId="592D48A5" w14:textId="72138D77" w:rsidR="006637A1" w:rsidRPr="003F433C" w:rsidRDefault="006637A1" w:rsidP="0048761C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  <w:color w:val="282A2E"/>
        </w:rPr>
      </w:pPr>
      <w:r w:rsidRPr="003F433C">
        <w:rPr>
          <w:rFonts w:ascii="Arial" w:hAnsi="Arial" w:cs="Arial"/>
          <w:color w:val="282A2E"/>
        </w:rPr>
        <w:t xml:space="preserve">Из </w:t>
      </w:r>
      <w:r w:rsidRPr="003F433C">
        <w:rPr>
          <w:rFonts w:ascii="Arial" w:hAnsi="Arial" w:cs="Arial"/>
          <w:b/>
          <w:color w:val="363194"/>
        </w:rPr>
        <w:t>продовольственных товаров</w:t>
      </w:r>
      <w:r w:rsidRPr="003F433C">
        <w:rPr>
          <w:rFonts w:ascii="Arial" w:hAnsi="Arial" w:cs="Arial"/>
          <w:color w:val="282A2E"/>
        </w:rPr>
        <w:t xml:space="preserve"> группы «плодоовощная продукция» наиболее подорожали: свежие огурцы – на </w:t>
      </w:r>
      <w:r w:rsidR="00763B5D" w:rsidRPr="003F433C">
        <w:rPr>
          <w:rFonts w:ascii="Arial" w:hAnsi="Arial" w:cs="Arial"/>
          <w:color w:val="282A2E"/>
        </w:rPr>
        <w:t>27,4</w:t>
      </w:r>
      <w:r w:rsidRPr="003F433C">
        <w:rPr>
          <w:rFonts w:ascii="Arial" w:hAnsi="Arial" w:cs="Arial"/>
          <w:color w:val="282A2E"/>
        </w:rPr>
        <w:t xml:space="preserve">%, </w:t>
      </w:r>
      <w:r w:rsidR="00763B5D" w:rsidRPr="003F433C">
        <w:rPr>
          <w:rFonts w:ascii="Arial" w:hAnsi="Arial" w:cs="Arial"/>
          <w:color w:val="282A2E"/>
        </w:rPr>
        <w:t xml:space="preserve">грибы свежие – на 12,5%, чеснок – на 5,0%. </w:t>
      </w:r>
      <w:r w:rsidRPr="003F433C">
        <w:rPr>
          <w:rFonts w:ascii="Arial" w:hAnsi="Arial" w:cs="Arial"/>
          <w:color w:val="282A2E"/>
        </w:rPr>
        <w:t xml:space="preserve">При этом снизилась цена </w:t>
      </w:r>
      <w:r w:rsidR="00EA1929" w:rsidRPr="003F433C">
        <w:rPr>
          <w:rFonts w:ascii="Arial" w:hAnsi="Arial" w:cs="Arial"/>
          <w:color w:val="282A2E"/>
        </w:rPr>
        <w:br/>
      </w:r>
      <w:r w:rsidRPr="003F433C">
        <w:rPr>
          <w:rFonts w:ascii="Arial" w:hAnsi="Arial" w:cs="Arial"/>
          <w:color w:val="282A2E"/>
        </w:rPr>
        <w:t xml:space="preserve">на </w:t>
      </w:r>
      <w:r w:rsidR="00763B5D" w:rsidRPr="003F433C">
        <w:rPr>
          <w:rFonts w:ascii="Arial" w:hAnsi="Arial" w:cs="Arial"/>
          <w:color w:val="282A2E"/>
        </w:rPr>
        <w:t xml:space="preserve">овощи замороженные </w:t>
      </w:r>
      <w:r w:rsidRPr="003F433C">
        <w:rPr>
          <w:rFonts w:ascii="Arial" w:hAnsi="Arial" w:cs="Arial"/>
          <w:color w:val="282A2E"/>
        </w:rPr>
        <w:t xml:space="preserve">на </w:t>
      </w:r>
      <w:r w:rsidR="00763B5D" w:rsidRPr="003F433C">
        <w:rPr>
          <w:rFonts w:ascii="Arial" w:hAnsi="Arial" w:cs="Arial"/>
          <w:color w:val="282A2E"/>
        </w:rPr>
        <w:t>2,</w:t>
      </w:r>
      <w:r w:rsidR="0057703E" w:rsidRPr="003F433C">
        <w:rPr>
          <w:rFonts w:ascii="Arial" w:hAnsi="Arial" w:cs="Arial"/>
          <w:color w:val="282A2E"/>
        </w:rPr>
        <w:t>6</w:t>
      </w:r>
      <w:r w:rsidRPr="003F433C">
        <w:rPr>
          <w:rFonts w:ascii="Arial" w:hAnsi="Arial" w:cs="Arial"/>
          <w:color w:val="282A2E"/>
        </w:rPr>
        <w:t xml:space="preserve">%. </w:t>
      </w:r>
    </w:p>
    <w:p w14:paraId="3948CDC4" w14:textId="77777777" w:rsidR="006637A1" w:rsidRPr="003F433C" w:rsidRDefault="006637A1" w:rsidP="006637A1">
      <w:pPr>
        <w:spacing w:after="0" w:line="276" w:lineRule="auto"/>
        <w:jc w:val="center"/>
        <w:rPr>
          <w:rFonts w:ascii="Arial" w:hAnsi="Arial" w:cs="Arial"/>
          <w:b/>
          <w:color w:val="363194"/>
        </w:rPr>
      </w:pPr>
      <w:r w:rsidRPr="003F433C">
        <w:rPr>
          <w:rFonts w:ascii="Arial" w:hAnsi="Arial" w:cs="Arial"/>
          <w:b/>
          <w:color w:val="363194"/>
        </w:rPr>
        <w:t>Индексы потребительских цен на картофель и овощи</w:t>
      </w:r>
    </w:p>
    <w:p w14:paraId="390A9A4A" w14:textId="77777777" w:rsidR="006637A1" w:rsidRPr="003F433C" w:rsidRDefault="006637A1" w:rsidP="006637A1">
      <w:pPr>
        <w:spacing w:after="0" w:line="276" w:lineRule="auto"/>
        <w:ind w:right="-2" w:firstLine="720"/>
        <w:jc w:val="right"/>
        <w:rPr>
          <w:rFonts w:ascii="Arial" w:hAnsi="Arial" w:cs="Arial"/>
          <w:b/>
          <w:color w:val="282A2E"/>
        </w:rPr>
      </w:pPr>
      <w:r w:rsidRPr="003F433C">
        <w:rPr>
          <w:rFonts w:ascii="Arial" w:hAnsi="Arial" w:cs="Arial"/>
          <w:color w:val="282A2E"/>
        </w:rPr>
        <w:t>в процентах</w:t>
      </w:r>
    </w:p>
    <w:tbl>
      <w:tblPr>
        <w:tblW w:w="10539" w:type="dxa"/>
        <w:tblInd w:w="9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4727"/>
        <w:gridCol w:w="2977"/>
        <w:gridCol w:w="2835"/>
      </w:tblGrid>
      <w:tr w:rsidR="003F433C" w:rsidRPr="003F433C" w14:paraId="0765E078" w14:textId="77777777" w:rsidTr="003F433C">
        <w:trPr>
          <w:trHeight w:val="510"/>
        </w:trPr>
        <w:tc>
          <w:tcPr>
            <w:tcW w:w="4727" w:type="dxa"/>
            <w:shd w:val="clear" w:color="auto" w:fill="EBEBEB"/>
            <w:hideMark/>
          </w:tcPr>
          <w:p w14:paraId="66CDEAAA" w14:textId="77777777" w:rsidR="00C738C0" w:rsidRPr="003F433C" w:rsidRDefault="00C738C0" w:rsidP="00C738C0">
            <w:pPr>
              <w:spacing w:after="0" w:line="0" w:lineRule="atLeas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EBEBEB"/>
            <w:noWrap/>
            <w:vAlign w:val="center"/>
            <w:hideMark/>
          </w:tcPr>
          <w:p w14:paraId="7B2DBAAE" w14:textId="51DD61DC" w:rsidR="00C738C0" w:rsidRPr="003F433C" w:rsidRDefault="00C738C0" w:rsidP="00C738C0">
            <w:pPr>
              <w:spacing w:after="0" w:line="0" w:lineRule="atLeast"/>
              <w:jc w:val="center"/>
              <w:rPr>
                <w:rFonts w:ascii="Arial" w:hAnsi="Arial" w:cs="Arial"/>
                <w:i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>Декабрь 2023</w:t>
            </w:r>
            <w:r w:rsid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г.</w:t>
            </w:r>
          </w:p>
          <w:p w14:paraId="7C0CFD89" w14:textId="32657DD9" w:rsidR="00C738C0" w:rsidRPr="003F433C" w:rsidRDefault="00C738C0" w:rsidP="00C738C0">
            <w:pPr>
              <w:spacing w:after="0" w:line="0" w:lineRule="atLeast"/>
              <w:jc w:val="center"/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>к ноябрю 2023</w:t>
            </w:r>
            <w:r w:rsid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г.</w:t>
            </w:r>
          </w:p>
        </w:tc>
        <w:tc>
          <w:tcPr>
            <w:tcW w:w="2835" w:type="dxa"/>
            <w:shd w:val="clear" w:color="auto" w:fill="EBEBEB"/>
            <w:noWrap/>
            <w:vAlign w:val="center"/>
            <w:hideMark/>
          </w:tcPr>
          <w:p w14:paraId="48D9AF89" w14:textId="77777777" w:rsidR="00C738C0" w:rsidRPr="003F433C" w:rsidRDefault="00C738C0" w:rsidP="00C738C0">
            <w:pPr>
              <w:spacing w:after="0" w:line="0" w:lineRule="atLeast"/>
              <w:jc w:val="center"/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  <w:t>Справочно:</w:t>
            </w:r>
          </w:p>
          <w:p w14:paraId="622FFE59" w14:textId="02B29050" w:rsidR="00C738C0" w:rsidRPr="003F433C" w:rsidRDefault="00C738C0" w:rsidP="00C738C0">
            <w:pPr>
              <w:spacing w:after="0" w:line="0" w:lineRule="atLeast"/>
              <w:jc w:val="center"/>
              <w:rPr>
                <w:rFonts w:ascii="Arial" w:hAnsi="Arial" w:cs="Arial"/>
                <w:i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>декабрь 2022</w:t>
            </w:r>
            <w:r w:rsid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г.</w:t>
            </w:r>
          </w:p>
          <w:p w14:paraId="49922A19" w14:textId="2AB3CCFB" w:rsidR="00C738C0" w:rsidRPr="003F433C" w:rsidRDefault="00C738C0" w:rsidP="00C738C0">
            <w:pPr>
              <w:spacing w:after="0" w:line="0" w:lineRule="atLeast"/>
              <w:jc w:val="center"/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>к ноябрю 2022</w:t>
            </w:r>
            <w:r w:rsid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г.</w:t>
            </w:r>
          </w:p>
        </w:tc>
      </w:tr>
      <w:tr w:rsidR="003F433C" w:rsidRPr="003F433C" w14:paraId="038F3EAE" w14:textId="77777777" w:rsidTr="00084F68">
        <w:trPr>
          <w:trHeight w:val="283"/>
        </w:trPr>
        <w:tc>
          <w:tcPr>
            <w:tcW w:w="4727" w:type="dxa"/>
            <w:vAlign w:val="bottom"/>
            <w:hideMark/>
          </w:tcPr>
          <w:p w14:paraId="6A6117D5" w14:textId="77777777" w:rsidR="006637A1" w:rsidRPr="003F433C" w:rsidRDefault="006637A1" w:rsidP="00CA57EF">
            <w:pPr>
              <w:spacing w:after="0" w:line="0" w:lineRule="atLeas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F433C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Плодоовощная продукция, включая картофель</w:t>
            </w:r>
          </w:p>
        </w:tc>
        <w:tc>
          <w:tcPr>
            <w:tcW w:w="2977" w:type="dxa"/>
            <w:noWrap/>
            <w:vAlign w:val="bottom"/>
          </w:tcPr>
          <w:p w14:paraId="29DC4815" w14:textId="38026AB0" w:rsidR="006637A1" w:rsidRPr="003F433C" w:rsidRDefault="00763B5D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F433C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103,9</w:t>
            </w:r>
          </w:p>
        </w:tc>
        <w:tc>
          <w:tcPr>
            <w:tcW w:w="2835" w:type="dxa"/>
            <w:noWrap/>
            <w:vAlign w:val="bottom"/>
          </w:tcPr>
          <w:p w14:paraId="02C61138" w14:textId="5ED2F247" w:rsidR="006637A1" w:rsidRPr="003F433C" w:rsidRDefault="00BC5C6D" w:rsidP="008E6FB9">
            <w:pPr>
              <w:spacing w:after="0" w:line="0" w:lineRule="atLeast"/>
              <w:ind w:left="-108" w:right="41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F433C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106,5</w:t>
            </w:r>
          </w:p>
        </w:tc>
      </w:tr>
      <w:tr w:rsidR="003F433C" w:rsidRPr="003F433C" w14:paraId="715F8B10" w14:textId="77777777" w:rsidTr="00084F68">
        <w:trPr>
          <w:trHeight w:val="283"/>
        </w:trPr>
        <w:tc>
          <w:tcPr>
            <w:tcW w:w="4727" w:type="dxa"/>
            <w:vAlign w:val="bottom"/>
            <w:hideMark/>
          </w:tcPr>
          <w:p w14:paraId="29644892" w14:textId="77777777" w:rsidR="006637A1" w:rsidRPr="003F433C" w:rsidRDefault="006637A1" w:rsidP="00CA57EF">
            <w:pPr>
              <w:spacing w:after="0" w:line="0" w:lineRule="atLeas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Картофель, кг</w:t>
            </w:r>
          </w:p>
        </w:tc>
        <w:tc>
          <w:tcPr>
            <w:tcW w:w="2977" w:type="dxa"/>
            <w:noWrap/>
            <w:vAlign w:val="bottom"/>
          </w:tcPr>
          <w:p w14:paraId="0740CBB8" w14:textId="4492E93F" w:rsidR="006637A1" w:rsidRPr="003F433C" w:rsidRDefault="00763B5D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2835" w:type="dxa"/>
            <w:noWrap/>
            <w:vAlign w:val="bottom"/>
          </w:tcPr>
          <w:p w14:paraId="5BD40F65" w14:textId="6C9EFCC5" w:rsidR="006637A1" w:rsidRPr="003F433C" w:rsidRDefault="00BC5C6D" w:rsidP="008E6FB9">
            <w:pPr>
              <w:spacing w:after="0" w:line="0" w:lineRule="atLeast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103,7</w:t>
            </w:r>
          </w:p>
        </w:tc>
      </w:tr>
      <w:tr w:rsidR="003F433C" w:rsidRPr="003F433C" w14:paraId="4FAC48E2" w14:textId="77777777" w:rsidTr="00084F68">
        <w:trPr>
          <w:trHeight w:val="283"/>
        </w:trPr>
        <w:tc>
          <w:tcPr>
            <w:tcW w:w="4727" w:type="dxa"/>
            <w:vAlign w:val="bottom"/>
            <w:hideMark/>
          </w:tcPr>
          <w:p w14:paraId="7966E696" w14:textId="77777777" w:rsidR="006637A1" w:rsidRPr="003F433C" w:rsidRDefault="006637A1" w:rsidP="00CA57EF">
            <w:pPr>
              <w:spacing w:after="0" w:line="0" w:lineRule="atLeas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F433C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Овощи</w:t>
            </w:r>
          </w:p>
        </w:tc>
        <w:tc>
          <w:tcPr>
            <w:tcW w:w="2977" w:type="dxa"/>
            <w:noWrap/>
            <w:vAlign w:val="bottom"/>
          </w:tcPr>
          <w:p w14:paraId="7BA8F968" w14:textId="7560DB60" w:rsidR="006637A1" w:rsidRPr="003F433C" w:rsidRDefault="00763B5D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F433C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108,9</w:t>
            </w:r>
          </w:p>
        </w:tc>
        <w:tc>
          <w:tcPr>
            <w:tcW w:w="2835" w:type="dxa"/>
            <w:noWrap/>
            <w:vAlign w:val="bottom"/>
          </w:tcPr>
          <w:p w14:paraId="1C7500CC" w14:textId="61C55F2A" w:rsidR="006637A1" w:rsidRPr="003F433C" w:rsidRDefault="00BC5C6D" w:rsidP="008E6FB9">
            <w:pPr>
              <w:spacing w:after="0" w:line="0" w:lineRule="atLeast"/>
              <w:ind w:right="41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F433C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115,0</w:t>
            </w:r>
          </w:p>
        </w:tc>
      </w:tr>
      <w:tr w:rsidR="003F433C" w:rsidRPr="003F433C" w14:paraId="2D5D7C65" w14:textId="77777777" w:rsidTr="00084F68">
        <w:trPr>
          <w:trHeight w:val="283"/>
        </w:trPr>
        <w:tc>
          <w:tcPr>
            <w:tcW w:w="4727" w:type="dxa"/>
            <w:vAlign w:val="bottom"/>
          </w:tcPr>
          <w:p w14:paraId="1F74D77A" w14:textId="77777777" w:rsidR="006637A1" w:rsidRPr="003F433C" w:rsidRDefault="006637A1" w:rsidP="00CA57EF">
            <w:pPr>
              <w:spacing w:after="0" w:line="0" w:lineRule="atLeas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Огурцы свежие, кг</w:t>
            </w:r>
          </w:p>
        </w:tc>
        <w:tc>
          <w:tcPr>
            <w:tcW w:w="2977" w:type="dxa"/>
            <w:noWrap/>
            <w:vAlign w:val="bottom"/>
          </w:tcPr>
          <w:p w14:paraId="607B20D6" w14:textId="2B0F5F1B" w:rsidR="006637A1" w:rsidRPr="003F433C" w:rsidRDefault="00763B5D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127,4</w:t>
            </w:r>
          </w:p>
        </w:tc>
        <w:tc>
          <w:tcPr>
            <w:tcW w:w="2835" w:type="dxa"/>
            <w:noWrap/>
            <w:vAlign w:val="bottom"/>
          </w:tcPr>
          <w:p w14:paraId="6EA79073" w14:textId="28C39832" w:rsidR="006637A1" w:rsidRPr="003F433C" w:rsidRDefault="00BC5C6D" w:rsidP="008E6FB9">
            <w:pPr>
              <w:spacing w:after="0" w:line="0" w:lineRule="atLeast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124,2</w:t>
            </w:r>
          </w:p>
        </w:tc>
      </w:tr>
      <w:tr w:rsidR="003F433C" w:rsidRPr="003F433C" w14:paraId="7288A6CE" w14:textId="77777777" w:rsidTr="00084F68">
        <w:trPr>
          <w:trHeight w:val="283"/>
        </w:trPr>
        <w:tc>
          <w:tcPr>
            <w:tcW w:w="4727" w:type="dxa"/>
            <w:vAlign w:val="bottom"/>
          </w:tcPr>
          <w:p w14:paraId="767A08D4" w14:textId="79A10FC3" w:rsidR="006637A1" w:rsidRPr="003F433C" w:rsidRDefault="00763B5D" w:rsidP="00CA57EF">
            <w:pPr>
              <w:spacing w:after="0" w:line="0" w:lineRule="atLeas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 xml:space="preserve">Грибы свежие, кг </w:t>
            </w:r>
          </w:p>
        </w:tc>
        <w:tc>
          <w:tcPr>
            <w:tcW w:w="2977" w:type="dxa"/>
            <w:noWrap/>
            <w:vAlign w:val="bottom"/>
          </w:tcPr>
          <w:p w14:paraId="42B19A90" w14:textId="418A56A4" w:rsidR="006637A1" w:rsidRPr="003F433C" w:rsidRDefault="00763B5D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112,5</w:t>
            </w:r>
          </w:p>
        </w:tc>
        <w:tc>
          <w:tcPr>
            <w:tcW w:w="2835" w:type="dxa"/>
            <w:noWrap/>
            <w:vAlign w:val="bottom"/>
          </w:tcPr>
          <w:p w14:paraId="32834F5E" w14:textId="1A8EAB6E" w:rsidR="006637A1" w:rsidRPr="003F433C" w:rsidRDefault="00BC5C6D" w:rsidP="008E6FB9">
            <w:pPr>
              <w:spacing w:after="0" w:line="0" w:lineRule="atLeast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112,1</w:t>
            </w:r>
          </w:p>
        </w:tc>
      </w:tr>
      <w:tr w:rsidR="003F433C" w:rsidRPr="003F433C" w14:paraId="71E95BD3" w14:textId="77777777" w:rsidTr="00084F68">
        <w:trPr>
          <w:trHeight w:val="283"/>
        </w:trPr>
        <w:tc>
          <w:tcPr>
            <w:tcW w:w="4727" w:type="dxa"/>
            <w:vAlign w:val="bottom"/>
          </w:tcPr>
          <w:p w14:paraId="7F742EFC" w14:textId="0CAC244A" w:rsidR="006637A1" w:rsidRPr="003F433C" w:rsidRDefault="00763B5D" w:rsidP="00CA57EF">
            <w:pPr>
              <w:spacing w:after="0" w:line="0" w:lineRule="atLeas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 xml:space="preserve">Чеснок, кг </w:t>
            </w:r>
          </w:p>
        </w:tc>
        <w:tc>
          <w:tcPr>
            <w:tcW w:w="2977" w:type="dxa"/>
            <w:noWrap/>
            <w:vAlign w:val="bottom"/>
          </w:tcPr>
          <w:p w14:paraId="273B6705" w14:textId="00E5A36A" w:rsidR="006637A1" w:rsidRPr="003F433C" w:rsidRDefault="00763B5D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105,0</w:t>
            </w:r>
          </w:p>
        </w:tc>
        <w:tc>
          <w:tcPr>
            <w:tcW w:w="2835" w:type="dxa"/>
            <w:noWrap/>
            <w:vAlign w:val="bottom"/>
          </w:tcPr>
          <w:p w14:paraId="2CEBECD4" w14:textId="37BBA62F" w:rsidR="006637A1" w:rsidRPr="003F433C" w:rsidRDefault="00BC5C6D" w:rsidP="008E6FB9">
            <w:pPr>
              <w:spacing w:after="0" w:line="0" w:lineRule="atLeast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97,2</w:t>
            </w:r>
          </w:p>
        </w:tc>
      </w:tr>
      <w:tr w:rsidR="003F433C" w:rsidRPr="003F433C" w14:paraId="18B6F22E" w14:textId="77777777" w:rsidTr="00084F68">
        <w:trPr>
          <w:trHeight w:val="283"/>
        </w:trPr>
        <w:tc>
          <w:tcPr>
            <w:tcW w:w="4727" w:type="dxa"/>
            <w:vAlign w:val="bottom"/>
          </w:tcPr>
          <w:p w14:paraId="2074B38D" w14:textId="17158884" w:rsidR="006637A1" w:rsidRPr="003F433C" w:rsidRDefault="00763B5D" w:rsidP="00CA57EF">
            <w:pPr>
              <w:spacing w:after="0" w:line="0" w:lineRule="atLeas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 xml:space="preserve">Морковь, кг </w:t>
            </w:r>
          </w:p>
        </w:tc>
        <w:tc>
          <w:tcPr>
            <w:tcW w:w="2977" w:type="dxa"/>
            <w:noWrap/>
            <w:vAlign w:val="bottom"/>
          </w:tcPr>
          <w:p w14:paraId="3818F27A" w14:textId="656F74AA" w:rsidR="006637A1" w:rsidRPr="003F433C" w:rsidRDefault="00763B5D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104,4</w:t>
            </w:r>
          </w:p>
        </w:tc>
        <w:tc>
          <w:tcPr>
            <w:tcW w:w="2835" w:type="dxa"/>
            <w:noWrap/>
            <w:vAlign w:val="bottom"/>
          </w:tcPr>
          <w:p w14:paraId="301B0C63" w14:textId="2653B0BC" w:rsidR="006637A1" w:rsidRPr="003F433C" w:rsidRDefault="00BC5C6D" w:rsidP="008E6FB9">
            <w:pPr>
              <w:spacing w:after="0" w:line="0" w:lineRule="atLeast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112,1</w:t>
            </w:r>
          </w:p>
        </w:tc>
      </w:tr>
      <w:tr w:rsidR="003F433C" w:rsidRPr="003F433C" w14:paraId="49651BAE" w14:textId="77777777" w:rsidTr="00084F68">
        <w:trPr>
          <w:trHeight w:val="283"/>
        </w:trPr>
        <w:tc>
          <w:tcPr>
            <w:tcW w:w="4727" w:type="dxa"/>
            <w:vAlign w:val="bottom"/>
          </w:tcPr>
          <w:p w14:paraId="3D759BBD" w14:textId="753F5B60" w:rsidR="006637A1" w:rsidRPr="003F433C" w:rsidRDefault="00763B5D" w:rsidP="00CA57EF">
            <w:pPr>
              <w:spacing w:after="0" w:line="0" w:lineRule="atLeas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 xml:space="preserve">Свёкла столовая, кг </w:t>
            </w:r>
          </w:p>
        </w:tc>
        <w:tc>
          <w:tcPr>
            <w:tcW w:w="2977" w:type="dxa"/>
            <w:noWrap/>
            <w:vAlign w:val="bottom"/>
          </w:tcPr>
          <w:p w14:paraId="63E47102" w14:textId="09DC55D1" w:rsidR="006637A1" w:rsidRPr="003F433C" w:rsidRDefault="00763B5D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103,9</w:t>
            </w:r>
          </w:p>
        </w:tc>
        <w:tc>
          <w:tcPr>
            <w:tcW w:w="2835" w:type="dxa"/>
            <w:noWrap/>
            <w:vAlign w:val="bottom"/>
          </w:tcPr>
          <w:p w14:paraId="4DD04147" w14:textId="133CA2C3" w:rsidR="006637A1" w:rsidRPr="003F433C" w:rsidRDefault="00BC5C6D" w:rsidP="008E6FB9">
            <w:pPr>
              <w:spacing w:after="0" w:line="0" w:lineRule="atLeast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106,9</w:t>
            </w:r>
          </w:p>
        </w:tc>
      </w:tr>
      <w:tr w:rsidR="003F433C" w:rsidRPr="003F433C" w14:paraId="6BA2021F" w14:textId="77777777" w:rsidTr="00084F68">
        <w:trPr>
          <w:trHeight w:val="283"/>
        </w:trPr>
        <w:tc>
          <w:tcPr>
            <w:tcW w:w="4727" w:type="dxa"/>
            <w:vAlign w:val="bottom"/>
          </w:tcPr>
          <w:p w14:paraId="46E3C8B6" w14:textId="6AF7EA1C" w:rsidR="006637A1" w:rsidRPr="003F433C" w:rsidRDefault="00763B5D" w:rsidP="00CA57EF">
            <w:pPr>
              <w:spacing w:after="0" w:line="0" w:lineRule="atLeast"/>
              <w:ind w:right="-108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 xml:space="preserve">Зелень свежая, кг </w:t>
            </w:r>
          </w:p>
        </w:tc>
        <w:tc>
          <w:tcPr>
            <w:tcW w:w="2977" w:type="dxa"/>
            <w:noWrap/>
            <w:vAlign w:val="bottom"/>
          </w:tcPr>
          <w:p w14:paraId="2B97DA8A" w14:textId="2F4D94B9" w:rsidR="006637A1" w:rsidRPr="003F433C" w:rsidRDefault="00763B5D" w:rsidP="008E6FB9">
            <w:pPr>
              <w:tabs>
                <w:tab w:val="left" w:pos="1020"/>
              </w:tabs>
              <w:spacing w:after="0" w:line="0" w:lineRule="atLeast"/>
              <w:ind w:right="4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103,6</w:t>
            </w:r>
          </w:p>
        </w:tc>
        <w:tc>
          <w:tcPr>
            <w:tcW w:w="2835" w:type="dxa"/>
            <w:noWrap/>
            <w:vAlign w:val="bottom"/>
          </w:tcPr>
          <w:p w14:paraId="7BA7B39A" w14:textId="1E47FF75" w:rsidR="006637A1" w:rsidRPr="003F433C" w:rsidRDefault="00BC5C6D" w:rsidP="008E6FB9">
            <w:pPr>
              <w:tabs>
                <w:tab w:val="left" w:pos="1735"/>
              </w:tabs>
              <w:spacing w:after="0" w:line="0" w:lineRule="atLeast"/>
              <w:ind w:right="41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107,1</w:t>
            </w:r>
          </w:p>
        </w:tc>
      </w:tr>
      <w:tr w:rsidR="003F433C" w:rsidRPr="003F433C" w14:paraId="0C127F93" w14:textId="77777777" w:rsidTr="00084F68">
        <w:trPr>
          <w:trHeight w:val="283"/>
        </w:trPr>
        <w:tc>
          <w:tcPr>
            <w:tcW w:w="4727" w:type="dxa"/>
            <w:vAlign w:val="bottom"/>
          </w:tcPr>
          <w:p w14:paraId="41383DBF" w14:textId="10745713" w:rsidR="006637A1" w:rsidRPr="003F433C" w:rsidRDefault="00763B5D" w:rsidP="00CA57EF">
            <w:pPr>
              <w:spacing w:after="0" w:line="0" w:lineRule="atLeas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 xml:space="preserve">Помидоры свежие, кг </w:t>
            </w:r>
          </w:p>
        </w:tc>
        <w:tc>
          <w:tcPr>
            <w:tcW w:w="2977" w:type="dxa"/>
            <w:noWrap/>
            <w:vAlign w:val="bottom"/>
          </w:tcPr>
          <w:p w14:paraId="25A5A42D" w14:textId="71D86195" w:rsidR="006637A1" w:rsidRPr="003F433C" w:rsidRDefault="00763B5D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102,8</w:t>
            </w:r>
          </w:p>
        </w:tc>
        <w:tc>
          <w:tcPr>
            <w:tcW w:w="2835" w:type="dxa"/>
            <w:noWrap/>
            <w:vAlign w:val="bottom"/>
          </w:tcPr>
          <w:p w14:paraId="5E981961" w14:textId="3E520D55" w:rsidR="006637A1" w:rsidRPr="003F433C" w:rsidRDefault="00BC5C6D" w:rsidP="008E6FB9">
            <w:pPr>
              <w:spacing w:after="0" w:line="0" w:lineRule="atLeast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112,8</w:t>
            </w:r>
          </w:p>
        </w:tc>
      </w:tr>
      <w:tr w:rsidR="003F433C" w:rsidRPr="003F433C" w14:paraId="6D0C83ED" w14:textId="77777777" w:rsidTr="00084F68">
        <w:trPr>
          <w:trHeight w:val="283"/>
        </w:trPr>
        <w:tc>
          <w:tcPr>
            <w:tcW w:w="4727" w:type="dxa"/>
            <w:vAlign w:val="bottom"/>
          </w:tcPr>
          <w:p w14:paraId="3CB4DC01" w14:textId="14B400B7" w:rsidR="006637A1" w:rsidRPr="003F433C" w:rsidRDefault="00763B5D" w:rsidP="00CA57EF">
            <w:pPr>
              <w:spacing w:after="0" w:line="0" w:lineRule="atLeas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 xml:space="preserve">Капуста белокочанная свежая, кг </w:t>
            </w:r>
          </w:p>
        </w:tc>
        <w:tc>
          <w:tcPr>
            <w:tcW w:w="2977" w:type="dxa"/>
            <w:noWrap/>
            <w:vAlign w:val="bottom"/>
          </w:tcPr>
          <w:p w14:paraId="0168F5A6" w14:textId="7A20B8A4" w:rsidR="006637A1" w:rsidRPr="003F433C" w:rsidRDefault="00763B5D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2835" w:type="dxa"/>
            <w:noWrap/>
            <w:vAlign w:val="bottom"/>
          </w:tcPr>
          <w:p w14:paraId="32A48845" w14:textId="607CC5F4" w:rsidR="006637A1" w:rsidRPr="003F433C" w:rsidRDefault="00BC5C6D" w:rsidP="008E6FB9">
            <w:pPr>
              <w:spacing w:after="0" w:line="0" w:lineRule="atLeast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</w:tr>
      <w:tr w:rsidR="003F433C" w:rsidRPr="003F433C" w14:paraId="3B9C38DB" w14:textId="77777777" w:rsidTr="00084F68">
        <w:trPr>
          <w:trHeight w:val="283"/>
        </w:trPr>
        <w:tc>
          <w:tcPr>
            <w:tcW w:w="4727" w:type="dxa"/>
            <w:vAlign w:val="bottom"/>
          </w:tcPr>
          <w:p w14:paraId="142DFDAB" w14:textId="42F8D165" w:rsidR="006637A1" w:rsidRPr="003F433C" w:rsidRDefault="00BC5C6D" w:rsidP="00CA57EF">
            <w:pPr>
              <w:spacing w:after="0" w:line="0" w:lineRule="atLeas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Лук репчатый, кг</w:t>
            </w:r>
          </w:p>
        </w:tc>
        <w:tc>
          <w:tcPr>
            <w:tcW w:w="2977" w:type="dxa"/>
            <w:noWrap/>
            <w:vAlign w:val="bottom"/>
          </w:tcPr>
          <w:p w14:paraId="43694DD5" w14:textId="31C9AD3A" w:rsidR="006637A1" w:rsidRPr="003F433C" w:rsidRDefault="00BC5C6D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  <w:tc>
          <w:tcPr>
            <w:tcW w:w="2835" w:type="dxa"/>
            <w:noWrap/>
            <w:vAlign w:val="bottom"/>
          </w:tcPr>
          <w:p w14:paraId="39DBAD82" w14:textId="7D61CF52" w:rsidR="006637A1" w:rsidRPr="003F433C" w:rsidRDefault="00BC5C6D" w:rsidP="008E6FB9">
            <w:pPr>
              <w:spacing w:after="0" w:line="0" w:lineRule="atLeast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113,3</w:t>
            </w:r>
          </w:p>
        </w:tc>
      </w:tr>
      <w:tr w:rsidR="003F433C" w:rsidRPr="003F433C" w14:paraId="3E7AC695" w14:textId="77777777" w:rsidTr="00084F68">
        <w:trPr>
          <w:trHeight w:val="283"/>
        </w:trPr>
        <w:tc>
          <w:tcPr>
            <w:tcW w:w="4727" w:type="dxa"/>
            <w:vAlign w:val="bottom"/>
          </w:tcPr>
          <w:p w14:paraId="733E0139" w14:textId="5A3D1AF0" w:rsidR="006637A1" w:rsidRPr="003F433C" w:rsidRDefault="00BC5C6D" w:rsidP="00CA57EF">
            <w:pPr>
              <w:spacing w:after="0" w:line="0" w:lineRule="atLeas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Овощи замороженные, кг</w:t>
            </w:r>
          </w:p>
        </w:tc>
        <w:tc>
          <w:tcPr>
            <w:tcW w:w="2977" w:type="dxa"/>
            <w:noWrap/>
            <w:vAlign w:val="bottom"/>
          </w:tcPr>
          <w:p w14:paraId="2CC1D57A" w14:textId="1AD55047" w:rsidR="006637A1" w:rsidRPr="003F433C" w:rsidRDefault="00BC5C6D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97,4</w:t>
            </w:r>
          </w:p>
        </w:tc>
        <w:tc>
          <w:tcPr>
            <w:tcW w:w="2835" w:type="dxa"/>
            <w:noWrap/>
            <w:vAlign w:val="bottom"/>
          </w:tcPr>
          <w:p w14:paraId="23278735" w14:textId="2D6CCF90" w:rsidR="006637A1" w:rsidRPr="003F433C" w:rsidRDefault="00BC5C6D" w:rsidP="008E6FB9">
            <w:pPr>
              <w:spacing w:after="0" w:line="0" w:lineRule="atLeast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</w:tr>
    </w:tbl>
    <w:p w14:paraId="23EBEC1B" w14:textId="77777777" w:rsidR="003F433C" w:rsidRDefault="006637A1" w:rsidP="003F433C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  <w:color w:val="282A2E"/>
        </w:rPr>
      </w:pPr>
      <w:r w:rsidRPr="003F433C">
        <w:rPr>
          <w:rFonts w:ascii="Arial" w:hAnsi="Arial" w:cs="Arial"/>
          <w:color w:val="282A2E"/>
        </w:rPr>
        <w:t xml:space="preserve">Из группы «фрукты и цитрусовые» повысилась цена на виноград на </w:t>
      </w:r>
      <w:r w:rsidR="00BC5C6D" w:rsidRPr="003F433C">
        <w:rPr>
          <w:rFonts w:ascii="Arial" w:hAnsi="Arial" w:cs="Arial"/>
          <w:color w:val="282A2E"/>
        </w:rPr>
        <w:t>7,5</w:t>
      </w:r>
      <w:r w:rsidRPr="003F433C">
        <w:rPr>
          <w:rFonts w:ascii="Arial" w:hAnsi="Arial" w:cs="Arial"/>
          <w:color w:val="282A2E"/>
        </w:rPr>
        <w:t xml:space="preserve">%, </w:t>
      </w:r>
      <w:r w:rsidR="00BC5C6D" w:rsidRPr="003F433C">
        <w:rPr>
          <w:rFonts w:ascii="Arial" w:hAnsi="Arial" w:cs="Arial"/>
          <w:color w:val="282A2E"/>
        </w:rPr>
        <w:t>яблоки</w:t>
      </w:r>
      <w:r w:rsidRPr="003F433C">
        <w:rPr>
          <w:rFonts w:ascii="Arial" w:hAnsi="Arial" w:cs="Arial"/>
          <w:color w:val="282A2E"/>
        </w:rPr>
        <w:t xml:space="preserve"> – на 6,</w:t>
      </w:r>
      <w:r w:rsidR="00BC5C6D" w:rsidRPr="003F433C">
        <w:rPr>
          <w:rFonts w:ascii="Arial" w:hAnsi="Arial" w:cs="Arial"/>
          <w:color w:val="282A2E"/>
        </w:rPr>
        <w:t>5</w:t>
      </w:r>
      <w:r w:rsidRPr="003F433C">
        <w:rPr>
          <w:rFonts w:ascii="Arial" w:hAnsi="Arial" w:cs="Arial"/>
          <w:color w:val="282A2E"/>
        </w:rPr>
        <w:t xml:space="preserve">%. </w:t>
      </w:r>
    </w:p>
    <w:p w14:paraId="1667181E" w14:textId="05640477" w:rsidR="00BC5C6D" w:rsidRPr="003F433C" w:rsidRDefault="006637A1" w:rsidP="003F433C">
      <w:pPr>
        <w:tabs>
          <w:tab w:val="left" w:pos="567"/>
        </w:tabs>
        <w:ind w:firstLine="567"/>
        <w:jc w:val="both"/>
        <w:rPr>
          <w:rFonts w:ascii="Arial" w:hAnsi="Arial" w:cs="Arial"/>
          <w:color w:val="282A2E"/>
        </w:rPr>
      </w:pPr>
      <w:r w:rsidRPr="003F433C">
        <w:rPr>
          <w:rFonts w:ascii="Arial" w:hAnsi="Arial" w:cs="Arial"/>
          <w:color w:val="282A2E"/>
          <w:shd w:val="clear" w:color="auto" w:fill="FFFFFF"/>
        </w:rPr>
        <w:t>Среди</w:t>
      </w:r>
      <w:r w:rsidRPr="003F433C">
        <w:rPr>
          <w:rFonts w:ascii="Arial" w:hAnsi="Arial" w:cs="Arial"/>
          <w:color w:val="282A2E"/>
        </w:rPr>
        <w:t xml:space="preserve"> прочих наблюдаемых продовольственных товаров наиболее высокий рост цен зафиксирован на яйца куриные на </w:t>
      </w:r>
      <w:r w:rsidR="00BC5C6D" w:rsidRPr="003F433C">
        <w:rPr>
          <w:rFonts w:ascii="Arial" w:hAnsi="Arial" w:cs="Arial"/>
          <w:color w:val="282A2E"/>
        </w:rPr>
        <w:t>21,7</w:t>
      </w:r>
      <w:r w:rsidRPr="003F433C">
        <w:rPr>
          <w:rFonts w:ascii="Arial" w:hAnsi="Arial" w:cs="Arial"/>
          <w:color w:val="282A2E"/>
        </w:rPr>
        <w:t xml:space="preserve">%, </w:t>
      </w:r>
      <w:r w:rsidR="00BC5C6D" w:rsidRPr="003F433C">
        <w:rPr>
          <w:rFonts w:ascii="Arial" w:hAnsi="Arial" w:cs="Arial"/>
          <w:color w:val="282A2E"/>
        </w:rPr>
        <w:t xml:space="preserve">сосиски и сардельки – на 13,4%, консервы фруктово-ягодные для детского питания – на 7,5%, </w:t>
      </w:r>
      <w:r w:rsidR="00CB743C" w:rsidRPr="003F433C">
        <w:rPr>
          <w:rFonts w:ascii="Arial" w:hAnsi="Arial" w:cs="Arial"/>
          <w:color w:val="282A2E"/>
        </w:rPr>
        <w:t xml:space="preserve">консервы мясные – на 7,2%, напитки газированные – на 6,6%, кетчуп – на 6,5%, </w:t>
      </w:r>
      <w:r w:rsidR="00CB743C" w:rsidRPr="003F433C">
        <w:rPr>
          <w:rFonts w:ascii="Arial" w:hAnsi="Arial" w:cs="Arial"/>
          <w:color w:val="282A2E"/>
          <w:shd w:val="clear" w:color="auto" w:fill="FFFFFF"/>
        </w:rPr>
        <w:t xml:space="preserve">рыбу охлажденную и мороженую разделанную лососевых пород – на 6,0%, сливки питьевые – </w:t>
      </w:r>
      <w:r w:rsidR="0048761C" w:rsidRPr="003F433C">
        <w:rPr>
          <w:rFonts w:ascii="Arial" w:hAnsi="Arial" w:cs="Arial"/>
          <w:color w:val="282A2E"/>
          <w:shd w:val="clear" w:color="auto" w:fill="FFFFFF"/>
        </w:rPr>
        <w:br/>
      </w:r>
      <w:r w:rsidR="00CB743C" w:rsidRPr="003F433C">
        <w:rPr>
          <w:rFonts w:ascii="Arial" w:hAnsi="Arial" w:cs="Arial"/>
          <w:color w:val="282A2E"/>
          <w:shd w:val="clear" w:color="auto" w:fill="FFFFFF"/>
        </w:rPr>
        <w:t xml:space="preserve">на 5,8%, овсяные хлопья «Геркулес» </w:t>
      </w:r>
      <w:r w:rsidR="0048761C" w:rsidRPr="003F433C">
        <w:rPr>
          <w:rFonts w:ascii="Arial" w:hAnsi="Arial" w:cs="Arial"/>
          <w:color w:val="282A2E"/>
        </w:rPr>
        <w:t>–</w:t>
      </w:r>
      <w:r w:rsidR="00CB743C" w:rsidRPr="003F433C">
        <w:rPr>
          <w:rFonts w:ascii="Arial" w:hAnsi="Arial" w:cs="Arial"/>
          <w:color w:val="282A2E"/>
          <w:shd w:val="clear" w:color="auto" w:fill="FFFFFF"/>
        </w:rPr>
        <w:t xml:space="preserve"> на 5,5%, национальные сыры и брынзу, </w:t>
      </w:r>
      <w:proofErr w:type="spellStart"/>
      <w:r w:rsidR="00CB743C" w:rsidRPr="003F433C">
        <w:rPr>
          <w:rFonts w:ascii="Arial" w:hAnsi="Arial" w:cs="Arial"/>
          <w:color w:val="282A2E"/>
          <w:shd w:val="clear" w:color="auto" w:fill="FFFFFF"/>
        </w:rPr>
        <w:t>мясокопчености</w:t>
      </w:r>
      <w:proofErr w:type="spellEnd"/>
      <w:r w:rsidR="00CB743C" w:rsidRPr="003F433C">
        <w:rPr>
          <w:rFonts w:ascii="Arial" w:hAnsi="Arial" w:cs="Arial"/>
          <w:color w:val="282A2E"/>
          <w:shd w:val="clear" w:color="auto" w:fill="FFFFFF"/>
        </w:rPr>
        <w:t xml:space="preserve"> – </w:t>
      </w:r>
      <w:r w:rsidR="003F433C">
        <w:rPr>
          <w:rFonts w:ascii="Arial" w:hAnsi="Arial" w:cs="Arial"/>
          <w:color w:val="282A2E"/>
          <w:shd w:val="clear" w:color="auto" w:fill="FFFFFF"/>
        </w:rPr>
        <w:br/>
      </w:r>
      <w:r w:rsidR="00CB743C" w:rsidRPr="003F433C">
        <w:rPr>
          <w:rFonts w:ascii="Arial" w:hAnsi="Arial" w:cs="Arial"/>
          <w:color w:val="282A2E"/>
          <w:shd w:val="clear" w:color="auto" w:fill="FFFFFF"/>
        </w:rPr>
        <w:lastRenderedPageBreak/>
        <w:t xml:space="preserve">на 5,2%, конфеты шоколадные натуральные и с добавками – на 4,8%, макаронные изделия – 4,7%, пельмени, манты, равиоли, консервы мясные </w:t>
      </w:r>
      <w:r w:rsidR="00CB743C" w:rsidRPr="003F433C">
        <w:rPr>
          <w:rFonts w:ascii="Arial" w:hAnsi="Arial" w:cs="Arial"/>
          <w:color w:val="282A2E"/>
        </w:rPr>
        <w:t>для детского питания, рыбу соленую, маринованную, копченую –</w:t>
      </w:r>
      <w:r w:rsidR="00CB743C" w:rsidRPr="003F433C">
        <w:rPr>
          <w:rFonts w:ascii="Arial" w:hAnsi="Arial" w:cs="Arial"/>
          <w:color w:val="282A2E"/>
          <w:shd w:val="clear" w:color="auto" w:fill="FFFFFF"/>
        </w:rPr>
        <w:t xml:space="preserve"> на 4,5%, кулинарные изделия из птицы – на 4,4%. </w:t>
      </w:r>
    </w:p>
    <w:p w14:paraId="61DE241F" w14:textId="0F322749" w:rsidR="005726E2" w:rsidRPr="003F433C" w:rsidRDefault="006637A1" w:rsidP="0048761C">
      <w:pPr>
        <w:ind w:firstLine="567"/>
        <w:jc w:val="both"/>
        <w:rPr>
          <w:rFonts w:ascii="Arial" w:hAnsi="Arial" w:cs="Arial"/>
          <w:color w:val="282A2E"/>
        </w:rPr>
      </w:pPr>
      <w:r w:rsidRPr="003F433C">
        <w:rPr>
          <w:rFonts w:ascii="Arial" w:hAnsi="Arial" w:cs="Arial"/>
          <w:color w:val="282A2E"/>
        </w:rPr>
        <w:t xml:space="preserve">Снизилась цена на </w:t>
      </w:r>
      <w:r w:rsidR="005726E2" w:rsidRPr="003F433C">
        <w:rPr>
          <w:rFonts w:ascii="Arial" w:hAnsi="Arial" w:cs="Arial"/>
          <w:color w:val="282A2E"/>
        </w:rPr>
        <w:t xml:space="preserve">какао на 6,7%, </w:t>
      </w:r>
      <w:r w:rsidR="005726E2" w:rsidRPr="003F433C">
        <w:rPr>
          <w:rFonts w:ascii="Arial" w:hAnsi="Arial" w:cs="Arial"/>
          <w:color w:val="282A2E"/>
          <w:shd w:val="clear" w:color="auto" w:fill="FFFFFF"/>
        </w:rPr>
        <w:t xml:space="preserve">рыбу мороженую разделанную (кроме лососевых пород) – </w:t>
      </w:r>
      <w:r w:rsidR="00084F68">
        <w:rPr>
          <w:rFonts w:ascii="Arial" w:hAnsi="Arial" w:cs="Arial"/>
          <w:color w:val="282A2E"/>
          <w:shd w:val="clear" w:color="auto" w:fill="FFFFFF"/>
        </w:rPr>
        <w:br/>
      </w:r>
      <w:r w:rsidR="005726E2" w:rsidRPr="003F433C">
        <w:rPr>
          <w:rFonts w:ascii="Arial" w:hAnsi="Arial" w:cs="Arial"/>
          <w:color w:val="282A2E"/>
          <w:shd w:val="clear" w:color="auto" w:fill="FFFFFF"/>
        </w:rPr>
        <w:t xml:space="preserve">на 6,2%, маргарин – на 5,1%, </w:t>
      </w:r>
      <w:r w:rsidR="005726E2" w:rsidRPr="003F433C">
        <w:rPr>
          <w:rFonts w:ascii="Arial" w:hAnsi="Arial" w:cs="Arial"/>
          <w:color w:val="282A2E"/>
        </w:rPr>
        <w:t>кур охлажденных и мороженых – на 3,8%, сахар – на 3,4%, крупу гречневую-ядриц</w:t>
      </w:r>
      <w:r w:rsidR="00875CCE" w:rsidRPr="003F433C">
        <w:rPr>
          <w:rFonts w:ascii="Arial" w:hAnsi="Arial" w:cs="Arial"/>
          <w:color w:val="282A2E"/>
        </w:rPr>
        <w:t>у</w:t>
      </w:r>
      <w:r w:rsidR="005726E2" w:rsidRPr="003F433C">
        <w:rPr>
          <w:rFonts w:ascii="Arial" w:hAnsi="Arial" w:cs="Arial"/>
          <w:color w:val="282A2E"/>
        </w:rPr>
        <w:t xml:space="preserve"> – на 3,0%.</w:t>
      </w:r>
    </w:p>
    <w:p w14:paraId="5D4BCAF0" w14:textId="74F21F0D" w:rsidR="005726E2" w:rsidRPr="003F433C" w:rsidRDefault="006637A1" w:rsidP="0048761C">
      <w:pPr>
        <w:ind w:firstLine="567"/>
        <w:jc w:val="both"/>
        <w:rPr>
          <w:rFonts w:ascii="Arial" w:hAnsi="Arial" w:cs="Arial"/>
          <w:color w:val="282A2E"/>
        </w:rPr>
      </w:pPr>
      <w:r w:rsidRPr="003F433C">
        <w:rPr>
          <w:rFonts w:ascii="Arial" w:hAnsi="Arial" w:cs="Arial"/>
          <w:bCs/>
          <w:color w:val="282A2E"/>
        </w:rPr>
        <w:t>В</w:t>
      </w:r>
      <w:r w:rsidRPr="003F433C">
        <w:rPr>
          <w:rFonts w:ascii="Arial" w:hAnsi="Arial" w:cs="Arial"/>
          <w:b/>
          <w:color w:val="282A2E"/>
        </w:rPr>
        <w:t xml:space="preserve"> </w:t>
      </w:r>
      <w:r w:rsidRPr="003F433C">
        <w:rPr>
          <w:rFonts w:ascii="Arial" w:hAnsi="Arial" w:cs="Arial"/>
          <w:b/>
          <w:color w:val="363194"/>
        </w:rPr>
        <w:t>непродовольственном секторе</w:t>
      </w:r>
      <w:r w:rsidRPr="003F433C">
        <w:rPr>
          <w:rFonts w:ascii="Arial" w:hAnsi="Arial" w:cs="Arial"/>
          <w:color w:val="363194"/>
        </w:rPr>
        <w:t xml:space="preserve"> </w:t>
      </w:r>
      <w:r w:rsidRPr="003F433C">
        <w:rPr>
          <w:rFonts w:ascii="Arial" w:hAnsi="Arial" w:cs="Arial"/>
          <w:color w:val="282A2E"/>
        </w:rPr>
        <w:t xml:space="preserve">наибольшее увеличение цен наблюдалось на </w:t>
      </w:r>
      <w:r w:rsidR="005726E2" w:rsidRPr="003F433C">
        <w:rPr>
          <w:rFonts w:ascii="Arial" w:hAnsi="Arial" w:cs="Arial"/>
          <w:color w:val="282A2E"/>
        </w:rPr>
        <w:t xml:space="preserve">сухие корма для домашних животных на 7,3%, </w:t>
      </w:r>
      <w:r w:rsidR="00D61180" w:rsidRPr="003F433C">
        <w:rPr>
          <w:rFonts w:ascii="Arial" w:hAnsi="Arial" w:cs="Arial"/>
          <w:color w:val="282A2E"/>
        </w:rPr>
        <w:t>дезинфицирующие средства для поверхностей – на 6,8%, шкаф навесной кухонный двухстворчатый – на 6,2%, телефонный аппарат стационарный – на 5,7%, бумагу туалетную – на 5,0%, телевизор – на 4,5%, ползунки из хлопчатобумажного трикотажного полотна – на 4,0%.</w:t>
      </w:r>
    </w:p>
    <w:p w14:paraId="6E04B3B1" w14:textId="6EB36D97" w:rsidR="00D61180" w:rsidRPr="003F433C" w:rsidRDefault="006637A1" w:rsidP="0048761C">
      <w:pPr>
        <w:ind w:firstLine="567"/>
        <w:jc w:val="both"/>
        <w:rPr>
          <w:rFonts w:ascii="Arial" w:hAnsi="Arial" w:cs="Arial"/>
          <w:color w:val="282A2E"/>
        </w:rPr>
      </w:pPr>
      <w:r w:rsidRPr="003F433C">
        <w:rPr>
          <w:rFonts w:ascii="Arial" w:hAnsi="Arial" w:cs="Arial"/>
          <w:color w:val="282A2E"/>
        </w:rPr>
        <w:t xml:space="preserve">При этом снизилась цена на </w:t>
      </w:r>
      <w:r w:rsidR="00D61180" w:rsidRPr="003F433C">
        <w:rPr>
          <w:rFonts w:ascii="Arial" w:hAnsi="Arial" w:cs="Arial"/>
          <w:color w:val="282A2E"/>
        </w:rPr>
        <w:t xml:space="preserve">мыло хозяйственное на 6,0%, бумажные столовые салфетки – </w:t>
      </w:r>
      <w:r w:rsidR="00EA1929" w:rsidRPr="003F433C">
        <w:rPr>
          <w:rFonts w:ascii="Arial" w:hAnsi="Arial" w:cs="Arial"/>
          <w:color w:val="282A2E"/>
        </w:rPr>
        <w:br/>
      </w:r>
      <w:r w:rsidR="00D61180" w:rsidRPr="003F433C">
        <w:rPr>
          <w:rFonts w:ascii="Arial" w:hAnsi="Arial" w:cs="Arial"/>
          <w:color w:val="282A2E"/>
        </w:rPr>
        <w:t>на 4,9%, туалетную воду – на 4,6%, крем для лица – на 4,3%.</w:t>
      </w:r>
    </w:p>
    <w:p w14:paraId="6876109D" w14:textId="43A37D87" w:rsidR="006637A1" w:rsidRPr="003F433C" w:rsidRDefault="006637A1" w:rsidP="0048761C">
      <w:pPr>
        <w:ind w:firstLine="567"/>
        <w:jc w:val="both"/>
        <w:rPr>
          <w:rFonts w:ascii="Arial" w:hAnsi="Arial" w:cs="Arial"/>
          <w:color w:val="282A2E"/>
        </w:rPr>
      </w:pPr>
      <w:r w:rsidRPr="003F433C">
        <w:rPr>
          <w:rFonts w:ascii="Arial" w:hAnsi="Arial" w:cs="Arial"/>
          <w:color w:val="282A2E"/>
        </w:rPr>
        <w:t xml:space="preserve">В группе медицинских товаров и медикаментов наибольший прирост цен зарегистрирован </w:t>
      </w:r>
      <w:r w:rsidR="00EA1929" w:rsidRPr="003F433C">
        <w:rPr>
          <w:rFonts w:ascii="Arial" w:hAnsi="Arial" w:cs="Arial"/>
          <w:color w:val="282A2E"/>
        </w:rPr>
        <w:br/>
      </w:r>
      <w:r w:rsidRPr="003F433C">
        <w:rPr>
          <w:rFonts w:ascii="Arial" w:hAnsi="Arial" w:cs="Arial"/>
          <w:color w:val="282A2E"/>
        </w:rPr>
        <w:t xml:space="preserve">на </w:t>
      </w:r>
      <w:proofErr w:type="spellStart"/>
      <w:r w:rsidRPr="003F433C">
        <w:rPr>
          <w:rFonts w:ascii="Arial" w:hAnsi="Arial" w:cs="Arial"/>
          <w:color w:val="282A2E"/>
        </w:rPr>
        <w:t>синупрет</w:t>
      </w:r>
      <w:proofErr w:type="spellEnd"/>
      <w:r w:rsidRPr="003F433C">
        <w:rPr>
          <w:rFonts w:ascii="Arial" w:hAnsi="Arial" w:cs="Arial"/>
          <w:color w:val="282A2E"/>
        </w:rPr>
        <w:t xml:space="preserve"> </w:t>
      </w:r>
      <w:r w:rsidR="00EA1929" w:rsidRPr="003F433C">
        <w:rPr>
          <w:rFonts w:ascii="Arial" w:hAnsi="Arial" w:cs="Arial"/>
          <w:color w:val="282A2E"/>
        </w:rPr>
        <w:t>–</w:t>
      </w:r>
      <w:r w:rsidR="00B35102" w:rsidRPr="003F433C">
        <w:rPr>
          <w:rFonts w:ascii="Arial" w:hAnsi="Arial" w:cs="Arial"/>
          <w:color w:val="282A2E"/>
        </w:rPr>
        <w:t xml:space="preserve"> </w:t>
      </w:r>
      <w:r w:rsidR="005726E2" w:rsidRPr="003F433C">
        <w:rPr>
          <w:rFonts w:ascii="Arial" w:hAnsi="Arial" w:cs="Arial"/>
          <w:color w:val="282A2E"/>
        </w:rPr>
        <w:t>8,7</w:t>
      </w:r>
      <w:r w:rsidRPr="003F433C">
        <w:rPr>
          <w:rFonts w:ascii="Arial" w:hAnsi="Arial" w:cs="Arial"/>
          <w:color w:val="282A2E"/>
        </w:rPr>
        <w:t xml:space="preserve">%, </w:t>
      </w:r>
      <w:proofErr w:type="spellStart"/>
      <w:r w:rsidR="00D61180" w:rsidRPr="003F433C">
        <w:rPr>
          <w:rFonts w:ascii="Arial" w:hAnsi="Arial" w:cs="Arial"/>
          <w:color w:val="282A2E"/>
        </w:rPr>
        <w:t>дротаверин</w:t>
      </w:r>
      <w:proofErr w:type="spellEnd"/>
      <w:r w:rsidRPr="003F433C">
        <w:rPr>
          <w:rFonts w:ascii="Arial" w:hAnsi="Arial" w:cs="Arial"/>
          <w:color w:val="282A2E"/>
        </w:rPr>
        <w:t xml:space="preserve"> – </w:t>
      </w:r>
      <w:r w:rsidR="00D61180" w:rsidRPr="003F433C">
        <w:rPr>
          <w:rFonts w:ascii="Arial" w:hAnsi="Arial" w:cs="Arial"/>
          <w:color w:val="282A2E"/>
        </w:rPr>
        <w:t>5,8</w:t>
      </w:r>
      <w:r w:rsidRPr="003F433C">
        <w:rPr>
          <w:rFonts w:ascii="Arial" w:hAnsi="Arial" w:cs="Arial"/>
          <w:color w:val="282A2E"/>
        </w:rPr>
        <w:t>%</w:t>
      </w:r>
      <w:r w:rsidR="00D61180" w:rsidRPr="003F433C">
        <w:rPr>
          <w:rFonts w:ascii="Arial" w:hAnsi="Arial" w:cs="Arial"/>
          <w:color w:val="282A2E"/>
        </w:rPr>
        <w:t xml:space="preserve">, панкреатин – 4,3%, </w:t>
      </w:r>
      <w:proofErr w:type="spellStart"/>
      <w:r w:rsidR="00D61180" w:rsidRPr="003F433C">
        <w:rPr>
          <w:rFonts w:ascii="Arial" w:hAnsi="Arial" w:cs="Arial"/>
          <w:color w:val="282A2E"/>
        </w:rPr>
        <w:t>эргоферон</w:t>
      </w:r>
      <w:proofErr w:type="spellEnd"/>
      <w:r w:rsidR="00D61180" w:rsidRPr="003F433C">
        <w:rPr>
          <w:rFonts w:ascii="Arial" w:hAnsi="Arial" w:cs="Arial"/>
          <w:color w:val="282A2E"/>
        </w:rPr>
        <w:t xml:space="preserve"> – 4,1%</w:t>
      </w:r>
      <w:r w:rsidRPr="003F433C">
        <w:rPr>
          <w:rFonts w:ascii="Arial" w:hAnsi="Arial" w:cs="Arial"/>
          <w:color w:val="282A2E"/>
        </w:rPr>
        <w:t xml:space="preserve">. Снизилась цена </w:t>
      </w:r>
      <w:r w:rsidR="00EA1929" w:rsidRPr="003F433C">
        <w:rPr>
          <w:rFonts w:ascii="Arial" w:hAnsi="Arial" w:cs="Arial"/>
          <w:color w:val="282A2E"/>
        </w:rPr>
        <w:br/>
      </w:r>
      <w:r w:rsidRPr="003F433C">
        <w:rPr>
          <w:rFonts w:ascii="Arial" w:hAnsi="Arial" w:cs="Arial"/>
          <w:color w:val="282A2E"/>
        </w:rPr>
        <w:t xml:space="preserve">на </w:t>
      </w:r>
      <w:r w:rsidR="00D61180" w:rsidRPr="003F433C">
        <w:rPr>
          <w:rFonts w:ascii="Arial" w:hAnsi="Arial" w:cs="Arial"/>
          <w:color w:val="282A2E"/>
        </w:rPr>
        <w:t>цитрамон</w:t>
      </w:r>
      <w:r w:rsidRPr="003F433C">
        <w:rPr>
          <w:rFonts w:ascii="Arial" w:hAnsi="Arial" w:cs="Arial"/>
          <w:color w:val="282A2E"/>
        </w:rPr>
        <w:t xml:space="preserve"> на </w:t>
      </w:r>
      <w:r w:rsidR="00D61180" w:rsidRPr="003F433C">
        <w:rPr>
          <w:rFonts w:ascii="Arial" w:hAnsi="Arial" w:cs="Arial"/>
          <w:color w:val="282A2E"/>
        </w:rPr>
        <w:t>2,4</w:t>
      </w:r>
      <w:r w:rsidRPr="003F433C">
        <w:rPr>
          <w:rFonts w:ascii="Arial" w:hAnsi="Arial" w:cs="Arial"/>
          <w:color w:val="282A2E"/>
        </w:rPr>
        <w:t>%.</w:t>
      </w:r>
    </w:p>
    <w:p w14:paraId="34E8C55C" w14:textId="4DAD1B96" w:rsidR="008D3AF1" w:rsidRPr="003F433C" w:rsidRDefault="006637A1" w:rsidP="0048761C">
      <w:pPr>
        <w:ind w:firstLine="567"/>
        <w:jc w:val="both"/>
        <w:rPr>
          <w:rFonts w:ascii="Arial" w:hAnsi="Arial" w:cs="Arial"/>
          <w:color w:val="282A2E"/>
        </w:rPr>
      </w:pPr>
      <w:r w:rsidRPr="003F433C">
        <w:rPr>
          <w:rFonts w:ascii="Arial" w:hAnsi="Arial" w:cs="Arial"/>
          <w:bCs/>
          <w:color w:val="282A2E"/>
        </w:rPr>
        <w:t>В</w:t>
      </w:r>
      <w:r w:rsidRPr="003F433C">
        <w:rPr>
          <w:rFonts w:ascii="Arial" w:hAnsi="Arial" w:cs="Arial"/>
          <w:b/>
          <w:color w:val="282A2E"/>
        </w:rPr>
        <w:t xml:space="preserve"> </w:t>
      </w:r>
      <w:r w:rsidRPr="003F433C">
        <w:rPr>
          <w:rFonts w:ascii="Arial" w:hAnsi="Arial" w:cs="Arial"/>
          <w:b/>
          <w:color w:val="363194"/>
        </w:rPr>
        <w:t xml:space="preserve">секторе услуг </w:t>
      </w:r>
      <w:r w:rsidRPr="003F433C">
        <w:rPr>
          <w:rFonts w:ascii="Arial" w:hAnsi="Arial" w:cs="Arial"/>
          <w:color w:val="282A2E"/>
        </w:rPr>
        <w:t xml:space="preserve">зарегистрировано повышение цен </w:t>
      </w:r>
      <w:r w:rsidR="008D3AF1" w:rsidRPr="003F433C">
        <w:rPr>
          <w:rFonts w:ascii="Arial" w:hAnsi="Arial" w:cs="Arial"/>
          <w:color w:val="282A2E"/>
        </w:rPr>
        <w:t xml:space="preserve">на физиотерапевтическое лечение на 15,2%, помывку в бане в общем отделении – </w:t>
      </w:r>
      <w:r w:rsidR="00875CCE" w:rsidRPr="003F433C">
        <w:rPr>
          <w:rFonts w:ascii="Arial" w:hAnsi="Arial" w:cs="Arial"/>
          <w:color w:val="282A2E"/>
        </w:rPr>
        <w:t xml:space="preserve">на </w:t>
      </w:r>
      <w:r w:rsidR="008D3AF1" w:rsidRPr="003F433C">
        <w:rPr>
          <w:rFonts w:ascii="Arial" w:hAnsi="Arial" w:cs="Arial"/>
          <w:color w:val="282A2E"/>
        </w:rPr>
        <w:t xml:space="preserve">13,2%, проживание в доме отдыха, пансионате – на 8,5%, рытье могилы </w:t>
      </w:r>
      <w:r w:rsidR="0048761C" w:rsidRPr="003F433C">
        <w:rPr>
          <w:rFonts w:ascii="Arial" w:hAnsi="Arial" w:cs="Arial"/>
          <w:color w:val="282A2E"/>
        </w:rPr>
        <w:t>–</w:t>
      </w:r>
      <w:r w:rsidR="008D3AF1" w:rsidRPr="003F433C">
        <w:rPr>
          <w:rFonts w:ascii="Arial" w:hAnsi="Arial" w:cs="Arial"/>
          <w:color w:val="282A2E"/>
        </w:rPr>
        <w:t xml:space="preserve"> на 7,9%, </w:t>
      </w:r>
      <w:r w:rsidR="008D3AF1" w:rsidRPr="003F433C">
        <w:rPr>
          <w:rFonts w:ascii="Arial" w:hAnsi="Arial" w:cs="Arial"/>
          <w:color w:val="282A2E"/>
          <w:shd w:val="clear" w:color="auto" w:fill="FFFFFF"/>
        </w:rPr>
        <w:t>устную консультацию юриста по семейным вопросам – на 7,6%, лечебный массаж – на 7,2%, предоставление междугородных телефонных соединений (разговоров) автоматическим способом на расстояние 1201-3000 км и 601-1200 км – на 7,1%, изготовление съемного протеза</w:t>
      </w:r>
      <w:r w:rsidR="0057703E" w:rsidRPr="003F433C">
        <w:rPr>
          <w:rFonts w:ascii="Arial" w:hAnsi="Arial" w:cs="Arial"/>
          <w:color w:val="282A2E"/>
          <w:shd w:val="clear" w:color="auto" w:fill="FFFFFF"/>
        </w:rPr>
        <w:t>,</w:t>
      </w:r>
      <w:r w:rsidR="008D3AF1" w:rsidRPr="003F433C">
        <w:rPr>
          <w:rFonts w:ascii="Arial" w:hAnsi="Arial" w:cs="Arial"/>
          <w:color w:val="282A2E"/>
          <w:shd w:val="clear" w:color="auto" w:fill="FFFFFF"/>
        </w:rPr>
        <w:t xml:space="preserve"> </w:t>
      </w:r>
      <w:r w:rsidR="0057703E" w:rsidRPr="003F433C">
        <w:rPr>
          <w:rFonts w:ascii="Arial" w:hAnsi="Arial" w:cs="Arial"/>
          <w:color w:val="282A2E"/>
          <w:shd w:val="clear" w:color="auto" w:fill="FFFFFF"/>
        </w:rPr>
        <w:t xml:space="preserve">услуги сиделок </w:t>
      </w:r>
      <w:r w:rsidR="008D3AF1" w:rsidRPr="003F433C">
        <w:rPr>
          <w:rFonts w:ascii="Arial" w:hAnsi="Arial" w:cs="Arial"/>
          <w:color w:val="282A2E"/>
          <w:shd w:val="clear" w:color="auto" w:fill="FFFFFF"/>
        </w:rPr>
        <w:t>– на 5,8%, абонентскую плату за радиоточку – на 5,7%, пребывание пациента в круглосуточном стационаре – на 5,3%, первичный консультативный осмотр у стоматолога – на 5,0%.</w:t>
      </w:r>
    </w:p>
    <w:p w14:paraId="012F991D" w14:textId="0C179B35" w:rsidR="006637A1" w:rsidRPr="003F433C" w:rsidRDefault="006637A1" w:rsidP="0048761C">
      <w:pPr>
        <w:ind w:firstLine="567"/>
        <w:jc w:val="both"/>
        <w:rPr>
          <w:rFonts w:ascii="Arial" w:hAnsi="Arial" w:cs="Arial"/>
          <w:color w:val="282A2E"/>
        </w:rPr>
      </w:pPr>
      <w:r w:rsidRPr="003F433C">
        <w:rPr>
          <w:rFonts w:ascii="Arial" w:hAnsi="Arial" w:cs="Arial"/>
          <w:color w:val="282A2E"/>
        </w:rPr>
        <w:t xml:space="preserve">Вместе с тем наблюдалось снижение цен на </w:t>
      </w:r>
      <w:r w:rsidR="008D3AF1" w:rsidRPr="003F433C">
        <w:rPr>
          <w:rFonts w:ascii="Arial" w:hAnsi="Arial" w:cs="Arial"/>
          <w:color w:val="282A2E"/>
        </w:rPr>
        <w:t>услуги в сфере зарубежного туризма на 20,4%,</w:t>
      </w:r>
      <w:r w:rsidR="00B35102" w:rsidRPr="003F433C">
        <w:rPr>
          <w:rFonts w:ascii="Arial" w:hAnsi="Arial" w:cs="Arial"/>
          <w:color w:val="282A2E"/>
        </w:rPr>
        <w:t xml:space="preserve"> поездку на отдых на Черноморское побережье России и Крым – на 10,7%, проезд в поездах дальнего следования – на 6,6%, </w:t>
      </w:r>
      <w:r w:rsidRPr="003F433C">
        <w:rPr>
          <w:rFonts w:ascii="Arial" w:hAnsi="Arial" w:cs="Arial"/>
          <w:color w:val="282A2E"/>
        </w:rPr>
        <w:t>полет в салоне экономического класса самолета</w:t>
      </w:r>
      <w:r w:rsidR="00B35102" w:rsidRPr="003F433C">
        <w:rPr>
          <w:rFonts w:ascii="Arial" w:hAnsi="Arial" w:cs="Arial"/>
          <w:color w:val="282A2E"/>
        </w:rPr>
        <w:t xml:space="preserve"> – на 6,1%</w:t>
      </w:r>
      <w:r w:rsidRPr="003F433C">
        <w:rPr>
          <w:rFonts w:ascii="Arial" w:hAnsi="Arial" w:cs="Arial"/>
          <w:color w:val="282A2E"/>
        </w:rPr>
        <w:t>.</w:t>
      </w:r>
    </w:p>
    <w:sectPr w:rsidR="006637A1" w:rsidRPr="003F433C" w:rsidSect="00064901">
      <w:headerReference w:type="default" r:id="rId11"/>
      <w:footerReference w:type="default" r:id="rId12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EEF4B" w14:textId="77777777" w:rsidR="00227214" w:rsidRDefault="00227214" w:rsidP="000A4F53">
      <w:pPr>
        <w:spacing w:after="0" w:line="240" w:lineRule="auto"/>
      </w:pPr>
      <w:r>
        <w:separator/>
      </w:r>
    </w:p>
  </w:endnote>
  <w:endnote w:type="continuationSeparator" w:id="0">
    <w:p w14:paraId="5A90E38B" w14:textId="77777777" w:rsidR="00227214" w:rsidRDefault="00227214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1F7E7A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F562C" w14:textId="77777777" w:rsidR="00227214" w:rsidRDefault="00227214" w:rsidP="000A4F53">
      <w:pPr>
        <w:spacing w:after="0" w:line="240" w:lineRule="auto"/>
      </w:pPr>
      <w:r>
        <w:separator/>
      </w:r>
    </w:p>
  </w:footnote>
  <w:footnote w:type="continuationSeparator" w:id="0">
    <w:p w14:paraId="164D3B4F" w14:textId="77777777" w:rsidR="00227214" w:rsidRDefault="00227214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5702E"/>
    <w:rsid w:val="00064901"/>
    <w:rsid w:val="00084F68"/>
    <w:rsid w:val="000A4F53"/>
    <w:rsid w:val="001262B3"/>
    <w:rsid w:val="001272BE"/>
    <w:rsid w:val="001770CE"/>
    <w:rsid w:val="00187482"/>
    <w:rsid w:val="001E4C22"/>
    <w:rsid w:val="001F11DC"/>
    <w:rsid w:val="001F66AB"/>
    <w:rsid w:val="001F7E7A"/>
    <w:rsid w:val="0021605C"/>
    <w:rsid w:val="00216178"/>
    <w:rsid w:val="00227214"/>
    <w:rsid w:val="002370CF"/>
    <w:rsid w:val="00240DA0"/>
    <w:rsid w:val="002D799B"/>
    <w:rsid w:val="002E36A3"/>
    <w:rsid w:val="002E38E3"/>
    <w:rsid w:val="002E4066"/>
    <w:rsid w:val="002F43A8"/>
    <w:rsid w:val="003248EE"/>
    <w:rsid w:val="003D505E"/>
    <w:rsid w:val="003F433C"/>
    <w:rsid w:val="00401FF7"/>
    <w:rsid w:val="00442CD1"/>
    <w:rsid w:val="00477840"/>
    <w:rsid w:val="0048761C"/>
    <w:rsid w:val="004A63C4"/>
    <w:rsid w:val="0050523C"/>
    <w:rsid w:val="00570AC3"/>
    <w:rsid w:val="005726E2"/>
    <w:rsid w:val="0057580F"/>
    <w:rsid w:val="0057703E"/>
    <w:rsid w:val="005F45B8"/>
    <w:rsid w:val="0060549C"/>
    <w:rsid w:val="0065389D"/>
    <w:rsid w:val="006637A1"/>
    <w:rsid w:val="006D0D8F"/>
    <w:rsid w:val="006D3A24"/>
    <w:rsid w:val="0070504C"/>
    <w:rsid w:val="007238E9"/>
    <w:rsid w:val="007523A2"/>
    <w:rsid w:val="007579C9"/>
    <w:rsid w:val="00763B5D"/>
    <w:rsid w:val="00775478"/>
    <w:rsid w:val="007C439E"/>
    <w:rsid w:val="007C5BAA"/>
    <w:rsid w:val="0081278D"/>
    <w:rsid w:val="00826E1A"/>
    <w:rsid w:val="00843273"/>
    <w:rsid w:val="00875CCE"/>
    <w:rsid w:val="008D3AF1"/>
    <w:rsid w:val="008E5D6D"/>
    <w:rsid w:val="008E6FB9"/>
    <w:rsid w:val="00917498"/>
    <w:rsid w:val="00921D17"/>
    <w:rsid w:val="0094288E"/>
    <w:rsid w:val="00980108"/>
    <w:rsid w:val="009C3F79"/>
    <w:rsid w:val="009C57DA"/>
    <w:rsid w:val="00A06F52"/>
    <w:rsid w:val="00A27F77"/>
    <w:rsid w:val="00A623A9"/>
    <w:rsid w:val="00B35102"/>
    <w:rsid w:val="00B4544A"/>
    <w:rsid w:val="00B84188"/>
    <w:rsid w:val="00B859C4"/>
    <w:rsid w:val="00B94375"/>
    <w:rsid w:val="00B95517"/>
    <w:rsid w:val="00BB403A"/>
    <w:rsid w:val="00BC1235"/>
    <w:rsid w:val="00BC5C6D"/>
    <w:rsid w:val="00BD3503"/>
    <w:rsid w:val="00C32AD1"/>
    <w:rsid w:val="00C738C0"/>
    <w:rsid w:val="00C965D0"/>
    <w:rsid w:val="00CA0225"/>
    <w:rsid w:val="00CA1919"/>
    <w:rsid w:val="00CB743C"/>
    <w:rsid w:val="00D01057"/>
    <w:rsid w:val="00D04954"/>
    <w:rsid w:val="00D55929"/>
    <w:rsid w:val="00D55ECE"/>
    <w:rsid w:val="00D61180"/>
    <w:rsid w:val="00DA01F7"/>
    <w:rsid w:val="00DC3D74"/>
    <w:rsid w:val="00E71967"/>
    <w:rsid w:val="00EA1929"/>
    <w:rsid w:val="00EA5990"/>
    <w:rsid w:val="00F03557"/>
    <w:rsid w:val="00F35A65"/>
    <w:rsid w:val="00F37CFA"/>
    <w:rsid w:val="00F438E2"/>
    <w:rsid w:val="00F52E4C"/>
    <w:rsid w:val="00F66F7E"/>
    <w:rsid w:val="00F700AA"/>
    <w:rsid w:val="00FD42B8"/>
    <w:rsid w:val="00FE1A54"/>
    <w:rsid w:val="00FE2126"/>
    <w:rsid w:val="00FE7260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58B52-0C18-4FBF-8741-8BEC76FA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2024-01-10T10:56:00Z</cp:lastPrinted>
  <dcterms:created xsi:type="dcterms:W3CDTF">2024-01-15T07:00:00Z</dcterms:created>
  <dcterms:modified xsi:type="dcterms:W3CDTF">2024-01-15T07:00:00Z</dcterms:modified>
</cp:coreProperties>
</file>