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F8AA0A" w14:textId="77777777" w:rsidR="00931A1C" w:rsidRPr="007C439E" w:rsidRDefault="00931A1C" w:rsidP="00931A1C">
      <w:pPr>
        <w:spacing w:after="0" w:line="240" w:lineRule="auto"/>
        <w:ind w:left="142"/>
        <w:jc w:val="right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color w:val="4472C4" w:themeColor="accent1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1B1729DD" wp14:editId="62ADC3CC">
            <wp:simplePos x="0" y="0"/>
            <wp:positionH relativeFrom="column">
              <wp:posOffset>-250190</wp:posOffset>
            </wp:positionH>
            <wp:positionV relativeFrom="paragraph">
              <wp:posOffset>-316230</wp:posOffset>
            </wp:positionV>
            <wp:extent cx="3443844" cy="130114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3844" cy="1301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C439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Пресс-служба </w:t>
      </w:r>
      <w:proofErr w:type="spellStart"/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Удмурт</w:t>
      </w:r>
      <w:r w:rsidRPr="007C439E">
        <w:rPr>
          <w:rFonts w:ascii="Arial" w:hAnsi="Arial" w:cs="Arial"/>
          <w:b/>
          <w:bCs/>
          <w:color w:val="000000" w:themeColor="text1"/>
          <w:sz w:val="20"/>
          <w:szCs w:val="20"/>
        </w:rPr>
        <w:t>стата</w:t>
      </w:r>
      <w:proofErr w:type="spellEnd"/>
    </w:p>
    <w:p w14:paraId="2CA0061E" w14:textId="77777777" w:rsidR="00931A1C" w:rsidRPr="007C439E" w:rsidRDefault="00931A1C" w:rsidP="00931A1C">
      <w:pPr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7C439E">
        <w:rPr>
          <w:rFonts w:ascii="Arial" w:hAnsi="Arial" w:cs="Arial"/>
          <w:color w:val="000000" w:themeColor="text1"/>
          <w:sz w:val="20"/>
          <w:szCs w:val="20"/>
        </w:rPr>
        <w:t>Телефон: +7 (</w:t>
      </w:r>
      <w:r>
        <w:rPr>
          <w:rFonts w:ascii="Arial" w:hAnsi="Arial" w:cs="Arial"/>
          <w:color w:val="000000" w:themeColor="text1"/>
          <w:sz w:val="20"/>
          <w:szCs w:val="20"/>
        </w:rPr>
        <w:t>3412</w:t>
      </w:r>
      <w:r w:rsidRPr="007C439E">
        <w:rPr>
          <w:rFonts w:ascii="Arial" w:hAnsi="Arial" w:cs="Arial"/>
          <w:color w:val="000000" w:themeColor="text1"/>
          <w:sz w:val="20"/>
          <w:szCs w:val="20"/>
        </w:rPr>
        <w:t>) 6</w:t>
      </w:r>
      <w:r>
        <w:rPr>
          <w:rFonts w:ascii="Arial" w:hAnsi="Arial" w:cs="Arial"/>
          <w:color w:val="000000" w:themeColor="text1"/>
          <w:sz w:val="20"/>
          <w:szCs w:val="20"/>
        </w:rPr>
        <w:t>9</w:t>
      </w:r>
      <w:r w:rsidRPr="007C439E">
        <w:rPr>
          <w:rFonts w:ascii="Arial" w:hAnsi="Arial" w:cs="Arial"/>
          <w:color w:val="000000" w:themeColor="text1"/>
          <w:sz w:val="20"/>
          <w:szCs w:val="20"/>
        </w:rPr>
        <w:t>-</w:t>
      </w:r>
      <w:r>
        <w:rPr>
          <w:rFonts w:ascii="Arial" w:hAnsi="Arial" w:cs="Arial"/>
          <w:color w:val="000000" w:themeColor="text1"/>
          <w:sz w:val="20"/>
          <w:szCs w:val="20"/>
        </w:rPr>
        <w:t>50</w:t>
      </w:r>
      <w:r w:rsidRPr="007C439E">
        <w:rPr>
          <w:rFonts w:ascii="Arial" w:hAnsi="Arial" w:cs="Arial"/>
          <w:color w:val="000000" w:themeColor="text1"/>
          <w:sz w:val="20"/>
          <w:szCs w:val="20"/>
        </w:rPr>
        <w:t>-</w:t>
      </w:r>
      <w:r>
        <w:rPr>
          <w:rFonts w:ascii="Arial" w:hAnsi="Arial" w:cs="Arial"/>
          <w:color w:val="000000" w:themeColor="text1"/>
          <w:sz w:val="20"/>
          <w:szCs w:val="20"/>
        </w:rPr>
        <w:t>35</w:t>
      </w:r>
    </w:p>
    <w:p w14:paraId="1217877D" w14:textId="77777777" w:rsidR="00931A1C" w:rsidRPr="0005702E" w:rsidRDefault="00931A1C" w:rsidP="00931A1C">
      <w:pPr>
        <w:spacing w:line="240" w:lineRule="auto"/>
        <w:jc w:val="right"/>
        <w:rPr>
          <w:rFonts w:ascii="Arial" w:hAnsi="Arial" w:cs="Arial"/>
          <w:color w:val="000000" w:themeColor="text1"/>
          <w:sz w:val="18"/>
          <w:szCs w:val="18"/>
        </w:rPr>
      </w:pPr>
      <w:r w:rsidRPr="007C439E">
        <w:rPr>
          <w:rFonts w:ascii="Arial" w:hAnsi="Arial" w:cs="Arial"/>
          <w:color w:val="000000" w:themeColor="text1"/>
          <w:sz w:val="20"/>
          <w:szCs w:val="20"/>
          <w:lang w:val="en-US"/>
        </w:rPr>
        <w:t>e</w:t>
      </w:r>
      <w:r w:rsidRPr="0005702E">
        <w:rPr>
          <w:rFonts w:ascii="Arial" w:hAnsi="Arial" w:cs="Arial"/>
          <w:color w:val="000000" w:themeColor="text1"/>
          <w:sz w:val="20"/>
          <w:szCs w:val="20"/>
        </w:rPr>
        <w:t>-</w:t>
      </w:r>
      <w:r w:rsidRPr="007C439E">
        <w:rPr>
          <w:rFonts w:ascii="Arial" w:hAnsi="Arial" w:cs="Arial"/>
          <w:color w:val="000000" w:themeColor="text1"/>
          <w:sz w:val="20"/>
          <w:szCs w:val="20"/>
          <w:lang w:val="en-US"/>
        </w:rPr>
        <w:t>mail</w:t>
      </w:r>
      <w:r w:rsidRPr="00931A1C">
        <w:rPr>
          <w:rFonts w:ascii="Arial" w:hAnsi="Arial" w:cs="Arial"/>
          <w:color w:val="363194"/>
          <w:sz w:val="20"/>
          <w:szCs w:val="20"/>
        </w:rPr>
        <w:t xml:space="preserve">: </w:t>
      </w:r>
      <w:hyperlink r:id="rId7" w:history="1">
        <w:r w:rsidRPr="00931A1C">
          <w:rPr>
            <w:rStyle w:val="a5"/>
            <w:rFonts w:ascii="Arial" w:hAnsi="Arial" w:cs="Arial"/>
            <w:color w:val="auto"/>
            <w:sz w:val="20"/>
            <w:szCs w:val="20"/>
            <w:u w:val="none"/>
          </w:rPr>
          <w:t>18.01.2@</w:t>
        </w:r>
      </w:hyperlink>
      <w:proofErr w:type="spellStart"/>
      <w:r>
        <w:rPr>
          <w:rFonts w:ascii="Arial" w:hAnsi="Arial" w:cs="Arial"/>
          <w:sz w:val="20"/>
          <w:szCs w:val="20"/>
          <w:lang w:val="en-US"/>
        </w:rPr>
        <w:t>rosstat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gov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spellStart"/>
      <w:r>
        <w:rPr>
          <w:rFonts w:ascii="Arial" w:hAnsi="Arial" w:cs="Arial"/>
          <w:sz w:val="20"/>
          <w:szCs w:val="20"/>
          <w:lang w:val="en-US"/>
        </w:rPr>
        <w:t>ru</w:t>
      </w:r>
      <w:proofErr w:type="spellEnd"/>
    </w:p>
    <w:p w14:paraId="2BB5910A" w14:textId="77777777" w:rsidR="00931A1C" w:rsidRPr="0005702E" w:rsidRDefault="00931A1C" w:rsidP="00931A1C">
      <w:pPr>
        <w:pStyle w:val="a3"/>
        <w:spacing w:line="259" w:lineRule="auto"/>
        <w:ind w:right="1985"/>
        <w:rPr>
          <w:rFonts w:ascii="Arial" w:hAnsi="Arial" w:cs="Arial"/>
          <w:noProof/>
          <w:color w:val="282A2E"/>
          <w:sz w:val="26"/>
          <w:szCs w:val="26"/>
        </w:rPr>
      </w:pPr>
    </w:p>
    <w:p w14:paraId="6F8A032C" w14:textId="77777777" w:rsidR="00931A1C" w:rsidRPr="0005702E" w:rsidRDefault="00931A1C" w:rsidP="00931A1C">
      <w:pPr>
        <w:pStyle w:val="a3"/>
        <w:spacing w:line="259" w:lineRule="auto"/>
        <w:ind w:right="1985"/>
        <w:rPr>
          <w:rFonts w:ascii="Arial" w:hAnsi="Arial" w:cs="Arial"/>
          <w:noProof/>
          <w:color w:val="282A2E"/>
          <w:sz w:val="26"/>
          <w:szCs w:val="26"/>
        </w:rPr>
      </w:pPr>
    </w:p>
    <w:p w14:paraId="1CA8A752" w14:textId="77777777" w:rsidR="00931A1C" w:rsidRPr="001E2693" w:rsidRDefault="00931A1C" w:rsidP="00931A1C">
      <w:pPr>
        <w:pStyle w:val="a3"/>
        <w:ind w:left="142" w:right="1985"/>
        <w:rPr>
          <w:rFonts w:ascii="Arial" w:hAnsi="Arial" w:cs="Arial"/>
          <w:noProof/>
          <w:color w:val="282A2E"/>
          <w:sz w:val="26"/>
          <w:szCs w:val="26"/>
        </w:rPr>
      </w:pPr>
      <w:r>
        <w:rPr>
          <w:rFonts w:ascii="Arial" w:hAnsi="Arial" w:cs="Arial"/>
          <w:noProof/>
          <w:color w:val="282A2E"/>
          <w:sz w:val="26"/>
          <w:szCs w:val="26"/>
        </w:rPr>
        <w:t>Информационное сообщение для СМИ</w:t>
      </w:r>
    </w:p>
    <w:p w14:paraId="0D27C3D8" w14:textId="77777777" w:rsidR="00931A1C" w:rsidRPr="00F438E2" w:rsidRDefault="00931A1C" w:rsidP="00931A1C">
      <w:pPr>
        <w:pStyle w:val="a3"/>
        <w:tabs>
          <w:tab w:val="clear" w:pos="9355"/>
          <w:tab w:val="center" w:pos="8645"/>
        </w:tabs>
        <w:ind w:left="142" w:right="1985"/>
        <w:rPr>
          <w:rFonts w:ascii="Arial" w:hAnsi="Arial" w:cs="Arial"/>
          <w:b/>
          <w:bCs/>
          <w:noProof/>
          <w:color w:val="282A2E"/>
          <w:sz w:val="26"/>
          <w:szCs w:val="26"/>
        </w:rPr>
      </w:pPr>
      <w:r>
        <w:rPr>
          <w:rFonts w:ascii="Arial" w:hAnsi="Arial" w:cs="Arial"/>
          <w:b/>
          <w:bCs/>
          <w:noProof/>
          <w:color w:val="282A2E"/>
          <w:sz w:val="26"/>
          <w:szCs w:val="26"/>
        </w:rPr>
        <w:t>14</w:t>
      </w:r>
      <w:r w:rsidRPr="00F438E2">
        <w:rPr>
          <w:rFonts w:ascii="Arial" w:hAnsi="Arial" w:cs="Arial"/>
          <w:b/>
          <w:bCs/>
          <w:noProof/>
          <w:color w:val="282A2E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noProof/>
          <w:color w:val="282A2E"/>
          <w:sz w:val="26"/>
          <w:szCs w:val="26"/>
        </w:rPr>
        <w:t>марта</w:t>
      </w:r>
      <w:r w:rsidRPr="00F438E2">
        <w:rPr>
          <w:rFonts w:ascii="Arial" w:hAnsi="Arial" w:cs="Arial"/>
          <w:b/>
          <w:bCs/>
          <w:noProof/>
          <w:color w:val="282A2E"/>
          <w:sz w:val="26"/>
          <w:szCs w:val="26"/>
        </w:rPr>
        <w:t xml:space="preserve"> 202</w:t>
      </w:r>
      <w:r>
        <w:rPr>
          <w:rFonts w:ascii="Arial" w:hAnsi="Arial" w:cs="Arial"/>
          <w:b/>
          <w:bCs/>
          <w:noProof/>
          <w:color w:val="282A2E"/>
          <w:sz w:val="26"/>
          <w:szCs w:val="26"/>
        </w:rPr>
        <w:t>4</w:t>
      </w:r>
      <w:r w:rsidRPr="00F438E2">
        <w:rPr>
          <w:rFonts w:ascii="Arial" w:hAnsi="Arial" w:cs="Arial"/>
          <w:b/>
          <w:bCs/>
          <w:noProof/>
          <w:color w:val="282A2E"/>
          <w:sz w:val="26"/>
          <w:szCs w:val="26"/>
        </w:rPr>
        <w:t xml:space="preserve">, </w:t>
      </w:r>
      <w:r>
        <w:rPr>
          <w:rFonts w:ascii="Arial" w:hAnsi="Arial" w:cs="Arial"/>
          <w:b/>
          <w:bCs/>
          <w:noProof/>
          <w:color w:val="282A2E"/>
          <w:sz w:val="26"/>
          <w:szCs w:val="26"/>
        </w:rPr>
        <w:t>Ижевск</w:t>
      </w:r>
    </w:p>
    <w:p w14:paraId="4990DAC8" w14:textId="77777777" w:rsidR="00931A1C" w:rsidRPr="00931A1C" w:rsidRDefault="00931A1C" w:rsidP="00931A1C">
      <w:pPr>
        <w:spacing w:after="0" w:line="240" w:lineRule="auto"/>
        <w:ind w:left="142" w:right="-2"/>
        <w:rPr>
          <w:rFonts w:ascii="Arial" w:hAnsi="Arial" w:cs="Arial"/>
          <w:b/>
          <w:bCs/>
          <w:noProof/>
          <w:color w:val="363194"/>
          <w:sz w:val="32"/>
          <w:szCs w:val="32"/>
        </w:rPr>
      </w:pPr>
      <w:r w:rsidRPr="00931A1C">
        <w:rPr>
          <w:rFonts w:ascii="Arial" w:hAnsi="Arial" w:cs="Arial"/>
          <w:b/>
          <w:bCs/>
          <w:noProof/>
          <w:color w:val="363194"/>
          <w:sz w:val="32"/>
          <w:szCs w:val="32"/>
        </w:rPr>
        <w:t xml:space="preserve">ОБ ИЗМЕНЕНИИ ПОТРЕБИТЕЛЬСКИХ ЦЕН И ТАРИФОВ </w:t>
      </w:r>
    </w:p>
    <w:p w14:paraId="55261607" w14:textId="77777777" w:rsidR="00931A1C" w:rsidRPr="00084F68" w:rsidRDefault="00931A1C" w:rsidP="00931A1C">
      <w:pPr>
        <w:spacing w:line="240" w:lineRule="auto"/>
        <w:ind w:left="142"/>
        <w:rPr>
          <w:rFonts w:ascii="Arial" w:hAnsi="Arial" w:cs="Arial"/>
          <w:b/>
          <w:bCs/>
        </w:rPr>
      </w:pPr>
      <w:r w:rsidRPr="00931A1C">
        <w:rPr>
          <w:rFonts w:ascii="Arial" w:hAnsi="Arial" w:cs="Arial"/>
          <w:b/>
          <w:bCs/>
          <w:noProof/>
          <w:color w:val="363194"/>
          <w:sz w:val="32"/>
          <w:szCs w:val="32"/>
        </w:rPr>
        <w:t>В ФЕВРАЛЕ 2024 ГОДА</w:t>
      </w:r>
      <w:r w:rsidRPr="00931A1C">
        <w:rPr>
          <w:rFonts w:ascii="Arial" w:hAnsi="Arial" w:cs="Arial"/>
          <w:b/>
          <w:bCs/>
          <w:noProof/>
          <w:color w:val="363194"/>
          <w:sz w:val="32"/>
          <w:szCs w:val="32"/>
        </w:rPr>
        <w:br/>
      </w:r>
    </w:p>
    <w:p w14:paraId="3127EF8C" w14:textId="77777777" w:rsidR="00931A1C" w:rsidRPr="00F56674" w:rsidRDefault="00931A1C" w:rsidP="00FB3F17">
      <w:pPr>
        <w:spacing w:after="60" w:line="240" w:lineRule="auto"/>
        <w:ind w:firstLine="567"/>
        <w:jc w:val="both"/>
        <w:rPr>
          <w:rFonts w:ascii="Arial" w:hAnsi="Arial" w:cs="Arial"/>
          <w:color w:val="282A2E"/>
        </w:rPr>
      </w:pPr>
      <w:r w:rsidRPr="00F56674">
        <w:rPr>
          <w:rFonts w:ascii="Arial" w:hAnsi="Arial" w:cs="Arial"/>
          <w:color w:val="282A2E"/>
        </w:rPr>
        <w:t>В феврале 2024 года в Удмуртской Республике индекс потребительских цен на товары и услуги составил 100,9%.</w:t>
      </w:r>
    </w:p>
    <w:p w14:paraId="641DA201" w14:textId="77777777" w:rsidR="00931A1C" w:rsidRPr="003F433C" w:rsidRDefault="00931A1C" w:rsidP="00931A1C">
      <w:pPr>
        <w:spacing w:after="0" w:line="240" w:lineRule="auto"/>
        <w:jc w:val="center"/>
        <w:rPr>
          <w:rFonts w:ascii="Arial" w:hAnsi="Arial" w:cs="Arial"/>
          <w:b/>
          <w:color w:val="363194"/>
        </w:rPr>
      </w:pPr>
      <w:r w:rsidRPr="003F433C">
        <w:rPr>
          <w:rFonts w:ascii="Arial" w:hAnsi="Arial" w:cs="Arial"/>
          <w:b/>
          <w:color w:val="363194"/>
        </w:rPr>
        <w:t>Индексы потребительских цен по укрупненным группам</w:t>
      </w:r>
    </w:p>
    <w:p w14:paraId="5FDCD987" w14:textId="77777777" w:rsidR="00931A1C" w:rsidRPr="003F433C" w:rsidRDefault="00931A1C" w:rsidP="00931A1C">
      <w:pPr>
        <w:spacing w:after="0" w:line="276" w:lineRule="auto"/>
        <w:ind w:firstLine="720"/>
        <w:jc w:val="right"/>
        <w:rPr>
          <w:rFonts w:ascii="Arial" w:hAnsi="Arial" w:cs="Arial"/>
          <w:color w:val="282A2E"/>
        </w:rPr>
      </w:pPr>
      <w:r w:rsidRPr="003F433C">
        <w:rPr>
          <w:rFonts w:ascii="Arial" w:hAnsi="Arial" w:cs="Arial"/>
          <w:color w:val="282A2E"/>
        </w:rPr>
        <w:t>в процентах</w:t>
      </w:r>
    </w:p>
    <w:tbl>
      <w:tblPr>
        <w:tblW w:w="10539" w:type="dxa"/>
        <w:tblInd w:w="93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4727"/>
        <w:gridCol w:w="2977"/>
        <w:gridCol w:w="2835"/>
      </w:tblGrid>
      <w:tr w:rsidR="00931A1C" w:rsidRPr="003F433C" w14:paraId="0563DF26" w14:textId="77777777" w:rsidTr="00AB5F4A">
        <w:trPr>
          <w:trHeight w:val="255"/>
        </w:trPr>
        <w:tc>
          <w:tcPr>
            <w:tcW w:w="4727" w:type="dxa"/>
            <w:shd w:val="clear" w:color="auto" w:fill="EBEBEB"/>
            <w:hideMark/>
          </w:tcPr>
          <w:p w14:paraId="3691EFBA" w14:textId="77777777" w:rsidR="00931A1C" w:rsidRPr="003F433C" w:rsidRDefault="00931A1C" w:rsidP="00AB5F4A">
            <w:pPr>
              <w:spacing w:line="276" w:lineRule="auto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EBEBEB"/>
            <w:noWrap/>
            <w:vAlign w:val="center"/>
            <w:hideMark/>
          </w:tcPr>
          <w:p w14:paraId="17A68AB0" w14:textId="77777777" w:rsidR="00931A1C" w:rsidRPr="003F433C" w:rsidRDefault="00931A1C" w:rsidP="00AB5F4A">
            <w:pPr>
              <w:spacing w:after="0" w:line="0" w:lineRule="atLeast"/>
              <w:jc w:val="center"/>
              <w:rPr>
                <w:rFonts w:ascii="Arial" w:hAnsi="Arial" w:cs="Arial"/>
                <w:iCs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282A2E"/>
                <w:sz w:val="18"/>
                <w:szCs w:val="18"/>
              </w:rPr>
              <w:t>Февраль</w:t>
            </w:r>
            <w:r w:rsidRPr="003F433C">
              <w:rPr>
                <w:rFonts w:ascii="Arial" w:hAnsi="Arial" w:cs="Arial"/>
                <w:iCs/>
                <w:color w:val="282A2E"/>
                <w:sz w:val="18"/>
                <w:szCs w:val="18"/>
              </w:rPr>
              <w:t xml:space="preserve"> 202</w:t>
            </w:r>
            <w:r>
              <w:rPr>
                <w:rFonts w:ascii="Arial" w:hAnsi="Arial" w:cs="Arial"/>
                <w:iCs/>
                <w:color w:val="282A2E"/>
                <w:sz w:val="18"/>
                <w:szCs w:val="18"/>
              </w:rPr>
              <w:t>4 г.</w:t>
            </w:r>
          </w:p>
          <w:p w14:paraId="6B234CCA" w14:textId="77777777" w:rsidR="00931A1C" w:rsidRPr="003F433C" w:rsidRDefault="00931A1C" w:rsidP="00AB5F4A">
            <w:pPr>
              <w:spacing w:after="0" w:line="0" w:lineRule="atLeast"/>
              <w:jc w:val="center"/>
              <w:rPr>
                <w:rFonts w:ascii="Arial" w:hAnsi="Arial" w:cs="Arial"/>
                <w:bCs/>
                <w:iCs/>
                <w:color w:val="282A2E"/>
                <w:sz w:val="18"/>
                <w:szCs w:val="18"/>
              </w:rPr>
            </w:pPr>
            <w:r w:rsidRPr="003F433C">
              <w:rPr>
                <w:rFonts w:ascii="Arial" w:hAnsi="Arial" w:cs="Arial"/>
                <w:iCs/>
                <w:color w:val="282A2E"/>
                <w:sz w:val="18"/>
                <w:szCs w:val="18"/>
              </w:rPr>
              <w:t xml:space="preserve">к </w:t>
            </w:r>
            <w:r>
              <w:rPr>
                <w:rFonts w:ascii="Arial" w:hAnsi="Arial" w:cs="Arial"/>
                <w:iCs/>
                <w:color w:val="282A2E"/>
                <w:sz w:val="18"/>
                <w:szCs w:val="18"/>
              </w:rPr>
              <w:t>январю</w:t>
            </w:r>
            <w:r w:rsidRPr="003F433C">
              <w:rPr>
                <w:rFonts w:ascii="Arial" w:hAnsi="Arial" w:cs="Arial"/>
                <w:iCs/>
                <w:color w:val="282A2E"/>
                <w:sz w:val="18"/>
                <w:szCs w:val="18"/>
              </w:rPr>
              <w:t xml:space="preserve"> 202</w:t>
            </w:r>
            <w:r>
              <w:rPr>
                <w:rFonts w:ascii="Arial" w:hAnsi="Arial" w:cs="Arial"/>
                <w:iCs/>
                <w:color w:val="282A2E"/>
                <w:sz w:val="18"/>
                <w:szCs w:val="18"/>
              </w:rPr>
              <w:t>4 г.</w:t>
            </w:r>
          </w:p>
        </w:tc>
        <w:tc>
          <w:tcPr>
            <w:tcW w:w="2835" w:type="dxa"/>
            <w:shd w:val="clear" w:color="auto" w:fill="EBEBEB"/>
            <w:noWrap/>
            <w:vAlign w:val="center"/>
            <w:hideMark/>
          </w:tcPr>
          <w:p w14:paraId="4445CCD4" w14:textId="77777777" w:rsidR="00931A1C" w:rsidRPr="003F433C" w:rsidRDefault="00931A1C" w:rsidP="00AB5F4A">
            <w:pPr>
              <w:spacing w:after="0" w:line="0" w:lineRule="atLeast"/>
              <w:jc w:val="center"/>
              <w:rPr>
                <w:rFonts w:ascii="Arial" w:hAnsi="Arial" w:cs="Arial"/>
                <w:bCs/>
                <w:iCs/>
                <w:color w:val="282A2E"/>
                <w:sz w:val="18"/>
                <w:szCs w:val="18"/>
              </w:rPr>
            </w:pPr>
            <w:r w:rsidRPr="003F433C">
              <w:rPr>
                <w:rFonts w:ascii="Arial" w:hAnsi="Arial" w:cs="Arial"/>
                <w:bCs/>
                <w:iCs/>
                <w:color w:val="282A2E"/>
                <w:sz w:val="18"/>
                <w:szCs w:val="18"/>
              </w:rPr>
              <w:t>Справочно:</w:t>
            </w:r>
          </w:p>
          <w:p w14:paraId="44CFCD23" w14:textId="77777777" w:rsidR="00931A1C" w:rsidRPr="003F433C" w:rsidRDefault="00931A1C" w:rsidP="00AB5F4A">
            <w:pPr>
              <w:spacing w:after="0" w:line="0" w:lineRule="atLeast"/>
              <w:jc w:val="center"/>
              <w:rPr>
                <w:rFonts w:ascii="Arial" w:hAnsi="Arial" w:cs="Arial"/>
                <w:iCs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282A2E"/>
                <w:sz w:val="18"/>
                <w:szCs w:val="18"/>
              </w:rPr>
              <w:t>февраль</w:t>
            </w:r>
            <w:r w:rsidRPr="003F433C">
              <w:rPr>
                <w:rFonts w:ascii="Arial" w:hAnsi="Arial" w:cs="Arial"/>
                <w:iCs/>
                <w:color w:val="282A2E"/>
                <w:sz w:val="18"/>
                <w:szCs w:val="18"/>
              </w:rPr>
              <w:t xml:space="preserve"> 202</w:t>
            </w:r>
            <w:r>
              <w:rPr>
                <w:rFonts w:ascii="Arial" w:hAnsi="Arial" w:cs="Arial"/>
                <w:iCs/>
                <w:color w:val="282A2E"/>
                <w:sz w:val="18"/>
                <w:szCs w:val="18"/>
              </w:rPr>
              <w:t>3 г.</w:t>
            </w:r>
          </w:p>
          <w:p w14:paraId="72FD95AC" w14:textId="77777777" w:rsidR="00931A1C" w:rsidRPr="003F433C" w:rsidRDefault="00931A1C" w:rsidP="00AB5F4A">
            <w:pPr>
              <w:spacing w:after="0" w:line="0" w:lineRule="atLeast"/>
              <w:jc w:val="center"/>
              <w:rPr>
                <w:rFonts w:ascii="Arial" w:hAnsi="Arial" w:cs="Arial"/>
                <w:bCs/>
                <w:iCs/>
                <w:color w:val="282A2E"/>
                <w:sz w:val="18"/>
                <w:szCs w:val="18"/>
              </w:rPr>
            </w:pPr>
            <w:r w:rsidRPr="003F433C">
              <w:rPr>
                <w:rFonts w:ascii="Arial" w:hAnsi="Arial" w:cs="Arial"/>
                <w:iCs/>
                <w:color w:val="282A2E"/>
                <w:sz w:val="18"/>
                <w:szCs w:val="18"/>
              </w:rPr>
              <w:t xml:space="preserve">к </w:t>
            </w:r>
            <w:r>
              <w:rPr>
                <w:rFonts w:ascii="Arial" w:hAnsi="Arial" w:cs="Arial"/>
                <w:iCs/>
                <w:color w:val="282A2E"/>
                <w:sz w:val="18"/>
                <w:szCs w:val="18"/>
              </w:rPr>
              <w:t>январю</w:t>
            </w:r>
            <w:r w:rsidRPr="003F433C">
              <w:rPr>
                <w:rFonts w:ascii="Arial" w:hAnsi="Arial" w:cs="Arial"/>
                <w:iCs/>
                <w:color w:val="282A2E"/>
                <w:sz w:val="18"/>
                <w:szCs w:val="18"/>
              </w:rPr>
              <w:t xml:space="preserve"> 202</w:t>
            </w:r>
            <w:r>
              <w:rPr>
                <w:rFonts w:ascii="Arial" w:hAnsi="Arial" w:cs="Arial"/>
                <w:iCs/>
                <w:color w:val="282A2E"/>
                <w:sz w:val="18"/>
                <w:szCs w:val="18"/>
              </w:rPr>
              <w:t>3 г.</w:t>
            </w:r>
          </w:p>
        </w:tc>
      </w:tr>
      <w:tr w:rsidR="00931A1C" w:rsidRPr="003F433C" w14:paraId="16C8AD87" w14:textId="77777777" w:rsidTr="00AB5F4A">
        <w:trPr>
          <w:trHeight w:val="283"/>
        </w:trPr>
        <w:tc>
          <w:tcPr>
            <w:tcW w:w="4727" w:type="dxa"/>
            <w:vAlign w:val="bottom"/>
            <w:hideMark/>
          </w:tcPr>
          <w:p w14:paraId="63746B6D" w14:textId="77777777" w:rsidR="00931A1C" w:rsidRPr="003F433C" w:rsidRDefault="00931A1C" w:rsidP="00AB5F4A">
            <w:pPr>
              <w:spacing w:after="0" w:line="240" w:lineRule="auto"/>
              <w:rPr>
                <w:rFonts w:ascii="Arial" w:hAnsi="Arial" w:cs="Arial"/>
                <w:bCs/>
                <w:color w:val="282A2E"/>
                <w:sz w:val="18"/>
                <w:szCs w:val="18"/>
              </w:rPr>
            </w:pPr>
            <w:r w:rsidRPr="003F433C">
              <w:rPr>
                <w:rFonts w:ascii="Arial" w:hAnsi="Arial" w:cs="Arial"/>
                <w:bCs/>
                <w:color w:val="282A2E"/>
                <w:sz w:val="18"/>
                <w:szCs w:val="18"/>
              </w:rPr>
              <w:t>Все товары и услуги</w:t>
            </w:r>
          </w:p>
        </w:tc>
        <w:tc>
          <w:tcPr>
            <w:tcW w:w="2977" w:type="dxa"/>
            <w:noWrap/>
            <w:vAlign w:val="bottom"/>
          </w:tcPr>
          <w:p w14:paraId="044A1E66" w14:textId="77777777" w:rsidR="00931A1C" w:rsidRPr="003F433C" w:rsidRDefault="00931A1C" w:rsidP="00AB5F4A">
            <w:pPr>
              <w:spacing w:after="0" w:line="240" w:lineRule="auto"/>
              <w:ind w:right="40"/>
              <w:jc w:val="right"/>
              <w:rPr>
                <w:rFonts w:ascii="Arial" w:hAnsi="Arial" w:cs="Arial"/>
                <w:bCs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82A2E"/>
                <w:sz w:val="18"/>
                <w:szCs w:val="18"/>
              </w:rPr>
              <w:t>100,9</w:t>
            </w:r>
          </w:p>
        </w:tc>
        <w:tc>
          <w:tcPr>
            <w:tcW w:w="2835" w:type="dxa"/>
            <w:noWrap/>
            <w:vAlign w:val="bottom"/>
          </w:tcPr>
          <w:p w14:paraId="2A7CF4D1" w14:textId="77777777" w:rsidR="00931A1C" w:rsidRPr="003F433C" w:rsidRDefault="00931A1C" w:rsidP="00AB5F4A">
            <w:pPr>
              <w:spacing w:after="0" w:line="240" w:lineRule="auto"/>
              <w:ind w:right="40"/>
              <w:jc w:val="right"/>
              <w:rPr>
                <w:rFonts w:ascii="Arial" w:hAnsi="Arial" w:cs="Arial"/>
                <w:bCs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82A2E"/>
                <w:sz w:val="18"/>
                <w:szCs w:val="18"/>
              </w:rPr>
              <w:t>100,4</w:t>
            </w:r>
          </w:p>
        </w:tc>
      </w:tr>
      <w:tr w:rsidR="00931A1C" w:rsidRPr="003F433C" w14:paraId="6B3D5228" w14:textId="77777777" w:rsidTr="00AB5F4A">
        <w:trPr>
          <w:trHeight w:val="283"/>
        </w:trPr>
        <w:tc>
          <w:tcPr>
            <w:tcW w:w="4727" w:type="dxa"/>
            <w:vAlign w:val="bottom"/>
            <w:hideMark/>
          </w:tcPr>
          <w:p w14:paraId="2BB5BEFA" w14:textId="77777777" w:rsidR="00931A1C" w:rsidRPr="003F433C" w:rsidRDefault="00931A1C" w:rsidP="00AB5F4A">
            <w:pPr>
              <w:spacing w:after="0" w:line="240" w:lineRule="auto"/>
              <w:rPr>
                <w:rFonts w:ascii="Arial" w:hAnsi="Arial" w:cs="Arial"/>
                <w:bCs/>
                <w:color w:val="282A2E"/>
                <w:sz w:val="18"/>
                <w:szCs w:val="18"/>
              </w:rPr>
            </w:pPr>
            <w:r w:rsidRPr="003F433C">
              <w:rPr>
                <w:rFonts w:ascii="Arial" w:hAnsi="Arial" w:cs="Arial"/>
                <w:bCs/>
                <w:color w:val="282A2E"/>
                <w:sz w:val="18"/>
                <w:szCs w:val="18"/>
              </w:rPr>
              <w:t xml:space="preserve">   Продовольственные товары</w:t>
            </w:r>
          </w:p>
        </w:tc>
        <w:tc>
          <w:tcPr>
            <w:tcW w:w="2977" w:type="dxa"/>
            <w:noWrap/>
            <w:vAlign w:val="bottom"/>
          </w:tcPr>
          <w:p w14:paraId="766C59BA" w14:textId="77777777" w:rsidR="00931A1C" w:rsidRPr="003F433C" w:rsidRDefault="00931A1C" w:rsidP="00AB5F4A">
            <w:pPr>
              <w:spacing w:after="0" w:line="240" w:lineRule="auto"/>
              <w:ind w:right="40"/>
              <w:jc w:val="right"/>
              <w:rPr>
                <w:rFonts w:ascii="Arial" w:hAnsi="Arial" w:cs="Arial"/>
                <w:bCs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82A2E"/>
                <w:sz w:val="18"/>
                <w:szCs w:val="18"/>
              </w:rPr>
              <w:t>101,0</w:t>
            </w:r>
          </w:p>
        </w:tc>
        <w:tc>
          <w:tcPr>
            <w:tcW w:w="2835" w:type="dxa"/>
            <w:noWrap/>
            <w:vAlign w:val="bottom"/>
          </w:tcPr>
          <w:p w14:paraId="35BB3DC4" w14:textId="77777777" w:rsidR="00931A1C" w:rsidRPr="003F433C" w:rsidRDefault="00931A1C" w:rsidP="00AB5F4A">
            <w:pPr>
              <w:spacing w:after="0" w:line="240" w:lineRule="auto"/>
              <w:ind w:right="40"/>
              <w:jc w:val="right"/>
              <w:rPr>
                <w:rFonts w:ascii="Arial" w:hAnsi="Arial" w:cs="Arial"/>
                <w:bCs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82A2E"/>
                <w:sz w:val="18"/>
                <w:szCs w:val="18"/>
              </w:rPr>
              <w:t>100,4</w:t>
            </w:r>
          </w:p>
        </w:tc>
      </w:tr>
      <w:tr w:rsidR="00931A1C" w:rsidRPr="003F433C" w14:paraId="0E1E403C" w14:textId="77777777" w:rsidTr="00AB5F4A">
        <w:trPr>
          <w:trHeight w:val="283"/>
        </w:trPr>
        <w:tc>
          <w:tcPr>
            <w:tcW w:w="4727" w:type="dxa"/>
            <w:vAlign w:val="bottom"/>
            <w:hideMark/>
          </w:tcPr>
          <w:p w14:paraId="2A85AD16" w14:textId="77777777" w:rsidR="00931A1C" w:rsidRPr="003F433C" w:rsidRDefault="00931A1C" w:rsidP="00AB5F4A">
            <w:pPr>
              <w:spacing w:after="0" w:line="240" w:lineRule="auto"/>
              <w:rPr>
                <w:rFonts w:ascii="Arial" w:hAnsi="Arial" w:cs="Arial"/>
                <w:bCs/>
                <w:color w:val="282A2E"/>
                <w:sz w:val="18"/>
                <w:szCs w:val="18"/>
              </w:rPr>
            </w:pPr>
            <w:r w:rsidRPr="003F433C">
              <w:rPr>
                <w:rFonts w:ascii="Arial" w:hAnsi="Arial" w:cs="Arial"/>
                <w:bCs/>
                <w:color w:val="282A2E"/>
                <w:sz w:val="18"/>
                <w:szCs w:val="18"/>
              </w:rPr>
              <w:t xml:space="preserve">   Непродовольственные товары</w:t>
            </w:r>
          </w:p>
        </w:tc>
        <w:tc>
          <w:tcPr>
            <w:tcW w:w="2977" w:type="dxa"/>
            <w:noWrap/>
            <w:vAlign w:val="bottom"/>
          </w:tcPr>
          <w:p w14:paraId="654DF5D6" w14:textId="77777777" w:rsidR="00931A1C" w:rsidRPr="003F433C" w:rsidRDefault="00931A1C" w:rsidP="00AB5F4A">
            <w:pPr>
              <w:tabs>
                <w:tab w:val="left" w:pos="1288"/>
                <w:tab w:val="left" w:pos="1375"/>
              </w:tabs>
              <w:spacing w:after="0" w:line="240" w:lineRule="auto"/>
              <w:ind w:right="40"/>
              <w:jc w:val="right"/>
              <w:rPr>
                <w:rFonts w:ascii="Arial" w:hAnsi="Arial" w:cs="Arial"/>
                <w:bCs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82A2E"/>
                <w:sz w:val="18"/>
                <w:szCs w:val="18"/>
              </w:rPr>
              <w:t>100,3</w:t>
            </w:r>
          </w:p>
        </w:tc>
        <w:tc>
          <w:tcPr>
            <w:tcW w:w="2835" w:type="dxa"/>
            <w:noWrap/>
            <w:vAlign w:val="bottom"/>
          </w:tcPr>
          <w:p w14:paraId="7ADD1291" w14:textId="77777777" w:rsidR="00931A1C" w:rsidRPr="003F433C" w:rsidRDefault="00931A1C" w:rsidP="00AB5F4A">
            <w:pPr>
              <w:tabs>
                <w:tab w:val="left" w:pos="1288"/>
                <w:tab w:val="left" w:pos="1375"/>
              </w:tabs>
              <w:spacing w:after="0" w:line="240" w:lineRule="auto"/>
              <w:ind w:right="40"/>
              <w:jc w:val="right"/>
              <w:rPr>
                <w:rFonts w:ascii="Arial" w:hAnsi="Arial" w:cs="Arial"/>
                <w:bCs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82A2E"/>
                <w:sz w:val="18"/>
                <w:szCs w:val="18"/>
              </w:rPr>
              <w:t>100,1</w:t>
            </w:r>
          </w:p>
        </w:tc>
      </w:tr>
      <w:tr w:rsidR="00931A1C" w:rsidRPr="003F433C" w14:paraId="61B938B6" w14:textId="77777777" w:rsidTr="00AB5F4A">
        <w:trPr>
          <w:trHeight w:val="283"/>
        </w:trPr>
        <w:tc>
          <w:tcPr>
            <w:tcW w:w="4727" w:type="dxa"/>
            <w:vAlign w:val="bottom"/>
            <w:hideMark/>
          </w:tcPr>
          <w:p w14:paraId="39930581" w14:textId="77777777" w:rsidR="00931A1C" w:rsidRPr="003F433C" w:rsidRDefault="00931A1C" w:rsidP="00AB5F4A">
            <w:pPr>
              <w:spacing w:after="0" w:line="240" w:lineRule="auto"/>
              <w:rPr>
                <w:rFonts w:ascii="Arial" w:hAnsi="Arial" w:cs="Arial"/>
                <w:bCs/>
                <w:color w:val="282A2E"/>
                <w:sz w:val="18"/>
                <w:szCs w:val="18"/>
              </w:rPr>
            </w:pPr>
            <w:r w:rsidRPr="003F433C">
              <w:rPr>
                <w:rFonts w:ascii="Arial" w:hAnsi="Arial" w:cs="Arial"/>
                <w:bCs/>
                <w:color w:val="282A2E"/>
                <w:sz w:val="18"/>
                <w:szCs w:val="18"/>
              </w:rPr>
              <w:t xml:space="preserve">   Услуги</w:t>
            </w:r>
          </w:p>
        </w:tc>
        <w:tc>
          <w:tcPr>
            <w:tcW w:w="2977" w:type="dxa"/>
            <w:noWrap/>
            <w:vAlign w:val="bottom"/>
          </w:tcPr>
          <w:p w14:paraId="5846F92F" w14:textId="77777777" w:rsidR="00931A1C" w:rsidRPr="003F433C" w:rsidRDefault="00931A1C" w:rsidP="00AB5F4A">
            <w:pPr>
              <w:tabs>
                <w:tab w:val="left" w:pos="970"/>
                <w:tab w:val="left" w:pos="1288"/>
              </w:tabs>
              <w:spacing w:after="0" w:line="240" w:lineRule="auto"/>
              <w:ind w:right="40" w:firstLine="13"/>
              <w:jc w:val="right"/>
              <w:rPr>
                <w:rFonts w:ascii="Arial" w:hAnsi="Arial" w:cs="Arial"/>
                <w:bCs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82A2E"/>
                <w:sz w:val="18"/>
                <w:szCs w:val="18"/>
              </w:rPr>
              <w:t>101,4</w:t>
            </w:r>
          </w:p>
        </w:tc>
        <w:tc>
          <w:tcPr>
            <w:tcW w:w="2835" w:type="dxa"/>
            <w:noWrap/>
            <w:vAlign w:val="bottom"/>
          </w:tcPr>
          <w:p w14:paraId="35D25951" w14:textId="77777777" w:rsidR="00931A1C" w:rsidRPr="003F433C" w:rsidRDefault="00931A1C" w:rsidP="00AB5F4A">
            <w:pPr>
              <w:tabs>
                <w:tab w:val="left" w:pos="970"/>
                <w:tab w:val="left" w:pos="1288"/>
              </w:tabs>
              <w:spacing w:after="0" w:line="240" w:lineRule="auto"/>
              <w:ind w:right="40" w:firstLine="13"/>
              <w:jc w:val="right"/>
              <w:rPr>
                <w:rFonts w:ascii="Arial" w:hAnsi="Arial" w:cs="Arial"/>
                <w:bCs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82A2E"/>
                <w:sz w:val="18"/>
                <w:szCs w:val="18"/>
              </w:rPr>
              <w:t>100,7</w:t>
            </w:r>
          </w:p>
        </w:tc>
      </w:tr>
    </w:tbl>
    <w:p w14:paraId="19C1987A" w14:textId="77777777" w:rsidR="00931A1C" w:rsidRPr="003F433C" w:rsidRDefault="00931A1C" w:rsidP="00FB3F17">
      <w:pPr>
        <w:tabs>
          <w:tab w:val="left" w:pos="567"/>
        </w:tabs>
        <w:spacing w:before="60" w:after="120"/>
        <w:ind w:firstLine="567"/>
        <w:jc w:val="both"/>
        <w:rPr>
          <w:rFonts w:ascii="Arial" w:hAnsi="Arial" w:cs="Arial"/>
          <w:color w:val="282A2E"/>
        </w:rPr>
      </w:pPr>
      <w:r w:rsidRPr="003F433C">
        <w:rPr>
          <w:rFonts w:ascii="Arial" w:hAnsi="Arial" w:cs="Arial"/>
          <w:color w:val="282A2E"/>
        </w:rPr>
        <w:t xml:space="preserve">Из </w:t>
      </w:r>
      <w:r w:rsidRPr="003F433C">
        <w:rPr>
          <w:rFonts w:ascii="Arial" w:hAnsi="Arial" w:cs="Arial"/>
          <w:b/>
          <w:color w:val="363194"/>
        </w:rPr>
        <w:t>продовольственных товаров</w:t>
      </w:r>
      <w:r w:rsidRPr="003F433C">
        <w:rPr>
          <w:rFonts w:ascii="Arial" w:hAnsi="Arial" w:cs="Arial"/>
          <w:color w:val="282A2E"/>
        </w:rPr>
        <w:t xml:space="preserve"> группы «плодоовощная продукция» </w:t>
      </w:r>
      <w:bookmarkStart w:id="1" w:name="_Hlk161148457"/>
      <w:r w:rsidRPr="003F433C">
        <w:rPr>
          <w:rFonts w:ascii="Arial" w:hAnsi="Arial" w:cs="Arial"/>
          <w:color w:val="282A2E"/>
        </w:rPr>
        <w:t xml:space="preserve">наиболее подорожали: </w:t>
      </w:r>
      <w:r>
        <w:rPr>
          <w:rFonts w:ascii="Arial" w:hAnsi="Arial" w:cs="Arial"/>
          <w:color w:val="282A2E"/>
        </w:rPr>
        <w:t xml:space="preserve">свекла столовая – на 36,7%, капуста белокочанная – на 27,8%, </w:t>
      </w:r>
      <w:r w:rsidRPr="003F433C">
        <w:rPr>
          <w:rFonts w:ascii="Arial" w:hAnsi="Arial" w:cs="Arial"/>
          <w:color w:val="282A2E"/>
        </w:rPr>
        <w:t xml:space="preserve">виноград на </w:t>
      </w:r>
      <w:r>
        <w:rPr>
          <w:rFonts w:ascii="Arial" w:hAnsi="Arial" w:cs="Arial"/>
          <w:color w:val="282A2E"/>
        </w:rPr>
        <w:t>– 15,1</w:t>
      </w:r>
      <w:r w:rsidRPr="003F433C">
        <w:rPr>
          <w:rFonts w:ascii="Arial" w:hAnsi="Arial" w:cs="Arial"/>
          <w:color w:val="282A2E"/>
        </w:rPr>
        <w:t xml:space="preserve">%, свежие огурцы – на </w:t>
      </w:r>
      <w:r>
        <w:rPr>
          <w:rFonts w:ascii="Arial" w:hAnsi="Arial" w:cs="Arial"/>
          <w:color w:val="282A2E"/>
        </w:rPr>
        <w:t>11,5</w:t>
      </w:r>
      <w:r w:rsidRPr="003F433C">
        <w:rPr>
          <w:rFonts w:ascii="Arial" w:hAnsi="Arial" w:cs="Arial"/>
          <w:color w:val="282A2E"/>
        </w:rPr>
        <w:t>%,</w:t>
      </w:r>
      <w:r w:rsidRPr="008768F7">
        <w:rPr>
          <w:rFonts w:ascii="Arial" w:hAnsi="Arial" w:cs="Arial"/>
          <w:color w:val="282A2E"/>
        </w:rPr>
        <w:t xml:space="preserve"> </w:t>
      </w:r>
      <w:r>
        <w:rPr>
          <w:rFonts w:ascii="Arial" w:hAnsi="Arial" w:cs="Arial"/>
          <w:color w:val="282A2E"/>
        </w:rPr>
        <w:t>морковь – на 11,0%, помидоры свежие – на 8,0%, лук репчатый – на 7,5%. При этом снизилась цена на апельсины на 12,0%, лимоны – на 10,0%, картофель – на 5,1%, ягоды замороженные – на 4,6%.</w:t>
      </w:r>
    </w:p>
    <w:bookmarkEnd w:id="1"/>
    <w:p w14:paraId="33034B8D" w14:textId="77777777" w:rsidR="00931A1C" w:rsidRPr="003F433C" w:rsidRDefault="00931A1C" w:rsidP="00FB3F17">
      <w:pPr>
        <w:spacing w:after="0"/>
        <w:ind w:firstLine="567"/>
        <w:rPr>
          <w:rFonts w:ascii="Arial" w:hAnsi="Arial" w:cs="Arial"/>
          <w:b/>
          <w:color w:val="363194"/>
        </w:rPr>
      </w:pPr>
      <w:r w:rsidRPr="003F433C">
        <w:rPr>
          <w:rFonts w:ascii="Arial" w:hAnsi="Arial" w:cs="Arial"/>
          <w:b/>
          <w:color w:val="363194"/>
        </w:rPr>
        <w:t xml:space="preserve">Индексы потребительских цен на </w:t>
      </w:r>
      <w:r>
        <w:rPr>
          <w:rFonts w:ascii="Arial" w:hAnsi="Arial" w:cs="Arial"/>
          <w:b/>
          <w:color w:val="363194"/>
        </w:rPr>
        <w:t>плодоовощную продукцию</w:t>
      </w:r>
    </w:p>
    <w:p w14:paraId="207621CA" w14:textId="77777777" w:rsidR="00931A1C" w:rsidRPr="003F433C" w:rsidRDefault="00931A1C" w:rsidP="00931A1C">
      <w:pPr>
        <w:spacing w:after="0" w:line="276" w:lineRule="auto"/>
        <w:ind w:right="-2" w:firstLine="720"/>
        <w:jc w:val="right"/>
        <w:rPr>
          <w:rFonts w:ascii="Arial" w:hAnsi="Arial" w:cs="Arial"/>
          <w:b/>
          <w:color w:val="282A2E"/>
        </w:rPr>
      </w:pPr>
      <w:r w:rsidRPr="003F433C">
        <w:rPr>
          <w:rFonts w:ascii="Arial" w:hAnsi="Arial" w:cs="Arial"/>
          <w:color w:val="282A2E"/>
        </w:rPr>
        <w:t>в процентах</w:t>
      </w:r>
    </w:p>
    <w:tbl>
      <w:tblPr>
        <w:tblW w:w="10539" w:type="dxa"/>
        <w:tblInd w:w="93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Look w:val="04A0" w:firstRow="1" w:lastRow="0" w:firstColumn="1" w:lastColumn="0" w:noHBand="0" w:noVBand="1"/>
      </w:tblPr>
      <w:tblGrid>
        <w:gridCol w:w="4727"/>
        <w:gridCol w:w="2977"/>
        <w:gridCol w:w="2835"/>
      </w:tblGrid>
      <w:tr w:rsidR="00931A1C" w:rsidRPr="003F433C" w14:paraId="1E57DD01" w14:textId="77777777" w:rsidTr="00AB5F4A">
        <w:trPr>
          <w:trHeight w:val="510"/>
        </w:trPr>
        <w:tc>
          <w:tcPr>
            <w:tcW w:w="4727" w:type="dxa"/>
            <w:shd w:val="clear" w:color="auto" w:fill="EBEBEB"/>
            <w:hideMark/>
          </w:tcPr>
          <w:p w14:paraId="6EFAF362" w14:textId="77777777" w:rsidR="00931A1C" w:rsidRPr="003F433C" w:rsidRDefault="00931A1C" w:rsidP="00AB5F4A">
            <w:pPr>
              <w:spacing w:after="0" w:line="0" w:lineRule="atLeas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EBEBEB"/>
            <w:noWrap/>
            <w:vAlign w:val="center"/>
            <w:hideMark/>
          </w:tcPr>
          <w:p w14:paraId="2C57EEDD" w14:textId="77777777" w:rsidR="00931A1C" w:rsidRPr="003F433C" w:rsidRDefault="00931A1C" w:rsidP="00AB5F4A">
            <w:pPr>
              <w:spacing w:after="0" w:line="0" w:lineRule="atLeast"/>
              <w:jc w:val="center"/>
              <w:rPr>
                <w:rFonts w:ascii="Arial" w:hAnsi="Arial" w:cs="Arial"/>
                <w:iCs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282A2E"/>
                <w:sz w:val="18"/>
                <w:szCs w:val="18"/>
              </w:rPr>
              <w:t>Февраль</w:t>
            </w:r>
            <w:r w:rsidRPr="003F433C">
              <w:rPr>
                <w:rFonts w:ascii="Arial" w:hAnsi="Arial" w:cs="Arial"/>
                <w:iCs/>
                <w:color w:val="282A2E"/>
                <w:sz w:val="18"/>
                <w:szCs w:val="18"/>
              </w:rPr>
              <w:t xml:space="preserve"> 202</w:t>
            </w:r>
            <w:r>
              <w:rPr>
                <w:rFonts w:ascii="Arial" w:hAnsi="Arial" w:cs="Arial"/>
                <w:iCs/>
                <w:color w:val="282A2E"/>
                <w:sz w:val="18"/>
                <w:szCs w:val="18"/>
              </w:rPr>
              <w:t>4 г.</w:t>
            </w:r>
          </w:p>
          <w:p w14:paraId="44735C4B" w14:textId="77777777" w:rsidR="00931A1C" w:rsidRPr="003F433C" w:rsidRDefault="00931A1C" w:rsidP="00AB5F4A">
            <w:pPr>
              <w:spacing w:after="0" w:line="0" w:lineRule="atLeast"/>
              <w:jc w:val="center"/>
              <w:rPr>
                <w:rFonts w:ascii="Arial" w:hAnsi="Arial" w:cs="Arial"/>
                <w:bCs/>
                <w:iCs/>
                <w:color w:val="282A2E"/>
                <w:sz w:val="18"/>
                <w:szCs w:val="18"/>
              </w:rPr>
            </w:pPr>
            <w:r w:rsidRPr="003F433C">
              <w:rPr>
                <w:rFonts w:ascii="Arial" w:hAnsi="Arial" w:cs="Arial"/>
                <w:iCs/>
                <w:color w:val="282A2E"/>
                <w:sz w:val="18"/>
                <w:szCs w:val="18"/>
              </w:rPr>
              <w:t xml:space="preserve">к </w:t>
            </w:r>
            <w:r>
              <w:rPr>
                <w:rFonts w:ascii="Arial" w:hAnsi="Arial" w:cs="Arial"/>
                <w:iCs/>
                <w:color w:val="282A2E"/>
                <w:sz w:val="18"/>
                <w:szCs w:val="18"/>
              </w:rPr>
              <w:t>январю</w:t>
            </w:r>
            <w:r w:rsidRPr="003F433C">
              <w:rPr>
                <w:rFonts w:ascii="Arial" w:hAnsi="Arial" w:cs="Arial"/>
                <w:iCs/>
                <w:color w:val="282A2E"/>
                <w:sz w:val="18"/>
                <w:szCs w:val="18"/>
              </w:rPr>
              <w:t xml:space="preserve"> 202</w:t>
            </w:r>
            <w:r>
              <w:rPr>
                <w:rFonts w:ascii="Arial" w:hAnsi="Arial" w:cs="Arial"/>
                <w:iCs/>
                <w:color w:val="282A2E"/>
                <w:sz w:val="18"/>
                <w:szCs w:val="18"/>
              </w:rPr>
              <w:t>4 г.</w:t>
            </w:r>
          </w:p>
        </w:tc>
        <w:tc>
          <w:tcPr>
            <w:tcW w:w="2835" w:type="dxa"/>
            <w:shd w:val="clear" w:color="auto" w:fill="EBEBEB"/>
            <w:noWrap/>
            <w:vAlign w:val="center"/>
            <w:hideMark/>
          </w:tcPr>
          <w:p w14:paraId="18A87214" w14:textId="77777777" w:rsidR="00931A1C" w:rsidRPr="003F433C" w:rsidRDefault="00931A1C" w:rsidP="00AB5F4A">
            <w:pPr>
              <w:spacing w:after="0" w:line="0" w:lineRule="atLeast"/>
              <w:jc w:val="center"/>
              <w:rPr>
                <w:rFonts w:ascii="Arial" w:hAnsi="Arial" w:cs="Arial"/>
                <w:bCs/>
                <w:iCs/>
                <w:color w:val="282A2E"/>
                <w:sz w:val="18"/>
                <w:szCs w:val="18"/>
              </w:rPr>
            </w:pPr>
            <w:r w:rsidRPr="003F433C">
              <w:rPr>
                <w:rFonts w:ascii="Arial" w:hAnsi="Arial" w:cs="Arial"/>
                <w:bCs/>
                <w:iCs/>
                <w:color w:val="282A2E"/>
                <w:sz w:val="18"/>
                <w:szCs w:val="18"/>
              </w:rPr>
              <w:t>Справочно:</w:t>
            </w:r>
          </w:p>
          <w:p w14:paraId="112D3206" w14:textId="77777777" w:rsidR="00931A1C" w:rsidRPr="003F433C" w:rsidRDefault="00931A1C" w:rsidP="00AB5F4A">
            <w:pPr>
              <w:spacing w:after="0" w:line="0" w:lineRule="atLeast"/>
              <w:jc w:val="center"/>
              <w:rPr>
                <w:rFonts w:ascii="Arial" w:hAnsi="Arial" w:cs="Arial"/>
                <w:iCs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282A2E"/>
                <w:sz w:val="18"/>
                <w:szCs w:val="18"/>
              </w:rPr>
              <w:t>февраль</w:t>
            </w:r>
            <w:r w:rsidRPr="003F433C">
              <w:rPr>
                <w:rFonts w:ascii="Arial" w:hAnsi="Arial" w:cs="Arial"/>
                <w:iCs/>
                <w:color w:val="282A2E"/>
                <w:sz w:val="18"/>
                <w:szCs w:val="18"/>
              </w:rPr>
              <w:t xml:space="preserve"> 202</w:t>
            </w:r>
            <w:r>
              <w:rPr>
                <w:rFonts w:ascii="Arial" w:hAnsi="Arial" w:cs="Arial"/>
                <w:iCs/>
                <w:color w:val="282A2E"/>
                <w:sz w:val="18"/>
                <w:szCs w:val="18"/>
              </w:rPr>
              <w:t>3 г.</w:t>
            </w:r>
          </w:p>
          <w:p w14:paraId="0DE4D1F8" w14:textId="77777777" w:rsidR="00931A1C" w:rsidRPr="003F433C" w:rsidRDefault="00931A1C" w:rsidP="00AB5F4A">
            <w:pPr>
              <w:spacing w:after="0" w:line="0" w:lineRule="atLeast"/>
              <w:jc w:val="center"/>
              <w:rPr>
                <w:rFonts w:ascii="Arial" w:hAnsi="Arial" w:cs="Arial"/>
                <w:bCs/>
                <w:iCs/>
                <w:color w:val="282A2E"/>
                <w:sz w:val="18"/>
                <w:szCs w:val="18"/>
              </w:rPr>
            </w:pPr>
            <w:r w:rsidRPr="003F433C">
              <w:rPr>
                <w:rFonts w:ascii="Arial" w:hAnsi="Arial" w:cs="Arial"/>
                <w:iCs/>
                <w:color w:val="282A2E"/>
                <w:sz w:val="18"/>
                <w:szCs w:val="18"/>
              </w:rPr>
              <w:t xml:space="preserve">к </w:t>
            </w:r>
            <w:r>
              <w:rPr>
                <w:rFonts w:ascii="Arial" w:hAnsi="Arial" w:cs="Arial"/>
                <w:iCs/>
                <w:color w:val="282A2E"/>
                <w:sz w:val="18"/>
                <w:szCs w:val="18"/>
              </w:rPr>
              <w:t>январю</w:t>
            </w:r>
            <w:r w:rsidRPr="003F433C">
              <w:rPr>
                <w:rFonts w:ascii="Arial" w:hAnsi="Arial" w:cs="Arial"/>
                <w:iCs/>
                <w:color w:val="282A2E"/>
                <w:sz w:val="18"/>
                <w:szCs w:val="18"/>
              </w:rPr>
              <w:t xml:space="preserve"> 202</w:t>
            </w:r>
            <w:r>
              <w:rPr>
                <w:rFonts w:ascii="Arial" w:hAnsi="Arial" w:cs="Arial"/>
                <w:iCs/>
                <w:color w:val="282A2E"/>
                <w:sz w:val="18"/>
                <w:szCs w:val="18"/>
              </w:rPr>
              <w:t>3 г.</w:t>
            </w:r>
          </w:p>
        </w:tc>
      </w:tr>
      <w:tr w:rsidR="00931A1C" w:rsidRPr="003F433C" w14:paraId="625062D0" w14:textId="77777777" w:rsidTr="00AB5F4A">
        <w:trPr>
          <w:trHeight w:val="283"/>
        </w:trPr>
        <w:tc>
          <w:tcPr>
            <w:tcW w:w="4727" w:type="dxa"/>
            <w:vAlign w:val="bottom"/>
            <w:hideMark/>
          </w:tcPr>
          <w:p w14:paraId="2BC634E6" w14:textId="77777777" w:rsidR="00931A1C" w:rsidRPr="00F56674" w:rsidRDefault="00931A1C" w:rsidP="00AB5F4A">
            <w:pPr>
              <w:spacing w:after="0" w:line="240" w:lineRule="auto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F56674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Плодоовощная продукция, включая картофель</w:t>
            </w:r>
          </w:p>
        </w:tc>
        <w:tc>
          <w:tcPr>
            <w:tcW w:w="2977" w:type="dxa"/>
            <w:noWrap/>
            <w:vAlign w:val="bottom"/>
          </w:tcPr>
          <w:p w14:paraId="6DE8249B" w14:textId="77777777" w:rsidR="00931A1C" w:rsidRPr="00F56674" w:rsidRDefault="00931A1C" w:rsidP="00AB5F4A">
            <w:pPr>
              <w:tabs>
                <w:tab w:val="left" w:pos="1020"/>
              </w:tabs>
              <w:spacing w:after="0" w:line="240" w:lineRule="auto"/>
              <w:ind w:right="40" w:hanging="108"/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F56674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104,1</w:t>
            </w:r>
          </w:p>
        </w:tc>
        <w:tc>
          <w:tcPr>
            <w:tcW w:w="2835" w:type="dxa"/>
            <w:noWrap/>
            <w:vAlign w:val="bottom"/>
          </w:tcPr>
          <w:p w14:paraId="7DD15254" w14:textId="77777777" w:rsidR="00931A1C" w:rsidRPr="00F56674" w:rsidRDefault="00931A1C" w:rsidP="00AB5F4A">
            <w:pPr>
              <w:spacing w:after="0" w:line="240" w:lineRule="auto"/>
              <w:ind w:left="-108" w:right="41"/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F56674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104,5</w:t>
            </w:r>
          </w:p>
        </w:tc>
      </w:tr>
      <w:tr w:rsidR="00931A1C" w:rsidRPr="003F433C" w14:paraId="2AC12B74" w14:textId="77777777" w:rsidTr="00AB5F4A">
        <w:trPr>
          <w:trHeight w:val="283"/>
        </w:trPr>
        <w:tc>
          <w:tcPr>
            <w:tcW w:w="4727" w:type="dxa"/>
            <w:vAlign w:val="bottom"/>
            <w:hideMark/>
          </w:tcPr>
          <w:p w14:paraId="40EBC0F8" w14:textId="77777777" w:rsidR="00931A1C" w:rsidRPr="003F433C" w:rsidRDefault="00931A1C" w:rsidP="00AB5F4A">
            <w:pPr>
              <w:spacing w:after="0" w:line="240" w:lineRule="auto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F433C">
              <w:rPr>
                <w:rFonts w:ascii="Arial" w:hAnsi="Arial" w:cs="Arial"/>
                <w:color w:val="282A2E"/>
                <w:sz w:val="18"/>
                <w:szCs w:val="18"/>
              </w:rPr>
              <w:t>Картофель, кг</w:t>
            </w:r>
          </w:p>
        </w:tc>
        <w:tc>
          <w:tcPr>
            <w:tcW w:w="2977" w:type="dxa"/>
            <w:noWrap/>
            <w:vAlign w:val="bottom"/>
          </w:tcPr>
          <w:p w14:paraId="2F56CA27" w14:textId="77777777" w:rsidR="00931A1C" w:rsidRPr="003F433C" w:rsidRDefault="00931A1C" w:rsidP="00AB5F4A">
            <w:pPr>
              <w:tabs>
                <w:tab w:val="left" w:pos="1020"/>
              </w:tabs>
              <w:spacing w:after="0" w:line="240" w:lineRule="auto"/>
              <w:ind w:right="40" w:hanging="108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94,9</w:t>
            </w:r>
          </w:p>
        </w:tc>
        <w:tc>
          <w:tcPr>
            <w:tcW w:w="2835" w:type="dxa"/>
            <w:noWrap/>
            <w:vAlign w:val="bottom"/>
          </w:tcPr>
          <w:p w14:paraId="2F960EC3" w14:textId="77777777" w:rsidR="00931A1C" w:rsidRPr="003F433C" w:rsidRDefault="00931A1C" w:rsidP="00AB5F4A">
            <w:pPr>
              <w:spacing w:after="0" w:line="240" w:lineRule="auto"/>
              <w:ind w:right="41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109,1</w:t>
            </w:r>
          </w:p>
        </w:tc>
      </w:tr>
      <w:tr w:rsidR="00931A1C" w:rsidRPr="003F433C" w14:paraId="7163A767" w14:textId="77777777" w:rsidTr="00AB5F4A">
        <w:trPr>
          <w:trHeight w:val="283"/>
        </w:trPr>
        <w:tc>
          <w:tcPr>
            <w:tcW w:w="4727" w:type="dxa"/>
            <w:vAlign w:val="bottom"/>
            <w:hideMark/>
          </w:tcPr>
          <w:p w14:paraId="4FACC819" w14:textId="77777777" w:rsidR="00931A1C" w:rsidRPr="003F433C" w:rsidRDefault="00931A1C" w:rsidP="00AB5F4A">
            <w:pPr>
              <w:spacing w:after="0" w:line="240" w:lineRule="auto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3F433C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Овощи</w:t>
            </w:r>
          </w:p>
        </w:tc>
        <w:tc>
          <w:tcPr>
            <w:tcW w:w="2977" w:type="dxa"/>
            <w:noWrap/>
            <w:vAlign w:val="bottom"/>
          </w:tcPr>
          <w:p w14:paraId="32854172" w14:textId="77777777" w:rsidR="00931A1C" w:rsidRPr="003F433C" w:rsidRDefault="00931A1C" w:rsidP="00AB5F4A">
            <w:pPr>
              <w:tabs>
                <w:tab w:val="left" w:pos="1020"/>
              </w:tabs>
              <w:spacing w:after="0" w:line="240" w:lineRule="auto"/>
              <w:ind w:right="40" w:hanging="108"/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109,3</w:t>
            </w:r>
          </w:p>
        </w:tc>
        <w:tc>
          <w:tcPr>
            <w:tcW w:w="2835" w:type="dxa"/>
            <w:noWrap/>
            <w:vAlign w:val="bottom"/>
          </w:tcPr>
          <w:p w14:paraId="3D2C8E80" w14:textId="77777777" w:rsidR="00931A1C" w:rsidRPr="003F433C" w:rsidRDefault="00931A1C" w:rsidP="00AB5F4A">
            <w:pPr>
              <w:spacing w:after="0" w:line="240" w:lineRule="auto"/>
              <w:ind w:right="41"/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107,1</w:t>
            </w:r>
          </w:p>
        </w:tc>
      </w:tr>
      <w:tr w:rsidR="00931A1C" w:rsidRPr="003F433C" w14:paraId="7609CA43" w14:textId="77777777" w:rsidTr="00AB5F4A">
        <w:trPr>
          <w:trHeight w:val="283"/>
        </w:trPr>
        <w:tc>
          <w:tcPr>
            <w:tcW w:w="4727" w:type="dxa"/>
            <w:vAlign w:val="bottom"/>
          </w:tcPr>
          <w:p w14:paraId="171A11A2" w14:textId="77777777" w:rsidR="00931A1C" w:rsidRPr="00F56674" w:rsidRDefault="00931A1C" w:rsidP="00AB5F4A">
            <w:pPr>
              <w:spacing w:after="0" w:line="240" w:lineRule="auto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56674">
              <w:rPr>
                <w:rFonts w:ascii="Arial" w:hAnsi="Arial" w:cs="Arial"/>
                <w:color w:val="282A2E"/>
                <w:sz w:val="18"/>
                <w:szCs w:val="18"/>
              </w:rPr>
              <w:t xml:space="preserve">Свёкла столовая, кг </w:t>
            </w:r>
          </w:p>
        </w:tc>
        <w:tc>
          <w:tcPr>
            <w:tcW w:w="2977" w:type="dxa"/>
            <w:noWrap/>
            <w:vAlign w:val="bottom"/>
          </w:tcPr>
          <w:p w14:paraId="5E232707" w14:textId="77777777" w:rsidR="00931A1C" w:rsidRPr="00F56674" w:rsidRDefault="00931A1C" w:rsidP="00AB5F4A">
            <w:pPr>
              <w:tabs>
                <w:tab w:val="left" w:pos="1020"/>
              </w:tabs>
              <w:spacing w:after="0" w:line="240" w:lineRule="auto"/>
              <w:ind w:right="40" w:hanging="108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56674">
              <w:rPr>
                <w:rFonts w:ascii="Arial" w:hAnsi="Arial" w:cs="Arial"/>
                <w:color w:val="282A2E"/>
                <w:sz w:val="18"/>
                <w:szCs w:val="18"/>
              </w:rPr>
              <w:t>136,7</w:t>
            </w:r>
          </w:p>
        </w:tc>
        <w:tc>
          <w:tcPr>
            <w:tcW w:w="2835" w:type="dxa"/>
            <w:noWrap/>
            <w:vAlign w:val="bottom"/>
          </w:tcPr>
          <w:p w14:paraId="059D13B5" w14:textId="77777777" w:rsidR="00931A1C" w:rsidRPr="00F56674" w:rsidRDefault="00931A1C" w:rsidP="00AB5F4A">
            <w:pPr>
              <w:spacing w:after="0" w:line="240" w:lineRule="auto"/>
              <w:ind w:right="41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56674">
              <w:rPr>
                <w:rFonts w:ascii="Arial" w:hAnsi="Arial" w:cs="Arial"/>
                <w:color w:val="282A2E"/>
                <w:sz w:val="18"/>
                <w:szCs w:val="18"/>
              </w:rPr>
              <w:t>111,4</w:t>
            </w:r>
          </w:p>
        </w:tc>
      </w:tr>
      <w:tr w:rsidR="00931A1C" w:rsidRPr="003F433C" w14:paraId="5F89FEC6" w14:textId="77777777" w:rsidTr="00AB5F4A">
        <w:trPr>
          <w:trHeight w:val="283"/>
        </w:trPr>
        <w:tc>
          <w:tcPr>
            <w:tcW w:w="4727" w:type="dxa"/>
            <w:vAlign w:val="bottom"/>
          </w:tcPr>
          <w:p w14:paraId="70A15F6D" w14:textId="77777777" w:rsidR="00931A1C" w:rsidRPr="00F56674" w:rsidRDefault="00931A1C" w:rsidP="00AB5F4A">
            <w:pPr>
              <w:spacing w:after="0" w:line="240" w:lineRule="auto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56674">
              <w:rPr>
                <w:rFonts w:ascii="Arial" w:hAnsi="Arial" w:cs="Arial"/>
                <w:color w:val="282A2E"/>
                <w:sz w:val="18"/>
                <w:szCs w:val="18"/>
              </w:rPr>
              <w:t xml:space="preserve">Капуста белокочанная свежая, кг </w:t>
            </w:r>
          </w:p>
        </w:tc>
        <w:tc>
          <w:tcPr>
            <w:tcW w:w="2977" w:type="dxa"/>
            <w:noWrap/>
            <w:vAlign w:val="bottom"/>
          </w:tcPr>
          <w:p w14:paraId="79D6D8CC" w14:textId="77777777" w:rsidR="00931A1C" w:rsidRPr="00F56674" w:rsidRDefault="00931A1C" w:rsidP="00AB5F4A">
            <w:pPr>
              <w:tabs>
                <w:tab w:val="left" w:pos="1020"/>
              </w:tabs>
              <w:spacing w:after="0" w:line="240" w:lineRule="auto"/>
              <w:ind w:right="40" w:hanging="108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56674">
              <w:rPr>
                <w:rFonts w:ascii="Arial" w:hAnsi="Arial" w:cs="Arial"/>
                <w:color w:val="282A2E"/>
                <w:sz w:val="18"/>
                <w:szCs w:val="18"/>
              </w:rPr>
              <w:t>127,8</w:t>
            </w:r>
          </w:p>
        </w:tc>
        <w:tc>
          <w:tcPr>
            <w:tcW w:w="2835" w:type="dxa"/>
            <w:noWrap/>
            <w:vAlign w:val="bottom"/>
          </w:tcPr>
          <w:p w14:paraId="42480238" w14:textId="77777777" w:rsidR="00931A1C" w:rsidRPr="00F56674" w:rsidRDefault="00931A1C" w:rsidP="00AB5F4A">
            <w:pPr>
              <w:spacing w:after="0" w:line="240" w:lineRule="auto"/>
              <w:ind w:right="41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56674">
              <w:rPr>
                <w:rFonts w:ascii="Arial" w:hAnsi="Arial" w:cs="Arial"/>
                <w:color w:val="282A2E"/>
                <w:sz w:val="18"/>
                <w:szCs w:val="18"/>
              </w:rPr>
              <w:t>97,5</w:t>
            </w:r>
          </w:p>
        </w:tc>
      </w:tr>
      <w:tr w:rsidR="00931A1C" w:rsidRPr="003F433C" w14:paraId="6F7CDE8A" w14:textId="77777777" w:rsidTr="00AB5F4A">
        <w:trPr>
          <w:trHeight w:val="283"/>
        </w:trPr>
        <w:tc>
          <w:tcPr>
            <w:tcW w:w="4727" w:type="dxa"/>
            <w:vAlign w:val="bottom"/>
          </w:tcPr>
          <w:p w14:paraId="4BFFE95D" w14:textId="77777777" w:rsidR="00931A1C" w:rsidRPr="00F56674" w:rsidRDefault="00931A1C" w:rsidP="00AB5F4A">
            <w:pPr>
              <w:spacing w:after="0" w:line="240" w:lineRule="auto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56674">
              <w:rPr>
                <w:rFonts w:ascii="Arial" w:hAnsi="Arial" w:cs="Arial"/>
                <w:color w:val="282A2E"/>
                <w:sz w:val="18"/>
                <w:szCs w:val="18"/>
              </w:rPr>
              <w:t xml:space="preserve">Огурцы свежие, кг </w:t>
            </w:r>
          </w:p>
        </w:tc>
        <w:tc>
          <w:tcPr>
            <w:tcW w:w="2977" w:type="dxa"/>
            <w:noWrap/>
            <w:vAlign w:val="bottom"/>
          </w:tcPr>
          <w:p w14:paraId="33A88328" w14:textId="77777777" w:rsidR="00931A1C" w:rsidRPr="00F56674" w:rsidRDefault="00931A1C" w:rsidP="00AB5F4A">
            <w:pPr>
              <w:tabs>
                <w:tab w:val="left" w:pos="1020"/>
              </w:tabs>
              <w:spacing w:after="0" w:line="240" w:lineRule="auto"/>
              <w:ind w:right="40" w:hanging="108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56674">
              <w:rPr>
                <w:rFonts w:ascii="Arial" w:hAnsi="Arial" w:cs="Arial"/>
                <w:color w:val="282A2E"/>
                <w:sz w:val="18"/>
                <w:szCs w:val="18"/>
              </w:rPr>
              <w:t>111,5</w:t>
            </w:r>
          </w:p>
        </w:tc>
        <w:tc>
          <w:tcPr>
            <w:tcW w:w="2835" w:type="dxa"/>
            <w:noWrap/>
            <w:vAlign w:val="bottom"/>
          </w:tcPr>
          <w:p w14:paraId="62BC5E5C" w14:textId="77777777" w:rsidR="00931A1C" w:rsidRPr="00F56674" w:rsidRDefault="00931A1C" w:rsidP="00AB5F4A">
            <w:pPr>
              <w:spacing w:after="0" w:line="240" w:lineRule="auto"/>
              <w:ind w:right="41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56674">
              <w:rPr>
                <w:rFonts w:ascii="Arial" w:hAnsi="Arial" w:cs="Arial"/>
                <w:color w:val="282A2E"/>
                <w:sz w:val="18"/>
                <w:szCs w:val="18"/>
              </w:rPr>
              <w:t>105,6</w:t>
            </w:r>
          </w:p>
        </w:tc>
      </w:tr>
      <w:tr w:rsidR="00931A1C" w:rsidRPr="003F433C" w14:paraId="230A53FA" w14:textId="77777777" w:rsidTr="00AB5F4A">
        <w:trPr>
          <w:trHeight w:val="283"/>
        </w:trPr>
        <w:tc>
          <w:tcPr>
            <w:tcW w:w="4727" w:type="dxa"/>
            <w:vAlign w:val="bottom"/>
          </w:tcPr>
          <w:p w14:paraId="24723C49" w14:textId="77777777" w:rsidR="00931A1C" w:rsidRPr="00F56674" w:rsidRDefault="00931A1C" w:rsidP="00AB5F4A">
            <w:pPr>
              <w:spacing w:after="0" w:line="240" w:lineRule="auto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56674">
              <w:rPr>
                <w:rFonts w:ascii="Arial" w:hAnsi="Arial" w:cs="Arial"/>
                <w:color w:val="282A2E"/>
                <w:sz w:val="18"/>
                <w:szCs w:val="18"/>
              </w:rPr>
              <w:t xml:space="preserve">Морковь, кг </w:t>
            </w:r>
          </w:p>
        </w:tc>
        <w:tc>
          <w:tcPr>
            <w:tcW w:w="2977" w:type="dxa"/>
            <w:noWrap/>
            <w:vAlign w:val="bottom"/>
          </w:tcPr>
          <w:p w14:paraId="4D7F8294" w14:textId="77777777" w:rsidR="00931A1C" w:rsidRPr="00F56674" w:rsidRDefault="00931A1C" w:rsidP="00AB5F4A">
            <w:pPr>
              <w:tabs>
                <w:tab w:val="left" w:pos="1020"/>
              </w:tabs>
              <w:spacing w:after="0" w:line="240" w:lineRule="auto"/>
              <w:ind w:right="40" w:hanging="108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56674">
              <w:rPr>
                <w:rFonts w:ascii="Arial" w:hAnsi="Arial" w:cs="Arial"/>
                <w:color w:val="282A2E"/>
                <w:sz w:val="18"/>
                <w:szCs w:val="18"/>
              </w:rPr>
              <w:t>111,0</w:t>
            </w:r>
          </w:p>
        </w:tc>
        <w:tc>
          <w:tcPr>
            <w:tcW w:w="2835" w:type="dxa"/>
            <w:noWrap/>
            <w:vAlign w:val="bottom"/>
          </w:tcPr>
          <w:p w14:paraId="2FC13B3D" w14:textId="77777777" w:rsidR="00931A1C" w:rsidRPr="00F56674" w:rsidRDefault="00931A1C" w:rsidP="00AB5F4A">
            <w:pPr>
              <w:spacing w:after="0" w:line="240" w:lineRule="auto"/>
              <w:ind w:right="41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56674">
              <w:rPr>
                <w:rFonts w:ascii="Arial" w:hAnsi="Arial" w:cs="Arial"/>
                <w:color w:val="282A2E"/>
                <w:sz w:val="18"/>
                <w:szCs w:val="18"/>
              </w:rPr>
              <w:t>111,3</w:t>
            </w:r>
          </w:p>
        </w:tc>
      </w:tr>
      <w:tr w:rsidR="00931A1C" w:rsidRPr="003F433C" w14:paraId="67D94E9A" w14:textId="77777777" w:rsidTr="00AB5F4A">
        <w:trPr>
          <w:trHeight w:val="283"/>
        </w:trPr>
        <w:tc>
          <w:tcPr>
            <w:tcW w:w="4727" w:type="dxa"/>
            <w:vAlign w:val="bottom"/>
          </w:tcPr>
          <w:p w14:paraId="5E4455DD" w14:textId="77777777" w:rsidR="00931A1C" w:rsidRPr="00F56674" w:rsidRDefault="00931A1C" w:rsidP="00AB5F4A">
            <w:pPr>
              <w:spacing w:after="0" w:line="240" w:lineRule="auto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56674">
              <w:rPr>
                <w:rFonts w:ascii="Arial" w:hAnsi="Arial" w:cs="Arial"/>
                <w:color w:val="282A2E"/>
                <w:sz w:val="18"/>
                <w:szCs w:val="18"/>
              </w:rPr>
              <w:t xml:space="preserve">Помидоры свежие, кг </w:t>
            </w:r>
          </w:p>
        </w:tc>
        <w:tc>
          <w:tcPr>
            <w:tcW w:w="2977" w:type="dxa"/>
            <w:noWrap/>
            <w:vAlign w:val="bottom"/>
          </w:tcPr>
          <w:p w14:paraId="7E9EFA64" w14:textId="77777777" w:rsidR="00931A1C" w:rsidRPr="00F56674" w:rsidRDefault="00931A1C" w:rsidP="00AB5F4A">
            <w:pPr>
              <w:tabs>
                <w:tab w:val="left" w:pos="1020"/>
              </w:tabs>
              <w:spacing w:after="0" w:line="240" w:lineRule="auto"/>
              <w:ind w:right="40" w:hanging="108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56674">
              <w:rPr>
                <w:rFonts w:ascii="Arial" w:hAnsi="Arial" w:cs="Arial"/>
                <w:color w:val="282A2E"/>
                <w:sz w:val="18"/>
                <w:szCs w:val="18"/>
              </w:rPr>
              <w:t>108,0</w:t>
            </w:r>
          </w:p>
        </w:tc>
        <w:tc>
          <w:tcPr>
            <w:tcW w:w="2835" w:type="dxa"/>
            <w:noWrap/>
            <w:vAlign w:val="bottom"/>
          </w:tcPr>
          <w:p w14:paraId="33F8B8E1" w14:textId="77777777" w:rsidR="00931A1C" w:rsidRPr="00F56674" w:rsidRDefault="00931A1C" w:rsidP="00AB5F4A">
            <w:pPr>
              <w:spacing w:after="0" w:line="240" w:lineRule="auto"/>
              <w:ind w:right="41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56674">
              <w:rPr>
                <w:rFonts w:ascii="Arial" w:hAnsi="Arial" w:cs="Arial"/>
                <w:color w:val="282A2E"/>
                <w:sz w:val="18"/>
                <w:szCs w:val="18"/>
              </w:rPr>
              <w:t>110,3</w:t>
            </w:r>
          </w:p>
        </w:tc>
      </w:tr>
      <w:tr w:rsidR="00931A1C" w:rsidRPr="003F433C" w14:paraId="6C9F2FAF" w14:textId="77777777" w:rsidTr="00AB5F4A">
        <w:trPr>
          <w:trHeight w:val="283"/>
        </w:trPr>
        <w:tc>
          <w:tcPr>
            <w:tcW w:w="4727" w:type="dxa"/>
            <w:vAlign w:val="bottom"/>
          </w:tcPr>
          <w:p w14:paraId="16A952FF" w14:textId="77777777" w:rsidR="00931A1C" w:rsidRPr="00F56674" w:rsidRDefault="00931A1C" w:rsidP="00AB5F4A">
            <w:pPr>
              <w:spacing w:after="0" w:line="240" w:lineRule="auto"/>
              <w:ind w:right="-108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56674">
              <w:rPr>
                <w:rFonts w:ascii="Arial" w:hAnsi="Arial" w:cs="Arial"/>
                <w:color w:val="282A2E"/>
                <w:sz w:val="18"/>
                <w:szCs w:val="18"/>
              </w:rPr>
              <w:t xml:space="preserve">Лук репчатый, кг </w:t>
            </w:r>
          </w:p>
        </w:tc>
        <w:tc>
          <w:tcPr>
            <w:tcW w:w="2977" w:type="dxa"/>
            <w:noWrap/>
            <w:vAlign w:val="bottom"/>
          </w:tcPr>
          <w:p w14:paraId="78E1CD6F" w14:textId="77777777" w:rsidR="00931A1C" w:rsidRPr="00F56674" w:rsidRDefault="00931A1C" w:rsidP="00AB5F4A">
            <w:pPr>
              <w:tabs>
                <w:tab w:val="left" w:pos="1020"/>
              </w:tabs>
              <w:spacing w:after="0" w:line="240" w:lineRule="auto"/>
              <w:ind w:right="4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56674">
              <w:rPr>
                <w:rFonts w:ascii="Arial" w:hAnsi="Arial" w:cs="Arial"/>
                <w:color w:val="282A2E"/>
                <w:sz w:val="18"/>
                <w:szCs w:val="18"/>
              </w:rPr>
              <w:t>107,5</w:t>
            </w:r>
          </w:p>
        </w:tc>
        <w:tc>
          <w:tcPr>
            <w:tcW w:w="2835" w:type="dxa"/>
            <w:noWrap/>
            <w:vAlign w:val="bottom"/>
          </w:tcPr>
          <w:p w14:paraId="09932280" w14:textId="77777777" w:rsidR="00931A1C" w:rsidRPr="00F56674" w:rsidRDefault="00931A1C" w:rsidP="00AB5F4A">
            <w:pPr>
              <w:tabs>
                <w:tab w:val="left" w:pos="1735"/>
              </w:tabs>
              <w:spacing w:after="0" w:line="240" w:lineRule="auto"/>
              <w:ind w:right="41" w:hanging="108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56674">
              <w:rPr>
                <w:rFonts w:ascii="Arial" w:hAnsi="Arial" w:cs="Arial"/>
                <w:color w:val="282A2E"/>
                <w:sz w:val="18"/>
                <w:szCs w:val="18"/>
              </w:rPr>
              <w:t>129,0</w:t>
            </w:r>
          </w:p>
        </w:tc>
      </w:tr>
      <w:tr w:rsidR="00931A1C" w:rsidRPr="003F433C" w14:paraId="6938B710" w14:textId="77777777" w:rsidTr="00AB5F4A">
        <w:trPr>
          <w:trHeight w:val="283"/>
        </w:trPr>
        <w:tc>
          <w:tcPr>
            <w:tcW w:w="4727" w:type="dxa"/>
            <w:vAlign w:val="bottom"/>
          </w:tcPr>
          <w:p w14:paraId="31F54CB4" w14:textId="77777777" w:rsidR="00931A1C" w:rsidRPr="00F56674" w:rsidRDefault="00931A1C" w:rsidP="00AB5F4A">
            <w:pPr>
              <w:spacing w:after="0" w:line="240" w:lineRule="auto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56674">
              <w:rPr>
                <w:rFonts w:ascii="Arial" w:hAnsi="Arial" w:cs="Arial"/>
                <w:color w:val="282A2E"/>
                <w:sz w:val="18"/>
                <w:szCs w:val="18"/>
              </w:rPr>
              <w:t>Чеснок, кг</w:t>
            </w:r>
          </w:p>
        </w:tc>
        <w:tc>
          <w:tcPr>
            <w:tcW w:w="2977" w:type="dxa"/>
            <w:noWrap/>
            <w:vAlign w:val="bottom"/>
          </w:tcPr>
          <w:p w14:paraId="2A8C603F" w14:textId="77777777" w:rsidR="00931A1C" w:rsidRPr="00F56674" w:rsidRDefault="00931A1C" w:rsidP="00AB5F4A">
            <w:pPr>
              <w:tabs>
                <w:tab w:val="left" w:pos="1020"/>
              </w:tabs>
              <w:spacing w:after="0" w:line="240" w:lineRule="auto"/>
              <w:ind w:right="40" w:hanging="108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56674">
              <w:rPr>
                <w:rFonts w:ascii="Arial" w:hAnsi="Arial" w:cs="Arial"/>
                <w:color w:val="282A2E"/>
                <w:sz w:val="18"/>
                <w:szCs w:val="18"/>
              </w:rPr>
              <w:t>103,5</w:t>
            </w:r>
          </w:p>
        </w:tc>
        <w:tc>
          <w:tcPr>
            <w:tcW w:w="2835" w:type="dxa"/>
            <w:noWrap/>
            <w:vAlign w:val="bottom"/>
          </w:tcPr>
          <w:p w14:paraId="665515F8" w14:textId="77777777" w:rsidR="00931A1C" w:rsidRPr="00F56674" w:rsidRDefault="00931A1C" w:rsidP="00AB5F4A">
            <w:pPr>
              <w:spacing w:after="0" w:line="240" w:lineRule="auto"/>
              <w:ind w:right="41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56674">
              <w:rPr>
                <w:rFonts w:ascii="Arial" w:hAnsi="Arial" w:cs="Arial"/>
                <w:color w:val="282A2E"/>
                <w:sz w:val="18"/>
                <w:szCs w:val="18"/>
              </w:rPr>
              <w:t>96,3</w:t>
            </w:r>
          </w:p>
        </w:tc>
      </w:tr>
      <w:tr w:rsidR="00931A1C" w:rsidRPr="003F433C" w14:paraId="135AB61E" w14:textId="77777777" w:rsidTr="00AB5F4A">
        <w:trPr>
          <w:trHeight w:val="283"/>
        </w:trPr>
        <w:tc>
          <w:tcPr>
            <w:tcW w:w="4727" w:type="dxa"/>
            <w:vAlign w:val="bottom"/>
          </w:tcPr>
          <w:p w14:paraId="3FD3D733" w14:textId="77777777" w:rsidR="00931A1C" w:rsidRPr="00F56674" w:rsidRDefault="00931A1C" w:rsidP="00AB5F4A">
            <w:pPr>
              <w:spacing w:after="0" w:line="240" w:lineRule="auto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56674">
              <w:rPr>
                <w:rFonts w:ascii="Arial" w:hAnsi="Arial" w:cs="Arial"/>
                <w:color w:val="282A2E"/>
                <w:sz w:val="18"/>
                <w:szCs w:val="18"/>
              </w:rPr>
              <w:t>Грибы свежие, кг</w:t>
            </w:r>
          </w:p>
        </w:tc>
        <w:tc>
          <w:tcPr>
            <w:tcW w:w="2977" w:type="dxa"/>
            <w:noWrap/>
            <w:vAlign w:val="bottom"/>
          </w:tcPr>
          <w:p w14:paraId="3CF39911" w14:textId="77777777" w:rsidR="00931A1C" w:rsidRPr="00F56674" w:rsidRDefault="00931A1C" w:rsidP="00AB5F4A">
            <w:pPr>
              <w:tabs>
                <w:tab w:val="left" w:pos="1020"/>
              </w:tabs>
              <w:spacing w:after="0" w:line="240" w:lineRule="auto"/>
              <w:ind w:right="40" w:hanging="108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56674">
              <w:rPr>
                <w:rFonts w:ascii="Arial" w:hAnsi="Arial" w:cs="Arial"/>
                <w:color w:val="282A2E"/>
                <w:sz w:val="18"/>
                <w:szCs w:val="18"/>
              </w:rPr>
              <w:t>102,8</w:t>
            </w:r>
          </w:p>
        </w:tc>
        <w:tc>
          <w:tcPr>
            <w:tcW w:w="2835" w:type="dxa"/>
            <w:noWrap/>
            <w:vAlign w:val="bottom"/>
          </w:tcPr>
          <w:p w14:paraId="6843FD56" w14:textId="77777777" w:rsidR="00931A1C" w:rsidRPr="00F56674" w:rsidRDefault="00931A1C" w:rsidP="00AB5F4A">
            <w:pPr>
              <w:spacing w:after="0" w:line="240" w:lineRule="auto"/>
              <w:ind w:right="41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56674">
              <w:rPr>
                <w:rFonts w:ascii="Arial" w:hAnsi="Arial" w:cs="Arial"/>
                <w:color w:val="282A2E"/>
                <w:sz w:val="18"/>
                <w:szCs w:val="18"/>
              </w:rPr>
              <w:t>97,1</w:t>
            </w:r>
          </w:p>
        </w:tc>
      </w:tr>
      <w:tr w:rsidR="00931A1C" w:rsidRPr="003F433C" w14:paraId="35BC61F5" w14:textId="77777777" w:rsidTr="00AB5F4A">
        <w:trPr>
          <w:trHeight w:val="283"/>
        </w:trPr>
        <w:tc>
          <w:tcPr>
            <w:tcW w:w="4727" w:type="dxa"/>
            <w:vAlign w:val="bottom"/>
          </w:tcPr>
          <w:p w14:paraId="1A0969A1" w14:textId="77777777" w:rsidR="00931A1C" w:rsidRPr="00F56674" w:rsidRDefault="00931A1C" w:rsidP="00AB5F4A">
            <w:pPr>
              <w:spacing w:after="0" w:line="240" w:lineRule="auto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56674">
              <w:rPr>
                <w:rFonts w:ascii="Arial" w:hAnsi="Arial" w:cs="Arial"/>
                <w:color w:val="282A2E"/>
                <w:sz w:val="18"/>
                <w:szCs w:val="18"/>
              </w:rPr>
              <w:t>Овощи замороженные, кг</w:t>
            </w:r>
          </w:p>
        </w:tc>
        <w:tc>
          <w:tcPr>
            <w:tcW w:w="2977" w:type="dxa"/>
            <w:noWrap/>
            <w:vAlign w:val="bottom"/>
          </w:tcPr>
          <w:p w14:paraId="7625F8F6" w14:textId="77777777" w:rsidR="00931A1C" w:rsidRPr="00F56674" w:rsidRDefault="00931A1C" w:rsidP="00AB5F4A">
            <w:pPr>
              <w:tabs>
                <w:tab w:val="left" w:pos="1020"/>
              </w:tabs>
              <w:spacing w:after="0" w:line="240" w:lineRule="auto"/>
              <w:ind w:right="40" w:hanging="108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56674">
              <w:rPr>
                <w:rFonts w:ascii="Arial" w:hAnsi="Arial" w:cs="Arial"/>
                <w:color w:val="282A2E"/>
                <w:sz w:val="18"/>
                <w:szCs w:val="18"/>
              </w:rPr>
              <w:t>99,9</w:t>
            </w:r>
          </w:p>
        </w:tc>
        <w:tc>
          <w:tcPr>
            <w:tcW w:w="2835" w:type="dxa"/>
            <w:noWrap/>
            <w:vAlign w:val="bottom"/>
          </w:tcPr>
          <w:p w14:paraId="29CCED67" w14:textId="77777777" w:rsidR="00931A1C" w:rsidRPr="00F56674" w:rsidRDefault="00931A1C" w:rsidP="00AB5F4A">
            <w:pPr>
              <w:spacing w:after="0" w:line="240" w:lineRule="auto"/>
              <w:ind w:right="41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56674">
              <w:rPr>
                <w:rFonts w:ascii="Arial" w:hAnsi="Arial" w:cs="Arial"/>
                <w:color w:val="282A2E"/>
                <w:sz w:val="18"/>
                <w:szCs w:val="18"/>
              </w:rPr>
              <w:t>98,4</w:t>
            </w:r>
          </w:p>
        </w:tc>
      </w:tr>
      <w:tr w:rsidR="00931A1C" w:rsidRPr="003F433C" w14:paraId="4965B71B" w14:textId="77777777" w:rsidTr="00AB5F4A">
        <w:trPr>
          <w:trHeight w:val="283"/>
        </w:trPr>
        <w:tc>
          <w:tcPr>
            <w:tcW w:w="4727" w:type="dxa"/>
            <w:vAlign w:val="bottom"/>
          </w:tcPr>
          <w:p w14:paraId="1706D02B" w14:textId="77777777" w:rsidR="00931A1C" w:rsidRPr="00F56674" w:rsidRDefault="00931A1C" w:rsidP="00AB5F4A">
            <w:pPr>
              <w:spacing w:after="0" w:line="240" w:lineRule="auto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56674">
              <w:rPr>
                <w:rFonts w:ascii="Arial" w:hAnsi="Arial" w:cs="Arial"/>
                <w:color w:val="282A2E"/>
                <w:sz w:val="18"/>
                <w:szCs w:val="18"/>
              </w:rPr>
              <w:t>Зелень свежая, кг</w:t>
            </w:r>
          </w:p>
        </w:tc>
        <w:tc>
          <w:tcPr>
            <w:tcW w:w="2977" w:type="dxa"/>
            <w:noWrap/>
            <w:vAlign w:val="bottom"/>
          </w:tcPr>
          <w:p w14:paraId="7B6CC521" w14:textId="77777777" w:rsidR="00931A1C" w:rsidRPr="00F56674" w:rsidRDefault="00931A1C" w:rsidP="00AB5F4A">
            <w:pPr>
              <w:tabs>
                <w:tab w:val="left" w:pos="1020"/>
              </w:tabs>
              <w:spacing w:after="0" w:line="240" w:lineRule="auto"/>
              <w:ind w:right="40" w:hanging="108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56674">
              <w:rPr>
                <w:rFonts w:ascii="Arial" w:hAnsi="Arial" w:cs="Arial"/>
                <w:color w:val="282A2E"/>
                <w:sz w:val="18"/>
                <w:szCs w:val="18"/>
              </w:rPr>
              <w:t>97,7</w:t>
            </w:r>
          </w:p>
        </w:tc>
        <w:tc>
          <w:tcPr>
            <w:tcW w:w="2835" w:type="dxa"/>
            <w:noWrap/>
            <w:vAlign w:val="bottom"/>
          </w:tcPr>
          <w:p w14:paraId="16D37615" w14:textId="77777777" w:rsidR="00931A1C" w:rsidRPr="00F56674" w:rsidRDefault="00931A1C" w:rsidP="00AB5F4A">
            <w:pPr>
              <w:spacing w:after="0" w:line="240" w:lineRule="auto"/>
              <w:ind w:right="41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56674">
              <w:rPr>
                <w:rFonts w:ascii="Arial" w:hAnsi="Arial" w:cs="Arial"/>
                <w:color w:val="282A2E"/>
                <w:sz w:val="18"/>
                <w:szCs w:val="18"/>
              </w:rPr>
              <w:t>101,6</w:t>
            </w:r>
          </w:p>
        </w:tc>
      </w:tr>
      <w:tr w:rsidR="00931A1C" w:rsidRPr="003F433C" w14:paraId="71EAA8BD" w14:textId="77777777" w:rsidTr="00AB5F4A">
        <w:trPr>
          <w:trHeight w:val="283"/>
        </w:trPr>
        <w:tc>
          <w:tcPr>
            <w:tcW w:w="4727" w:type="dxa"/>
            <w:vAlign w:val="bottom"/>
          </w:tcPr>
          <w:p w14:paraId="5E2E587B" w14:textId="77777777" w:rsidR="00931A1C" w:rsidRPr="003F433C" w:rsidRDefault="00931A1C" w:rsidP="00AB5F4A">
            <w:pPr>
              <w:spacing w:after="0" w:line="240" w:lineRule="auto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 xml:space="preserve">Фрукты и </w:t>
            </w:r>
            <w:r w:rsidRPr="0084464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цитрусовые</w:t>
            </w:r>
          </w:p>
        </w:tc>
        <w:tc>
          <w:tcPr>
            <w:tcW w:w="2977" w:type="dxa"/>
            <w:noWrap/>
            <w:vAlign w:val="bottom"/>
          </w:tcPr>
          <w:p w14:paraId="33054013" w14:textId="77777777" w:rsidR="00931A1C" w:rsidRPr="00844641" w:rsidRDefault="00931A1C" w:rsidP="00AB5F4A">
            <w:pPr>
              <w:tabs>
                <w:tab w:val="left" w:pos="1020"/>
              </w:tabs>
              <w:spacing w:after="0" w:line="240" w:lineRule="auto"/>
              <w:ind w:right="40" w:hanging="108"/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101,4</w:t>
            </w:r>
          </w:p>
        </w:tc>
        <w:tc>
          <w:tcPr>
            <w:tcW w:w="2835" w:type="dxa"/>
            <w:noWrap/>
            <w:vAlign w:val="bottom"/>
          </w:tcPr>
          <w:p w14:paraId="6B77E720" w14:textId="77777777" w:rsidR="00931A1C" w:rsidRPr="00844641" w:rsidRDefault="00931A1C" w:rsidP="00AB5F4A">
            <w:pPr>
              <w:spacing w:after="0" w:line="240" w:lineRule="auto"/>
              <w:ind w:right="41"/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102,6</w:t>
            </w:r>
          </w:p>
        </w:tc>
      </w:tr>
      <w:tr w:rsidR="00931A1C" w:rsidRPr="003F433C" w14:paraId="48776E7F" w14:textId="77777777" w:rsidTr="00AB5F4A">
        <w:trPr>
          <w:trHeight w:val="283"/>
        </w:trPr>
        <w:tc>
          <w:tcPr>
            <w:tcW w:w="4727" w:type="dxa"/>
            <w:vAlign w:val="bottom"/>
          </w:tcPr>
          <w:p w14:paraId="52584D13" w14:textId="77777777" w:rsidR="00931A1C" w:rsidRPr="003F433C" w:rsidRDefault="00931A1C" w:rsidP="00AB5F4A">
            <w:pPr>
              <w:spacing w:after="0" w:line="240" w:lineRule="auto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Виноград</w:t>
            </w:r>
          </w:p>
        </w:tc>
        <w:tc>
          <w:tcPr>
            <w:tcW w:w="2977" w:type="dxa"/>
            <w:noWrap/>
            <w:vAlign w:val="bottom"/>
          </w:tcPr>
          <w:p w14:paraId="2091B9D5" w14:textId="77777777" w:rsidR="00931A1C" w:rsidRDefault="00931A1C" w:rsidP="00AB5F4A">
            <w:pPr>
              <w:tabs>
                <w:tab w:val="left" w:pos="1020"/>
              </w:tabs>
              <w:spacing w:after="0" w:line="240" w:lineRule="auto"/>
              <w:ind w:right="40" w:hanging="108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115,1</w:t>
            </w:r>
          </w:p>
        </w:tc>
        <w:tc>
          <w:tcPr>
            <w:tcW w:w="2835" w:type="dxa"/>
            <w:noWrap/>
            <w:vAlign w:val="bottom"/>
          </w:tcPr>
          <w:p w14:paraId="1192D163" w14:textId="77777777" w:rsidR="00931A1C" w:rsidRDefault="00931A1C" w:rsidP="00AB5F4A">
            <w:pPr>
              <w:spacing w:after="0" w:line="240" w:lineRule="auto"/>
              <w:ind w:right="41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108,1</w:t>
            </w:r>
          </w:p>
        </w:tc>
      </w:tr>
      <w:tr w:rsidR="00931A1C" w:rsidRPr="003F433C" w14:paraId="3A8A4AD7" w14:textId="77777777" w:rsidTr="00AB5F4A">
        <w:trPr>
          <w:trHeight w:val="283"/>
        </w:trPr>
        <w:tc>
          <w:tcPr>
            <w:tcW w:w="4727" w:type="dxa"/>
            <w:vAlign w:val="bottom"/>
          </w:tcPr>
          <w:p w14:paraId="28D6EC6F" w14:textId="77777777" w:rsidR="00931A1C" w:rsidRPr="003F433C" w:rsidRDefault="00931A1C" w:rsidP="00AB5F4A">
            <w:pPr>
              <w:spacing w:after="0" w:line="240" w:lineRule="auto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Яблоки</w:t>
            </w:r>
          </w:p>
        </w:tc>
        <w:tc>
          <w:tcPr>
            <w:tcW w:w="2977" w:type="dxa"/>
            <w:noWrap/>
            <w:vAlign w:val="bottom"/>
          </w:tcPr>
          <w:p w14:paraId="5839202F" w14:textId="77777777" w:rsidR="00931A1C" w:rsidRDefault="00931A1C" w:rsidP="00AB5F4A">
            <w:pPr>
              <w:tabs>
                <w:tab w:val="left" w:pos="1020"/>
              </w:tabs>
              <w:spacing w:after="0" w:line="240" w:lineRule="auto"/>
              <w:ind w:right="40" w:hanging="108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101,9</w:t>
            </w:r>
          </w:p>
        </w:tc>
        <w:tc>
          <w:tcPr>
            <w:tcW w:w="2835" w:type="dxa"/>
            <w:noWrap/>
            <w:vAlign w:val="bottom"/>
          </w:tcPr>
          <w:p w14:paraId="22949E51" w14:textId="77777777" w:rsidR="00931A1C" w:rsidRDefault="00931A1C" w:rsidP="00AB5F4A">
            <w:pPr>
              <w:spacing w:after="0" w:line="240" w:lineRule="auto"/>
              <w:ind w:right="41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100,6</w:t>
            </w:r>
          </w:p>
        </w:tc>
      </w:tr>
      <w:tr w:rsidR="00931A1C" w:rsidRPr="003F433C" w14:paraId="12ED7313" w14:textId="77777777" w:rsidTr="00AB5F4A">
        <w:trPr>
          <w:trHeight w:val="283"/>
        </w:trPr>
        <w:tc>
          <w:tcPr>
            <w:tcW w:w="4727" w:type="dxa"/>
            <w:vAlign w:val="bottom"/>
          </w:tcPr>
          <w:p w14:paraId="6665E388" w14:textId="77777777" w:rsidR="00931A1C" w:rsidRPr="003F433C" w:rsidRDefault="00931A1C" w:rsidP="00AB5F4A">
            <w:pPr>
              <w:spacing w:after="0" w:line="240" w:lineRule="auto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Бананы</w:t>
            </w:r>
          </w:p>
        </w:tc>
        <w:tc>
          <w:tcPr>
            <w:tcW w:w="2977" w:type="dxa"/>
            <w:noWrap/>
            <w:vAlign w:val="bottom"/>
          </w:tcPr>
          <w:p w14:paraId="6DD6D8E8" w14:textId="77777777" w:rsidR="00931A1C" w:rsidRDefault="00931A1C" w:rsidP="00AB5F4A">
            <w:pPr>
              <w:tabs>
                <w:tab w:val="left" w:pos="1020"/>
              </w:tabs>
              <w:spacing w:after="0" w:line="240" w:lineRule="auto"/>
              <w:ind w:right="40" w:hanging="108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101,3</w:t>
            </w:r>
          </w:p>
        </w:tc>
        <w:tc>
          <w:tcPr>
            <w:tcW w:w="2835" w:type="dxa"/>
            <w:noWrap/>
            <w:vAlign w:val="bottom"/>
          </w:tcPr>
          <w:p w14:paraId="664C29D3" w14:textId="77777777" w:rsidR="00931A1C" w:rsidRDefault="00931A1C" w:rsidP="00AB5F4A">
            <w:pPr>
              <w:spacing w:after="0" w:line="240" w:lineRule="auto"/>
              <w:ind w:right="41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106,9</w:t>
            </w:r>
          </w:p>
        </w:tc>
      </w:tr>
      <w:tr w:rsidR="00931A1C" w:rsidRPr="003F433C" w14:paraId="486D9ED6" w14:textId="77777777" w:rsidTr="00AB5F4A">
        <w:trPr>
          <w:trHeight w:val="283"/>
        </w:trPr>
        <w:tc>
          <w:tcPr>
            <w:tcW w:w="4727" w:type="dxa"/>
            <w:vAlign w:val="bottom"/>
          </w:tcPr>
          <w:p w14:paraId="3A645733" w14:textId="77777777" w:rsidR="00931A1C" w:rsidRPr="003F433C" w:rsidRDefault="00931A1C" w:rsidP="00AB5F4A">
            <w:pPr>
              <w:spacing w:after="0" w:line="240" w:lineRule="auto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Орехи</w:t>
            </w:r>
          </w:p>
        </w:tc>
        <w:tc>
          <w:tcPr>
            <w:tcW w:w="2977" w:type="dxa"/>
            <w:noWrap/>
            <w:vAlign w:val="bottom"/>
          </w:tcPr>
          <w:p w14:paraId="36721B51" w14:textId="77777777" w:rsidR="00931A1C" w:rsidRDefault="00931A1C" w:rsidP="00AB5F4A">
            <w:pPr>
              <w:tabs>
                <w:tab w:val="left" w:pos="1020"/>
              </w:tabs>
              <w:spacing w:after="0" w:line="240" w:lineRule="auto"/>
              <w:ind w:right="40" w:hanging="108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101,1</w:t>
            </w:r>
          </w:p>
        </w:tc>
        <w:tc>
          <w:tcPr>
            <w:tcW w:w="2835" w:type="dxa"/>
            <w:noWrap/>
            <w:vAlign w:val="bottom"/>
          </w:tcPr>
          <w:p w14:paraId="528EB975" w14:textId="77777777" w:rsidR="00931A1C" w:rsidRDefault="00931A1C" w:rsidP="00AB5F4A">
            <w:pPr>
              <w:spacing w:after="0" w:line="240" w:lineRule="auto"/>
              <w:ind w:right="41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102,1</w:t>
            </w:r>
          </w:p>
        </w:tc>
      </w:tr>
      <w:tr w:rsidR="00931A1C" w:rsidRPr="003F433C" w14:paraId="47856671" w14:textId="77777777" w:rsidTr="00AB5F4A">
        <w:trPr>
          <w:trHeight w:val="283"/>
        </w:trPr>
        <w:tc>
          <w:tcPr>
            <w:tcW w:w="4727" w:type="dxa"/>
            <w:vAlign w:val="bottom"/>
          </w:tcPr>
          <w:p w14:paraId="30734FB6" w14:textId="77777777" w:rsidR="00931A1C" w:rsidRPr="003F433C" w:rsidRDefault="00931A1C" w:rsidP="00AB5F4A">
            <w:pPr>
              <w:spacing w:after="0" w:line="240" w:lineRule="auto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Сухофрукты</w:t>
            </w:r>
          </w:p>
        </w:tc>
        <w:tc>
          <w:tcPr>
            <w:tcW w:w="2977" w:type="dxa"/>
            <w:noWrap/>
            <w:vAlign w:val="bottom"/>
          </w:tcPr>
          <w:p w14:paraId="52C5B608" w14:textId="77777777" w:rsidR="00931A1C" w:rsidRDefault="00931A1C" w:rsidP="00AB5F4A">
            <w:pPr>
              <w:tabs>
                <w:tab w:val="left" w:pos="1020"/>
              </w:tabs>
              <w:spacing w:after="0" w:line="240" w:lineRule="auto"/>
              <w:ind w:right="40" w:hanging="108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100,7</w:t>
            </w:r>
          </w:p>
        </w:tc>
        <w:tc>
          <w:tcPr>
            <w:tcW w:w="2835" w:type="dxa"/>
            <w:noWrap/>
            <w:vAlign w:val="bottom"/>
          </w:tcPr>
          <w:p w14:paraId="05E54499" w14:textId="77777777" w:rsidR="00931A1C" w:rsidRDefault="00931A1C" w:rsidP="00AB5F4A">
            <w:pPr>
              <w:spacing w:after="0" w:line="240" w:lineRule="auto"/>
              <w:ind w:right="41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99,1</w:t>
            </w:r>
          </w:p>
        </w:tc>
      </w:tr>
      <w:tr w:rsidR="00931A1C" w:rsidRPr="003F433C" w14:paraId="3C8AF68D" w14:textId="77777777" w:rsidTr="00AB5F4A">
        <w:trPr>
          <w:trHeight w:val="283"/>
        </w:trPr>
        <w:tc>
          <w:tcPr>
            <w:tcW w:w="4727" w:type="dxa"/>
            <w:vAlign w:val="bottom"/>
          </w:tcPr>
          <w:p w14:paraId="63B7D41E" w14:textId="77777777" w:rsidR="00931A1C" w:rsidRPr="003F433C" w:rsidRDefault="00931A1C" w:rsidP="00AB5F4A">
            <w:pPr>
              <w:spacing w:after="0" w:line="240" w:lineRule="auto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Груши </w:t>
            </w:r>
          </w:p>
        </w:tc>
        <w:tc>
          <w:tcPr>
            <w:tcW w:w="2977" w:type="dxa"/>
            <w:noWrap/>
            <w:vAlign w:val="bottom"/>
          </w:tcPr>
          <w:p w14:paraId="1E515F4A" w14:textId="77777777" w:rsidR="00931A1C" w:rsidRDefault="00931A1C" w:rsidP="00AB5F4A">
            <w:pPr>
              <w:tabs>
                <w:tab w:val="left" w:pos="1020"/>
              </w:tabs>
              <w:spacing w:after="0" w:line="240" w:lineRule="auto"/>
              <w:ind w:right="40" w:hanging="108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96,9</w:t>
            </w:r>
          </w:p>
        </w:tc>
        <w:tc>
          <w:tcPr>
            <w:tcW w:w="2835" w:type="dxa"/>
            <w:noWrap/>
            <w:vAlign w:val="bottom"/>
          </w:tcPr>
          <w:p w14:paraId="32C14BF0" w14:textId="77777777" w:rsidR="00931A1C" w:rsidRDefault="00931A1C" w:rsidP="00AB5F4A">
            <w:pPr>
              <w:spacing w:after="0" w:line="240" w:lineRule="auto"/>
              <w:ind w:right="41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106,2</w:t>
            </w:r>
          </w:p>
        </w:tc>
      </w:tr>
      <w:tr w:rsidR="00931A1C" w:rsidRPr="003F433C" w14:paraId="60112BF4" w14:textId="77777777" w:rsidTr="00AB5F4A">
        <w:trPr>
          <w:trHeight w:val="283"/>
        </w:trPr>
        <w:tc>
          <w:tcPr>
            <w:tcW w:w="4727" w:type="dxa"/>
            <w:vAlign w:val="bottom"/>
          </w:tcPr>
          <w:p w14:paraId="3A215A30" w14:textId="77777777" w:rsidR="00931A1C" w:rsidRPr="003F433C" w:rsidRDefault="00931A1C" w:rsidP="00AB5F4A">
            <w:pPr>
              <w:spacing w:after="0" w:line="240" w:lineRule="auto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Ягоды замороженные </w:t>
            </w:r>
          </w:p>
        </w:tc>
        <w:tc>
          <w:tcPr>
            <w:tcW w:w="2977" w:type="dxa"/>
            <w:noWrap/>
            <w:vAlign w:val="bottom"/>
          </w:tcPr>
          <w:p w14:paraId="2C8DAA8C" w14:textId="77777777" w:rsidR="00931A1C" w:rsidRDefault="00931A1C" w:rsidP="00AB5F4A">
            <w:pPr>
              <w:tabs>
                <w:tab w:val="left" w:pos="1020"/>
              </w:tabs>
              <w:spacing w:after="0" w:line="240" w:lineRule="auto"/>
              <w:ind w:right="40" w:hanging="108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95,4</w:t>
            </w:r>
          </w:p>
        </w:tc>
        <w:tc>
          <w:tcPr>
            <w:tcW w:w="2835" w:type="dxa"/>
            <w:noWrap/>
            <w:vAlign w:val="bottom"/>
          </w:tcPr>
          <w:p w14:paraId="51D47ECC" w14:textId="77777777" w:rsidR="00931A1C" w:rsidRDefault="00931A1C" w:rsidP="00AB5F4A">
            <w:pPr>
              <w:spacing w:after="0" w:line="240" w:lineRule="auto"/>
              <w:ind w:right="41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98,8</w:t>
            </w:r>
          </w:p>
        </w:tc>
      </w:tr>
      <w:tr w:rsidR="00931A1C" w:rsidRPr="003F433C" w14:paraId="67138D91" w14:textId="77777777" w:rsidTr="00AB5F4A">
        <w:trPr>
          <w:trHeight w:val="283"/>
        </w:trPr>
        <w:tc>
          <w:tcPr>
            <w:tcW w:w="4727" w:type="dxa"/>
            <w:vAlign w:val="bottom"/>
          </w:tcPr>
          <w:p w14:paraId="0DD0134C" w14:textId="77777777" w:rsidR="00931A1C" w:rsidRPr="003F433C" w:rsidRDefault="00931A1C" w:rsidP="00AB5F4A">
            <w:pPr>
              <w:spacing w:after="0" w:line="240" w:lineRule="auto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Лимоны</w:t>
            </w:r>
          </w:p>
        </w:tc>
        <w:tc>
          <w:tcPr>
            <w:tcW w:w="2977" w:type="dxa"/>
            <w:noWrap/>
            <w:vAlign w:val="bottom"/>
          </w:tcPr>
          <w:p w14:paraId="0281146B" w14:textId="77777777" w:rsidR="00931A1C" w:rsidRDefault="00931A1C" w:rsidP="00AB5F4A">
            <w:pPr>
              <w:tabs>
                <w:tab w:val="left" w:pos="1020"/>
              </w:tabs>
              <w:spacing w:after="0" w:line="240" w:lineRule="auto"/>
              <w:ind w:right="40" w:hanging="108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90,0</w:t>
            </w:r>
          </w:p>
        </w:tc>
        <w:tc>
          <w:tcPr>
            <w:tcW w:w="2835" w:type="dxa"/>
            <w:noWrap/>
            <w:vAlign w:val="bottom"/>
          </w:tcPr>
          <w:p w14:paraId="2CF8FD20" w14:textId="77777777" w:rsidR="00931A1C" w:rsidRDefault="00931A1C" w:rsidP="00AB5F4A">
            <w:pPr>
              <w:spacing w:after="0" w:line="240" w:lineRule="auto"/>
              <w:ind w:right="41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92,9</w:t>
            </w:r>
          </w:p>
        </w:tc>
      </w:tr>
      <w:tr w:rsidR="00931A1C" w:rsidRPr="003F433C" w14:paraId="7CF794AB" w14:textId="77777777" w:rsidTr="00AB5F4A">
        <w:trPr>
          <w:trHeight w:val="283"/>
        </w:trPr>
        <w:tc>
          <w:tcPr>
            <w:tcW w:w="4727" w:type="dxa"/>
            <w:vAlign w:val="bottom"/>
          </w:tcPr>
          <w:p w14:paraId="742AD574" w14:textId="77777777" w:rsidR="00931A1C" w:rsidRPr="003F433C" w:rsidRDefault="00931A1C" w:rsidP="00AB5F4A">
            <w:pPr>
              <w:spacing w:after="0" w:line="240" w:lineRule="auto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lastRenderedPageBreak/>
              <w:t>Апельсины</w:t>
            </w:r>
          </w:p>
        </w:tc>
        <w:tc>
          <w:tcPr>
            <w:tcW w:w="2977" w:type="dxa"/>
            <w:noWrap/>
            <w:vAlign w:val="bottom"/>
          </w:tcPr>
          <w:p w14:paraId="2A4BC4EB" w14:textId="77777777" w:rsidR="00931A1C" w:rsidRDefault="00931A1C" w:rsidP="00AB5F4A">
            <w:pPr>
              <w:tabs>
                <w:tab w:val="left" w:pos="1020"/>
              </w:tabs>
              <w:spacing w:after="0" w:line="240" w:lineRule="auto"/>
              <w:ind w:right="40" w:hanging="108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88,0</w:t>
            </w:r>
          </w:p>
        </w:tc>
        <w:tc>
          <w:tcPr>
            <w:tcW w:w="2835" w:type="dxa"/>
            <w:noWrap/>
            <w:vAlign w:val="bottom"/>
          </w:tcPr>
          <w:p w14:paraId="37CE35ED" w14:textId="77777777" w:rsidR="00931A1C" w:rsidRDefault="00931A1C" w:rsidP="00AB5F4A">
            <w:pPr>
              <w:spacing w:after="0" w:line="240" w:lineRule="auto"/>
              <w:ind w:right="41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99,0</w:t>
            </w:r>
          </w:p>
        </w:tc>
      </w:tr>
    </w:tbl>
    <w:p w14:paraId="410F6094" w14:textId="77777777" w:rsidR="00931A1C" w:rsidRDefault="00931A1C" w:rsidP="00931A1C">
      <w:pPr>
        <w:tabs>
          <w:tab w:val="left" w:pos="567"/>
        </w:tabs>
        <w:spacing w:before="360" w:after="0" w:line="240" w:lineRule="auto"/>
        <w:ind w:left="142" w:firstLine="567"/>
        <w:jc w:val="both"/>
        <w:rPr>
          <w:rFonts w:ascii="Arial" w:hAnsi="Arial" w:cs="Arial"/>
        </w:rPr>
      </w:pPr>
    </w:p>
    <w:p w14:paraId="05F8DC5F" w14:textId="79A9FC12" w:rsidR="00931A1C" w:rsidRPr="00F56674" w:rsidRDefault="00931A1C" w:rsidP="00FB3F17">
      <w:pPr>
        <w:tabs>
          <w:tab w:val="left" w:pos="567"/>
        </w:tabs>
        <w:ind w:firstLine="567"/>
        <w:jc w:val="both"/>
        <w:rPr>
          <w:rFonts w:ascii="Arial" w:hAnsi="Arial" w:cs="Arial"/>
          <w:color w:val="282A2E"/>
        </w:rPr>
      </w:pPr>
      <w:bookmarkStart w:id="2" w:name="_Hlk161148627"/>
      <w:r w:rsidRPr="00F56674">
        <w:rPr>
          <w:rFonts w:ascii="Arial" w:hAnsi="Arial" w:cs="Arial"/>
          <w:color w:val="282A2E"/>
        </w:rPr>
        <w:t xml:space="preserve">Среди прочих наблюдаемых продовольственных товаров наиболее высокий рост цен зафиксирован на мороженое на 8,2%, рыбу живую и охлажденную – на 7,7%, сыры плавленые – </w:t>
      </w:r>
      <w:r w:rsidR="00FB3F17">
        <w:rPr>
          <w:rFonts w:ascii="Arial" w:hAnsi="Arial" w:cs="Arial"/>
          <w:color w:val="282A2E"/>
        </w:rPr>
        <w:br/>
      </w:r>
      <w:r w:rsidRPr="00F56674">
        <w:rPr>
          <w:rFonts w:ascii="Arial" w:hAnsi="Arial" w:cs="Arial"/>
          <w:color w:val="282A2E"/>
        </w:rPr>
        <w:t xml:space="preserve">на 6,6%, сливки питьевые – на 6,4%, креветки мороженые неразделанные, сельдь соленую – на 5,9%, овсяные хлопья «Геркулес» </w:t>
      </w:r>
      <w:r w:rsidR="00FB3F17">
        <w:rPr>
          <w:rFonts w:ascii="Arial" w:hAnsi="Arial" w:cs="Arial"/>
          <w:color w:val="282A2E"/>
        </w:rPr>
        <w:t>–</w:t>
      </w:r>
      <w:r w:rsidRPr="00F56674">
        <w:rPr>
          <w:rFonts w:ascii="Arial" w:hAnsi="Arial" w:cs="Arial"/>
          <w:color w:val="282A2E"/>
        </w:rPr>
        <w:t xml:space="preserve"> на 5,6%, сосиски, сардельки – на 4,8%, колбасу сырокопченую – на 4,4%, колбасу полукопченую и варено-копченую – на 3,9%.</w:t>
      </w:r>
    </w:p>
    <w:p w14:paraId="372ACA61" w14:textId="77777777" w:rsidR="00931A1C" w:rsidRPr="00F56674" w:rsidRDefault="00931A1C" w:rsidP="00FB3F17">
      <w:pPr>
        <w:tabs>
          <w:tab w:val="left" w:pos="567"/>
        </w:tabs>
        <w:ind w:firstLine="567"/>
        <w:jc w:val="both"/>
        <w:rPr>
          <w:rFonts w:ascii="Arial" w:hAnsi="Arial" w:cs="Arial"/>
          <w:color w:val="282A2E"/>
        </w:rPr>
      </w:pPr>
      <w:r w:rsidRPr="00F56674">
        <w:rPr>
          <w:rFonts w:ascii="Arial" w:hAnsi="Arial" w:cs="Arial"/>
          <w:color w:val="282A2E"/>
        </w:rPr>
        <w:t>Снизилась цена на маргарин на 5,4%, овощи натуральные консервированные, маринованные – на 4,6%, пельмени, манты, равиоли – на 3,9%.</w:t>
      </w:r>
    </w:p>
    <w:p w14:paraId="7FA2C8F8" w14:textId="77777777" w:rsidR="00931A1C" w:rsidRPr="00F56674" w:rsidRDefault="00931A1C" w:rsidP="00FB3F17">
      <w:pPr>
        <w:ind w:firstLine="567"/>
        <w:jc w:val="both"/>
        <w:rPr>
          <w:rFonts w:ascii="Arial" w:hAnsi="Arial" w:cs="Arial"/>
          <w:color w:val="282A2E"/>
        </w:rPr>
      </w:pPr>
      <w:r w:rsidRPr="003F433C">
        <w:rPr>
          <w:rFonts w:ascii="Arial" w:hAnsi="Arial" w:cs="Arial"/>
          <w:bCs/>
          <w:color w:val="282A2E"/>
        </w:rPr>
        <w:t>В</w:t>
      </w:r>
      <w:r w:rsidRPr="003F433C">
        <w:rPr>
          <w:rFonts w:ascii="Arial" w:hAnsi="Arial" w:cs="Arial"/>
          <w:b/>
          <w:color w:val="282A2E"/>
        </w:rPr>
        <w:t xml:space="preserve"> </w:t>
      </w:r>
      <w:r w:rsidRPr="003F433C">
        <w:rPr>
          <w:rFonts w:ascii="Arial" w:hAnsi="Arial" w:cs="Arial"/>
          <w:b/>
          <w:color w:val="363194"/>
        </w:rPr>
        <w:t>непродовольственном секторе</w:t>
      </w:r>
      <w:r w:rsidRPr="003F433C">
        <w:rPr>
          <w:rFonts w:ascii="Arial" w:hAnsi="Arial" w:cs="Arial"/>
          <w:color w:val="363194"/>
        </w:rPr>
        <w:t xml:space="preserve"> </w:t>
      </w:r>
      <w:r w:rsidRPr="00F56674">
        <w:rPr>
          <w:rFonts w:ascii="Arial" w:hAnsi="Arial" w:cs="Arial"/>
          <w:color w:val="282A2E"/>
        </w:rPr>
        <w:t>наибольшее увеличение цен наблюдалось на краску для волос на 10,1%, рюмку, фужер из простого стекла – на 6,8%, дезинфицирующее средство для поверхностей – на 6,2%, плиты древесностружечные и ориентированно-стружечные – на 5,6%, сапоги цельнорезиновые для взрослых – на 5,4%, туфли детские летние, сорочку верхнюю для мальчиков дошкольного возраста, свежесрезанные цветы – на 5,1%, шампунь – на 5,0%, электроутюг, майку, футболку женскую – на 4,7%, бумагу туалетную, шкаф для платья и белья – на 4,2%, шкаф-вешалку для прихожей – на 4,1%, батарейки электрические типа АА – на 4,0%.</w:t>
      </w:r>
    </w:p>
    <w:p w14:paraId="2304DB37" w14:textId="77777777" w:rsidR="00931A1C" w:rsidRPr="00F56674" w:rsidRDefault="00931A1C" w:rsidP="00FB3F17">
      <w:pPr>
        <w:ind w:firstLine="567"/>
        <w:jc w:val="both"/>
        <w:rPr>
          <w:rFonts w:ascii="Arial" w:hAnsi="Arial" w:cs="Arial"/>
          <w:color w:val="282A2E"/>
        </w:rPr>
      </w:pPr>
      <w:r w:rsidRPr="00F56674">
        <w:rPr>
          <w:rFonts w:ascii="Arial" w:hAnsi="Arial" w:cs="Arial"/>
          <w:color w:val="282A2E"/>
        </w:rPr>
        <w:t>При этом снизилась цена на учебник, учебное пособие, дидактический материал для общеобразовательной школы, тушь для ресниц, телефонный аппарат стационарный на 6,4%, сорочк</w:t>
      </w:r>
      <w:r w:rsidR="006A0A13" w:rsidRPr="00F56674">
        <w:rPr>
          <w:rFonts w:ascii="Arial" w:hAnsi="Arial" w:cs="Arial"/>
          <w:color w:val="282A2E"/>
        </w:rPr>
        <w:t>у</w:t>
      </w:r>
      <w:r w:rsidRPr="00F56674">
        <w:rPr>
          <w:rFonts w:ascii="Arial" w:hAnsi="Arial" w:cs="Arial"/>
          <w:color w:val="282A2E"/>
        </w:rPr>
        <w:t xml:space="preserve"> верхн</w:t>
      </w:r>
      <w:r w:rsidR="006A0A13" w:rsidRPr="00F56674">
        <w:rPr>
          <w:rFonts w:ascii="Arial" w:hAnsi="Arial" w:cs="Arial"/>
          <w:color w:val="282A2E"/>
        </w:rPr>
        <w:t>юю</w:t>
      </w:r>
      <w:r w:rsidRPr="00F56674">
        <w:rPr>
          <w:rFonts w:ascii="Arial" w:hAnsi="Arial" w:cs="Arial"/>
          <w:color w:val="282A2E"/>
        </w:rPr>
        <w:t xml:space="preserve"> для мальчиков школьного возраста – на 5,6%, щетку зубную, тарелку обеденную – на 5,2%, кружку, чашку чайную с блюдцем – на 5,1%, пальто женское меховое – на 3,9%.</w:t>
      </w:r>
    </w:p>
    <w:p w14:paraId="0C5A900B" w14:textId="77777777" w:rsidR="00931A1C" w:rsidRPr="00F56674" w:rsidRDefault="00931A1C" w:rsidP="00FB3F17">
      <w:pPr>
        <w:ind w:firstLine="567"/>
        <w:jc w:val="both"/>
        <w:rPr>
          <w:rFonts w:ascii="Arial" w:hAnsi="Arial" w:cs="Arial"/>
          <w:color w:val="282A2E"/>
        </w:rPr>
      </w:pPr>
      <w:r w:rsidRPr="00F56674">
        <w:rPr>
          <w:rFonts w:ascii="Arial" w:hAnsi="Arial" w:cs="Arial"/>
          <w:color w:val="282A2E"/>
        </w:rPr>
        <w:t xml:space="preserve">В группе медицинских товаров и медикаментов наибольший прирост цен зарегистрирован </w:t>
      </w:r>
      <w:r w:rsidRPr="00F56674">
        <w:rPr>
          <w:rFonts w:ascii="Arial" w:hAnsi="Arial" w:cs="Arial"/>
          <w:color w:val="282A2E"/>
        </w:rPr>
        <w:br/>
        <w:t>на корвалол – 5,</w:t>
      </w:r>
      <w:r w:rsidR="00745090" w:rsidRPr="00F56674">
        <w:rPr>
          <w:rFonts w:ascii="Arial" w:hAnsi="Arial" w:cs="Arial"/>
          <w:color w:val="282A2E"/>
        </w:rPr>
        <w:t>3</w:t>
      </w:r>
      <w:r w:rsidRPr="00F56674">
        <w:rPr>
          <w:rFonts w:ascii="Arial" w:hAnsi="Arial" w:cs="Arial"/>
          <w:color w:val="282A2E"/>
        </w:rPr>
        <w:t xml:space="preserve">%, анальгин отечественный – 3,8%, </w:t>
      </w:r>
      <w:proofErr w:type="spellStart"/>
      <w:r w:rsidRPr="00F56674">
        <w:rPr>
          <w:rFonts w:ascii="Arial" w:hAnsi="Arial" w:cs="Arial"/>
          <w:color w:val="282A2E"/>
        </w:rPr>
        <w:t>нафазолин</w:t>
      </w:r>
      <w:proofErr w:type="spellEnd"/>
      <w:r w:rsidRPr="00F56674">
        <w:rPr>
          <w:rFonts w:ascii="Arial" w:hAnsi="Arial" w:cs="Arial"/>
          <w:color w:val="282A2E"/>
        </w:rPr>
        <w:t xml:space="preserve">, </w:t>
      </w:r>
      <w:proofErr w:type="spellStart"/>
      <w:r w:rsidRPr="00F56674">
        <w:rPr>
          <w:rFonts w:ascii="Arial" w:hAnsi="Arial" w:cs="Arial"/>
          <w:color w:val="282A2E"/>
        </w:rPr>
        <w:t>ксарелто</w:t>
      </w:r>
      <w:proofErr w:type="spellEnd"/>
      <w:r w:rsidRPr="00F56674">
        <w:rPr>
          <w:rFonts w:ascii="Arial" w:hAnsi="Arial" w:cs="Arial"/>
          <w:color w:val="282A2E"/>
        </w:rPr>
        <w:t xml:space="preserve"> – 3,6%.</w:t>
      </w:r>
    </w:p>
    <w:p w14:paraId="0954BF48" w14:textId="59242CB6" w:rsidR="00931A1C" w:rsidRPr="00F56674" w:rsidRDefault="00931A1C" w:rsidP="00FB3F17">
      <w:pPr>
        <w:ind w:firstLine="567"/>
        <w:jc w:val="both"/>
        <w:rPr>
          <w:rFonts w:ascii="Arial" w:hAnsi="Arial" w:cs="Arial"/>
          <w:color w:val="282A2E"/>
        </w:rPr>
      </w:pPr>
      <w:r w:rsidRPr="00F56674">
        <w:rPr>
          <w:rFonts w:ascii="Arial" w:hAnsi="Arial" w:cs="Arial"/>
          <w:bCs/>
          <w:color w:val="282A2E"/>
        </w:rPr>
        <w:t>В</w:t>
      </w:r>
      <w:r w:rsidRPr="003F433C">
        <w:rPr>
          <w:rFonts w:ascii="Arial" w:hAnsi="Arial" w:cs="Arial"/>
          <w:b/>
          <w:color w:val="282A2E"/>
        </w:rPr>
        <w:t xml:space="preserve"> </w:t>
      </w:r>
      <w:r w:rsidRPr="003F433C">
        <w:rPr>
          <w:rFonts w:ascii="Arial" w:hAnsi="Arial" w:cs="Arial"/>
          <w:b/>
          <w:color w:val="363194"/>
        </w:rPr>
        <w:t xml:space="preserve">секторе услуг </w:t>
      </w:r>
      <w:r w:rsidRPr="00F56674">
        <w:rPr>
          <w:rFonts w:ascii="Arial" w:hAnsi="Arial" w:cs="Arial"/>
          <w:color w:val="282A2E"/>
        </w:rPr>
        <w:t xml:space="preserve">зарегистрировано повышение цен на проезд в поездах дальнего следования </w:t>
      </w:r>
      <w:r w:rsidR="00FB3F17">
        <w:rPr>
          <w:rFonts w:ascii="Arial" w:hAnsi="Arial" w:cs="Arial"/>
          <w:color w:val="282A2E"/>
        </w:rPr>
        <w:br/>
      </w:r>
      <w:r w:rsidRPr="00F56674">
        <w:rPr>
          <w:rFonts w:ascii="Arial" w:hAnsi="Arial" w:cs="Arial"/>
          <w:color w:val="282A2E"/>
        </w:rPr>
        <w:t xml:space="preserve">на 19,9%, поездку на отдых в Египет – на 24,0%, Турцию – на 21,5%, в страны Закавказья – на 15,3%, полет в салоне экономического класса самолета – на 13,3%, поездку на отдых в ОАЭ – на 10,1%, билет в кинотеатр – на 8,7%, поездки в отдельные страны Юго-Восточной Азии – на 8,1%, химическую чистку, услуги прачечных – на 7,9%, подписку на онлайн-видеосервисы – на 7,6%, городскую телефонную связь – на 5,3%, услуги по подключению к сети Интернет, поездку на отдых на Черноморское побережье России – на 5,1%, поездки в отдельные страны Средней Азии – на 4,5%, услуги бань, душевых – </w:t>
      </w:r>
      <w:r w:rsidR="00FB3F17">
        <w:rPr>
          <w:rFonts w:ascii="Arial" w:hAnsi="Arial" w:cs="Arial"/>
          <w:color w:val="282A2E"/>
        </w:rPr>
        <w:br/>
      </w:r>
      <w:r w:rsidRPr="00F56674">
        <w:rPr>
          <w:rFonts w:ascii="Arial" w:hAnsi="Arial" w:cs="Arial"/>
          <w:color w:val="282A2E"/>
        </w:rPr>
        <w:t>на 4,4%.</w:t>
      </w:r>
    </w:p>
    <w:p w14:paraId="133AD300" w14:textId="77777777" w:rsidR="00931A1C" w:rsidRPr="00F56674" w:rsidRDefault="00931A1C" w:rsidP="00FB3F17">
      <w:pPr>
        <w:ind w:firstLine="567"/>
        <w:jc w:val="both"/>
        <w:rPr>
          <w:rFonts w:ascii="Arial" w:hAnsi="Arial" w:cs="Arial"/>
          <w:color w:val="282A2E"/>
        </w:rPr>
      </w:pPr>
      <w:r w:rsidRPr="00F56674">
        <w:rPr>
          <w:rFonts w:ascii="Arial" w:hAnsi="Arial" w:cs="Arial"/>
          <w:color w:val="282A2E"/>
        </w:rPr>
        <w:t>Вместе с тем наблюдалось снижение цен на обучение в негосударственных общеобразовательных организациях на 11,5%, поездку в Беларусь – на 4,</w:t>
      </w:r>
      <w:r w:rsidR="006A0A13" w:rsidRPr="00F56674">
        <w:rPr>
          <w:rFonts w:ascii="Arial" w:hAnsi="Arial" w:cs="Arial"/>
          <w:color w:val="282A2E"/>
        </w:rPr>
        <w:t>3</w:t>
      </w:r>
      <w:r w:rsidRPr="00F56674">
        <w:rPr>
          <w:rFonts w:ascii="Arial" w:hAnsi="Arial" w:cs="Arial"/>
          <w:color w:val="282A2E"/>
        </w:rPr>
        <w:t>%.</w:t>
      </w:r>
    </w:p>
    <w:bookmarkEnd w:id="2"/>
    <w:p w14:paraId="52BD500F" w14:textId="77777777" w:rsidR="00931A1C" w:rsidRDefault="00931A1C" w:rsidP="00931A1C">
      <w:pPr>
        <w:ind w:left="142" w:firstLine="567"/>
        <w:jc w:val="both"/>
        <w:rPr>
          <w:rFonts w:ascii="Arial" w:hAnsi="Arial" w:cs="Arial"/>
          <w:color w:val="282A2E"/>
        </w:rPr>
      </w:pPr>
    </w:p>
    <w:p w14:paraId="43B53DF8" w14:textId="77777777" w:rsidR="00931A1C" w:rsidRPr="00931A1C" w:rsidRDefault="00931A1C" w:rsidP="00931A1C"/>
    <w:sectPr w:rsidR="00931A1C" w:rsidRPr="00931A1C" w:rsidSect="00FB3F17">
      <w:pgSz w:w="11906" w:h="16838"/>
      <w:pgMar w:top="567" w:right="567" w:bottom="425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A1C"/>
    <w:rsid w:val="00340BD6"/>
    <w:rsid w:val="006A0A13"/>
    <w:rsid w:val="00745090"/>
    <w:rsid w:val="007D0E2A"/>
    <w:rsid w:val="00931A1C"/>
    <w:rsid w:val="00CB06EA"/>
    <w:rsid w:val="00F56674"/>
    <w:rsid w:val="00FB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1A8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1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1A1C"/>
  </w:style>
  <w:style w:type="character" w:styleId="a5">
    <w:name w:val="Hyperlink"/>
    <w:basedOn w:val="a0"/>
    <w:uiPriority w:val="99"/>
    <w:unhideWhenUsed/>
    <w:rsid w:val="00931A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1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1A1C"/>
  </w:style>
  <w:style w:type="character" w:styleId="a5">
    <w:name w:val="Hyperlink"/>
    <w:basedOn w:val="a0"/>
    <w:uiPriority w:val="99"/>
    <w:unhideWhenUsed/>
    <w:rsid w:val="00931A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18.01.2@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4897A-B824-4DEB-8E3B-A4E26F591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Богородских Марина Владиславовна</dc:creator>
  <cp:lastModifiedBy>Управление ОМ и ОРП (1)</cp:lastModifiedBy>
  <cp:revision>2</cp:revision>
  <cp:lastPrinted>2024-03-12T07:43:00Z</cp:lastPrinted>
  <dcterms:created xsi:type="dcterms:W3CDTF">2024-03-20T04:34:00Z</dcterms:created>
  <dcterms:modified xsi:type="dcterms:W3CDTF">2024-03-20T04:34:00Z</dcterms:modified>
</cp:coreProperties>
</file>