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0868075A" w:rsidR="00D55929" w:rsidRPr="00F438E2" w:rsidRDefault="00570AC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917498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5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янва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ря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B3BA33F" w14:textId="5D6020AA" w:rsidR="00843273" w:rsidRPr="0035757F" w:rsidRDefault="00F03557" w:rsidP="003575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ЦЕН НА ОСНОВНЫЕ ТОВАРЫ И УСЛУГИ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63031654" w14:textId="77777777" w:rsidR="00F03557" w:rsidRPr="0035757F" w:rsidRDefault="00F03557" w:rsidP="00F03557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35757F">
        <w:rPr>
          <w:rFonts w:ascii="Arial" w:hAnsi="Arial" w:cs="Arial"/>
          <w:color w:val="282A2E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Pr="0035757F">
        <w:rPr>
          <w:rStyle w:val="ac"/>
          <w:rFonts w:ascii="Arial" w:hAnsi="Arial" w:cs="Arial"/>
          <w:color w:val="282A2E"/>
        </w:rPr>
        <w:footnoteReference w:id="1"/>
      </w:r>
      <w:r w:rsidRPr="0035757F">
        <w:rPr>
          <w:rFonts w:ascii="Arial" w:hAnsi="Arial" w:cs="Arial"/>
          <w:color w:val="282A2E"/>
          <w:vertAlign w:val="superscript"/>
        </w:rPr>
        <w:t>)</w:t>
      </w:r>
      <w:r w:rsidRPr="0035757F">
        <w:rPr>
          <w:rFonts w:ascii="Arial" w:hAnsi="Arial" w:cs="Arial"/>
          <w:color w:val="282A2E"/>
        </w:rPr>
        <w:t>.</w:t>
      </w:r>
    </w:p>
    <w:p w14:paraId="5635F64F" w14:textId="225D06B3" w:rsidR="00F03557" w:rsidRPr="0035757F" w:rsidRDefault="00F03557" w:rsidP="00F03557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35757F">
        <w:rPr>
          <w:rFonts w:ascii="Arial" w:hAnsi="Arial" w:cs="Arial"/>
          <w:color w:val="282A2E"/>
        </w:rPr>
        <w:t xml:space="preserve">За период </w:t>
      </w:r>
      <w:r w:rsidRPr="0035757F">
        <w:rPr>
          <w:rFonts w:ascii="Arial" w:hAnsi="Arial" w:cs="Arial"/>
          <w:b/>
          <w:color w:val="363194"/>
        </w:rPr>
        <w:t xml:space="preserve">с </w:t>
      </w:r>
      <w:r w:rsidR="00917498" w:rsidRPr="0035757F">
        <w:rPr>
          <w:rFonts w:ascii="Arial" w:hAnsi="Arial" w:cs="Arial"/>
          <w:b/>
          <w:color w:val="363194"/>
        </w:rPr>
        <w:t>1</w:t>
      </w:r>
      <w:r w:rsidRPr="0035757F">
        <w:rPr>
          <w:rFonts w:ascii="Arial" w:hAnsi="Arial" w:cs="Arial"/>
          <w:b/>
          <w:color w:val="363194"/>
        </w:rPr>
        <w:t xml:space="preserve"> по </w:t>
      </w:r>
      <w:r w:rsidR="00917498" w:rsidRPr="0035757F">
        <w:rPr>
          <w:rFonts w:ascii="Arial" w:hAnsi="Arial" w:cs="Arial"/>
          <w:b/>
          <w:color w:val="363194"/>
        </w:rPr>
        <w:t>9</w:t>
      </w:r>
      <w:r w:rsidRPr="0035757F">
        <w:rPr>
          <w:rFonts w:ascii="Arial" w:hAnsi="Arial" w:cs="Arial"/>
          <w:b/>
          <w:color w:val="363194"/>
        </w:rPr>
        <w:t xml:space="preserve"> </w:t>
      </w:r>
      <w:r w:rsidR="00917498" w:rsidRPr="0035757F">
        <w:rPr>
          <w:rFonts w:ascii="Arial" w:hAnsi="Arial" w:cs="Arial"/>
          <w:b/>
          <w:color w:val="363194"/>
        </w:rPr>
        <w:t>янва</w:t>
      </w:r>
      <w:r w:rsidRPr="0035757F">
        <w:rPr>
          <w:rFonts w:ascii="Arial" w:hAnsi="Arial" w:cs="Arial"/>
          <w:b/>
          <w:color w:val="363194"/>
        </w:rPr>
        <w:t>ря 202</w:t>
      </w:r>
      <w:r w:rsidR="00917498" w:rsidRPr="0035757F">
        <w:rPr>
          <w:rFonts w:ascii="Arial" w:hAnsi="Arial" w:cs="Arial"/>
          <w:b/>
          <w:color w:val="363194"/>
        </w:rPr>
        <w:t>4</w:t>
      </w:r>
      <w:r w:rsidRPr="0035757F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35757F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35757F" w:rsidRPr="0035757F" w14:paraId="68FF9C5D" w14:textId="77777777" w:rsidTr="00844012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77777777" w:rsidR="00F03557" w:rsidRPr="0035757F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0F8C2611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917498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09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01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35757F" w:rsidRPr="0035757F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35757F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35757F" w:rsidRPr="0035757F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2BA82E75" w:rsidR="00F03557" w:rsidRPr="0035757F" w:rsidRDefault="00EB338A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94" w:type="pct"/>
            <w:vAlign w:val="center"/>
          </w:tcPr>
          <w:p w14:paraId="27E04BF1" w14:textId="6EDBFC38" w:rsidR="00F03557" w:rsidRPr="0035757F" w:rsidRDefault="00EB338A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231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791" w:type="pct"/>
            <w:vAlign w:val="center"/>
          </w:tcPr>
          <w:p w14:paraId="62CE18B7" w14:textId="470F5341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825" w:type="pct"/>
            <w:vAlign w:val="center"/>
          </w:tcPr>
          <w:p w14:paraId="17971F37" w14:textId="3163AFBF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bookmarkEnd w:id="1"/>
      <w:bookmarkEnd w:id="2"/>
      <w:tr w:rsidR="0035757F" w:rsidRPr="0035757F" w14:paraId="3164021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9125B42" w14:textId="3FD74486" w:rsidR="00F03557" w:rsidRPr="0035757F" w:rsidRDefault="001D3B9C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994" w:type="pct"/>
            <w:vAlign w:val="center"/>
          </w:tcPr>
          <w:p w14:paraId="6043CC37" w14:textId="6D425A6D" w:rsidR="00F03557" w:rsidRPr="0035757F" w:rsidRDefault="001D3B9C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791" w:type="pct"/>
            <w:vAlign w:val="center"/>
          </w:tcPr>
          <w:p w14:paraId="23FE40A2" w14:textId="4430D5B6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+4,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825" w:type="pct"/>
            <w:vAlign w:val="center"/>
          </w:tcPr>
          <w:p w14:paraId="6C025AD8" w14:textId="5D3AB40F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35757F" w:rsidRPr="0035757F" w14:paraId="6E40BD7B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4AFE15F" w14:textId="17AEF2D0" w:rsidR="00F03557" w:rsidRPr="0035757F" w:rsidRDefault="001D3B9C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994" w:type="pct"/>
            <w:vAlign w:val="center"/>
          </w:tcPr>
          <w:p w14:paraId="4A65F73E" w14:textId="6B93A4F1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791" w:type="pct"/>
            <w:vAlign w:val="center"/>
          </w:tcPr>
          <w:p w14:paraId="44CAD76C" w14:textId="78E7F5DE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825" w:type="pct"/>
            <w:vAlign w:val="center"/>
          </w:tcPr>
          <w:p w14:paraId="34B7122B" w14:textId="73871357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3,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35757F" w:rsidRPr="0035757F" w14:paraId="1F22F969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4B20AEC" w14:textId="770D2A3C" w:rsidR="00F03557" w:rsidRPr="0035757F" w:rsidRDefault="001D3B9C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Помидоры свежие</w:t>
            </w:r>
          </w:p>
        </w:tc>
        <w:tc>
          <w:tcPr>
            <w:tcW w:w="994" w:type="pct"/>
            <w:vAlign w:val="center"/>
          </w:tcPr>
          <w:p w14:paraId="7D59E7A8" w14:textId="6D0B0E03" w:rsidR="00F03557" w:rsidRPr="0035757F" w:rsidRDefault="001D3B9C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234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,8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791" w:type="pct"/>
            <w:vAlign w:val="center"/>
          </w:tcPr>
          <w:p w14:paraId="7D1915C2" w14:textId="3A201ACB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825" w:type="pct"/>
            <w:vAlign w:val="center"/>
          </w:tcPr>
          <w:p w14:paraId="4664ABE3" w14:textId="3BFA95EA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35757F" w:rsidRPr="0035757F" w14:paraId="27042715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BC6F1BC" w14:textId="77777777" w:rsidR="00F03557" w:rsidRPr="0035757F" w:rsidRDefault="00F03557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полукопченая и варено-копченая</w:t>
            </w:r>
          </w:p>
        </w:tc>
        <w:tc>
          <w:tcPr>
            <w:tcW w:w="994" w:type="pct"/>
            <w:vAlign w:val="center"/>
          </w:tcPr>
          <w:p w14:paraId="3A3482CD" w14:textId="2C55A395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791" w:type="pct"/>
            <w:vAlign w:val="center"/>
          </w:tcPr>
          <w:p w14:paraId="0B8AD395" w14:textId="2FED7FBB" w:rsidR="00F03557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D3B9C" w:rsidRPr="0035757F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825" w:type="pct"/>
            <w:vAlign w:val="center"/>
          </w:tcPr>
          <w:p w14:paraId="67E3BE30" w14:textId="15895564" w:rsidR="00F03557" w:rsidRPr="0035757F" w:rsidRDefault="001D3B9C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+8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35757F" w:rsidRPr="0035757F" w14:paraId="796705EE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A60924D" w14:textId="49E99C55" w:rsidR="00750AA9" w:rsidRPr="0035757F" w:rsidRDefault="00750AA9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994" w:type="pct"/>
            <w:vAlign w:val="center"/>
          </w:tcPr>
          <w:p w14:paraId="55D96FC2" w14:textId="3F3213B6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448,65</w:t>
            </w:r>
          </w:p>
        </w:tc>
        <w:tc>
          <w:tcPr>
            <w:tcW w:w="791" w:type="pct"/>
            <w:vAlign w:val="center"/>
          </w:tcPr>
          <w:p w14:paraId="11A152E0" w14:textId="40D411E3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+33,22</w:t>
            </w:r>
          </w:p>
        </w:tc>
        <w:tc>
          <w:tcPr>
            <w:tcW w:w="825" w:type="pct"/>
            <w:vAlign w:val="center"/>
          </w:tcPr>
          <w:p w14:paraId="74F51657" w14:textId="718BF78D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+8,2</w:t>
            </w:r>
          </w:p>
        </w:tc>
      </w:tr>
      <w:tr w:rsidR="0035757F" w:rsidRPr="0035757F" w14:paraId="579FA219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6A55937" w14:textId="4801B44F" w:rsidR="00750AA9" w:rsidRPr="0035757F" w:rsidRDefault="00750AA9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994" w:type="pct"/>
            <w:vAlign w:val="center"/>
          </w:tcPr>
          <w:p w14:paraId="405C92A9" w14:textId="7A226541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30,50</w:t>
            </w:r>
          </w:p>
        </w:tc>
        <w:tc>
          <w:tcPr>
            <w:tcW w:w="791" w:type="pct"/>
            <w:vAlign w:val="center"/>
          </w:tcPr>
          <w:p w14:paraId="3A7324A7" w14:textId="1FE92AD9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+1,71</w:t>
            </w:r>
          </w:p>
        </w:tc>
        <w:tc>
          <w:tcPr>
            <w:tcW w:w="825" w:type="pct"/>
            <w:vAlign w:val="center"/>
          </w:tcPr>
          <w:p w14:paraId="6E51EA8A" w14:textId="52F2D402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+6,1</w:t>
            </w:r>
          </w:p>
        </w:tc>
      </w:tr>
      <w:tr w:rsidR="0035757F" w:rsidRPr="0035757F" w14:paraId="4FFEE274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05CF304" w14:textId="757B95F7" w:rsidR="00750AA9" w:rsidRPr="0035757F" w:rsidRDefault="00750AA9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94" w:type="pct"/>
            <w:vAlign w:val="center"/>
          </w:tcPr>
          <w:p w14:paraId="78E39B1E" w14:textId="58509BF6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23,95</w:t>
            </w:r>
          </w:p>
        </w:tc>
        <w:tc>
          <w:tcPr>
            <w:tcW w:w="791" w:type="pct"/>
            <w:vAlign w:val="center"/>
          </w:tcPr>
          <w:p w14:paraId="4EC2D6B8" w14:textId="3A674D05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+1,21</w:t>
            </w:r>
          </w:p>
        </w:tc>
        <w:tc>
          <w:tcPr>
            <w:tcW w:w="825" w:type="pct"/>
            <w:vAlign w:val="center"/>
          </w:tcPr>
          <w:p w14:paraId="23B41E66" w14:textId="3A51CE5B" w:rsidR="00750AA9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+5,1</w:t>
            </w:r>
          </w:p>
        </w:tc>
      </w:tr>
      <w:tr w:rsidR="0035757F" w:rsidRPr="0035757F" w14:paraId="0A502583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55C1CD4" w14:textId="4A1E2E50" w:rsidR="00F03557" w:rsidRPr="0035757F" w:rsidRDefault="00750AA9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мясные для детского питания</w:t>
            </w:r>
          </w:p>
        </w:tc>
        <w:tc>
          <w:tcPr>
            <w:tcW w:w="994" w:type="pct"/>
            <w:vAlign w:val="center"/>
          </w:tcPr>
          <w:p w14:paraId="19CAE6CE" w14:textId="0295219B" w:rsidR="00F03557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1037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791" w:type="pct"/>
            <w:vAlign w:val="center"/>
          </w:tcPr>
          <w:p w14:paraId="180534FF" w14:textId="1D79CE7A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825" w:type="pct"/>
            <w:vAlign w:val="center"/>
          </w:tcPr>
          <w:p w14:paraId="1ACECB0B" w14:textId="52E2EB38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-4,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35757F" w:rsidRPr="0035757F" w14:paraId="4C3AF2BF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FBBD520" w14:textId="3C1FEEC6" w:rsidR="00F03557" w:rsidRPr="0035757F" w:rsidRDefault="00750AA9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Маргарин</w:t>
            </w:r>
          </w:p>
        </w:tc>
        <w:tc>
          <w:tcPr>
            <w:tcW w:w="994" w:type="pct"/>
            <w:vAlign w:val="center"/>
          </w:tcPr>
          <w:p w14:paraId="23EC11DB" w14:textId="0B1130EB" w:rsidR="00F03557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196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791" w:type="pct"/>
            <w:vAlign w:val="center"/>
          </w:tcPr>
          <w:p w14:paraId="3275C13F" w14:textId="61B2CE14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825" w:type="pct"/>
            <w:vAlign w:val="center"/>
          </w:tcPr>
          <w:p w14:paraId="6A835AB0" w14:textId="37456528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-3,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35757F" w:rsidRPr="0035757F" w14:paraId="4A76AE89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C7F56F1" w14:textId="4B56C82B" w:rsidR="00F03557" w:rsidRPr="0035757F" w:rsidRDefault="00750AA9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Яйца куриные, 10</w:t>
            </w:r>
            <w:r w:rsidR="000738BC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шт</w:t>
            </w:r>
            <w:r w:rsidR="000738BC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pct"/>
            <w:vAlign w:val="center"/>
          </w:tcPr>
          <w:p w14:paraId="0C370EF5" w14:textId="3A8743E7" w:rsidR="00F03557" w:rsidRPr="0035757F" w:rsidRDefault="00750AA9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117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791" w:type="pct"/>
            <w:vAlign w:val="center"/>
          </w:tcPr>
          <w:p w14:paraId="37457158" w14:textId="5540EF87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825" w:type="pct"/>
            <w:vAlign w:val="center"/>
          </w:tcPr>
          <w:p w14:paraId="7E1A1A7A" w14:textId="30F38BC1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750AA9" w:rsidRPr="0035757F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</w:tbl>
    <w:p w14:paraId="166CF229" w14:textId="3B2EDAC9" w:rsidR="00F03557" w:rsidRPr="0035757F" w:rsidRDefault="00F03557" w:rsidP="0057580F">
      <w:pPr>
        <w:spacing w:before="160"/>
        <w:ind w:firstLine="567"/>
        <w:jc w:val="both"/>
        <w:rPr>
          <w:rFonts w:ascii="Arial" w:hAnsi="Arial" w:cs="Arial"/>
          <w:color w:val="282A2E"/>
        </w:rPr>
      </w:pPr>
      <w:r w:rsidRPr="0035757F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подорожал</w:t>
      </w:r>
      <w:r w:rsidR="004A764C" w:rsidRPr="0035757F">
        <w:rPr>
          <w:rFonts w:ascii="Arial" w:hAnsi="Arial" w:cs="Arial"/>
          <w:color w:val="282A2E"/>
        </w:rPr>
        <w:t xml:space="preserve">и спички </w:t>
      </w:r>
      <w:r w:rsidR="000738BC" w:rsidRPr="0035757F">
        <w:rPr>
          <w:rFonts w:ascii="Arial" w:hAnsi="Arial" w:cs="Arial"/>
          <w:color w:val="282A2E"/>
        </w:rPr>
        <w:br/>
      </w:r>
      <w:r w:rsidR="004A764C" w:rsidRPr="0035757F">
        <w:rPr>
          <w:rFonts w:ascii="Arial" w:hAnsi="Arial" w:cs="Arial"/>
          <w:color w:val="282A2E"/>
        </w:rPr>
        <w:t>на 5,4%,</w:t>
      </w:r>
      <w:r w:rsidRPr="0035757F">
        <w:rPr>
          <w:rFonts w:ascii="Arial" w:hAnsi="Arial" w:cs="Arial"/>
          <w:color w:val="282A2E"/>
        </w:rPr>
        <w:t xml:space="preserve"> </w:t>
      </w:r>
      <w:r w:rsidR="00A7652C" w:rsidRPr="0035757F">
        <w:rPr>
          <w:rFonts w:ascii="Arial" w:hAnsi="Arial" w:cs="Arial"/>
          <w:color w:val="282A2E"/>
        </w:rPr>
        <w:t>паста</w:t>
      </w:r>
      <w:r w:rsidR="004A764C" w:rsidRPr="0035757F">
        <w:rPr>
          <w:rFonts w:ascii="Arial" w:hAnsi="Arial" w:cs="Arial"/>
          <w:color w:val="282A2E"/>
        </w:rPr>
        <w:t xml:space="preserve"> зубная</w:t>
      </w:r>
      <w:r w:rsidRPr="0035757F">
        <w:rPr>
          <w:rFonts w:ascii="Arial" w:hAnsi="Arial" w:cs="Arial"/>
          <w:color w:val="282A2E"/>
        </w:rPr>
        <w:t xml:space="preserve"> </w:t>
      </w:r>
      <w:r w:rsidR="000738BC" w:rsidRPr="0035757F">
        <w:rPr>
          <w:rFonts w:ascii="Arial" w:eastAsia="Times New Roman" w:hAnsi="Arial" w:cs="Arial"/>
          <w:color w:val="282A2E"/>
          <w:lang w:eastAsia="ru-RU"/>
        </w:rPr>
        <w:t>–</w:t>
      </w:r>
      <w:r w:rsidR="004A764C" w:rsidRPr="0035757F">
        <w:rPr>
          <w:rFonts w:ascii="Arial" w:hAnsi="Arial" w:cs="Arial"/>
          <w:color w:val="282A2E"/>
        </w:rPr>
        <w:t xml:space="preserve"> </w:t>
      </w:r>
      <w:r w:rsidRPr="0035757F">
        <w:rPr>
          <w:rFonts w:ascii="Arial" w:hAnsi="Arial" w:cs="Arial"/>
          <w:color w:val="282A2E"/>
        </w:rPr>
        <w:t xml:space="preserve">на </w:t>
      </w:r>
      <w:r w:rsidR="004A764C" w:rsidRPr="0035757F">
        <w:rPr>
          <w:rFonts w:ascii="Arial" w:hAnsi="Arial" w:cs="Arial"/>
          <w:color w:val="282A2E"/>
        </w:rPr>
        <w:t>2</w:t>
      </w:r>
      <w:r w:rsidRPr="0035757F">
        <w:rPr>
          <w:rFonts w:ascii="Arial" w:hAnsi="Arial" w:cs="Arial"/>
          <w:color w:val="282A2E"/>
        </w:rPr>
        <w:t>,</w:t>
      </w:r>
      <w:r w:rsidR="004A764C" w:rsidRPr="0035757F">
        <w:rPr>
          <w:rFonts w:ascii="Arial" w:hAnsi="Arial" w:cs="Arial"/>
          <w:color w:val="282A2E"/>
        </w:rPr>
        <w:t>5</w:t>
      </w:r>
      <w:r w:rsidRPr="0035757F">
        <w:rPr>
          <w:rFonts w:ascii="Arial" w:hAnsi="Arial" w:cs="Arial"/>
          <w:color w:val="282A2E"/>
        </w:rPr>
        <w:t>%</w:t>
      </w:r>
      <w:r w:rsidRPr="0035757F">
        <w:rPr>
          <w:rFonts w:ascii="Arial" w:eastAsia="Times New Roman" w:hAnsi="Arial" w:cs="Arial"/>
          <w:color w:val="282A2E"/>
          <w:lang w:eastAsia="ru-RU"/>
        </w:rPr>
        <w:t>,</w:t>
      </w:r>
      <w:r w:rsidRPr="0035757F">
        <w:rPr>
          <w:rFonts w:ascii="Arial" w:hAnsi="Arial" w:cs="Arial"/>
          <w:color w:val="282A2E"/>
        </w:rPr>
        <w:t xml:space="preserve"> </w:t>
      </w:r>
      <w:r w:rsidR="004A764C" w:rsidRPr="0035757F">
        <w:rPr>
          <w:rFonts w:ascii="Arial" w:hAnsi="Arial" w:cs="Arial"/>
          <w:color w:val="282A2E"/>
        </w:rPr>
        <w:t xml:space="preserve">подгузники детские бумажные – 1,8%, </w:t>
      </w:r>
      <w:r w:rsidRPr="0035757F">
        <w:rPr>
          <w:rFonts w:ascii="Arial" w:hAnsi="Arial" w:cs="Arial"/>
          <w:color w:val="282A2E"/>
        </w:rPr>
        <w:t>при этом снизил</w:t>
      </w:r>
      <w:r w:rsidR="004A764C" w:rsidRPr="0035757F">
        <w:rPr>
          <w:rFonts w:ascii="Arial" w:hAnsi="Arial" w:cs="Arial"/>
          <w:color w:val="282A2E"/>
        </w:rPr>
        <w:t>и</w:t>
      </w:r>
      <w:r w:rsidRPr="0035757F">
        <w:rPr>
          <w:rFonts w:ascii="Arial" w:hAnsi="Arial" w:cs="Arial"/>
          <w:color w:val="282A2E"/>
        </w:rPr>
        <w:t>сь цен</w:t>
      </w:r>
      <w:r w:rsidR="004A764C" w:rsidRPr="0035757F">
        <w:rPr>
          <w:rFonts w:ascii="Arial" w:hAnsi="Arial" w:cs="Arial"/>
          <w:color w:val="282A2E"/>
        </w:rPr>
        <w:t>ы</w:t>
      </w:r>
      <w:r w:rsidRPr="0035757F">
        <w:rPr>
          <w:rFonts w:ascii="Arial" w:hAnsi="Arial" w:cs="Arial"/>
          <w:color w:val="282A2E"/>
        </w:rPr>
        <w:t xml:space="preserve"> </w:t>
      </w:r>
      <w:r w:rsidR="000738BC" w:rsidRPr="0035757F">
        <w:rPr>
          <w:rFonts w:ascii="Arial" w:hAnsi="Arial" w:cs="Arial"/>
          <w:color w:val="282A2E"/>
        </w:rPr>
        <w:br/>
      </w:r>
      <w:r w:rsidRPr="0035757F">
        <w:rPr>
          <w:rFonts w:ascii="Arial" w:hAnsi="Arial" w:cs="Arial"/>
          <w:color w:val="282A2E"/>
        </w:rPr>
        <w:t xml:space="preserve">на </w:t>
      </w:r>
      <w:r w:rsidR="004A764C" w:rsidRPr="0035757F">
        <w:rPr>
          <w:rFonts w:ascii="Arial" w:hAnsi="Arial" w:cs="Arial"/>
          <w:color w:val="282A2E"/>
        </w:rPr>
        <w:t xml:space="preserve">стиральный порошок </w:t>
      </w:r>
      <w:r w:rsidRPr="0035757F">
        <w:rPr>
          <w:rFonts w:ascii="Arial" w:eastAsia="Times New Roman" w:hAnsi="Arial" w:cs="Arial"/>
          <w:color w:val="282A2E"/>
          <w:lang w:eastAsia="ru-RU"/>
        </w:rPr>
        <w:t>на 1,</w:t>
      </w:r>
      <w:r w:rsidR="004A764C" w:rsidRPr="0035757F">
        <w:rPr>
          <w:rFonts w:ascii="Arial" w:eastAsia="Times New Roman" w:hAnsi="Arial" w:cs="Arial"/>
          <w:color w:val="282A2E"/>
          <w:lang w:eastAsia="ru-RU"/>
        </w:rPr>
        <w:t>7</w:t>
      </w:r>
      <w:r w:rsidRPr="0035757F">
        <w:rPr>
          <w:rFonts w:ascii="Arial" w:eastAsia="Times New Roman" w:hAnsi="Arial" w:cs="Arial"/>
          <w:color w:val="282A2E"/>
          <w:lang w:eastAsia="ru-RU"/>
        </w:rPr>
        <w:t>%</w:t>
      </w:r>
      <w:r w:rsidR="004A764C" w:rsidRPr="0035757F">
        <w:rPr>
          <w:rFonts w:ascii="Arial" w:eastAsia="Times New Roman" w:hAnsi="Arial" w:cs="Arial"/>
          <w:color w:val="282A2E"/>
          <w:lang w:eastAsia="ru-RU"/>
        </w:rPr>
        <w:t>, туалетную бумагу – на 0,6%</w:t>
      </w:r>
      <w:r w:rsidRPr="0035757F">
        <w:rPr>
          <w:rFonts w:ascii="Arial" w:hAnsi="Arial" w:cs="Arial"/>
          <w:color w:val="282A2E"/>
        </w:rPr>
        <w:t>.</w:t>
      </w:r>
    </w:p>
    <w:p w14:paraId="6C92BA0D" w14:textId="77777777" w:rsidR="00F03557" w:rsidRPr="0035757F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r w:rsidRPr="0035757F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35757F" w:rsidRPr="0035757F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0E9D13E0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917498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09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01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35757F" w:rsidRPr="0035757F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35757F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35757F" w:rsidRPr="0035757F" w14:paraId="539A205C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D2C594B" w14:textId="4ABDB699" w:rsidR="00F03557" w:rsidRPr="0035757F" w:rsidRDefault="004A764C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Колготки женские эластичные</w:t>
            </w:r>
          </w:p>
        </w:tc>
        <w:tc>
          <w:tcPr>
            <w:tcW w:w="1000" w:type="pct"/>
            <w:vAlign w:val="bottom"/>
          </w:tcPr>
          <w:p w14:paraId="096A7515" w14:textId="4649690E" w:rsidR="00F03557" w:rsidRPr="0035757F" w:rsidRDefault="004A764C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266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800" w:type="pct"/>
            <w:vAlign w:val="bottom"/>
          </w:tcPr>
          <w:p w14:paraId="541A4A25" w14:textId="5E949A6B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,0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799" w:type="pct"/>
            <w:vAlign w:val="bottom"/>
          </w:tcPr>
          <w:p w14:paraId="0F9B4B08" w14:textId="14259328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35757F" w:rsidRPr="0035757F" w14:paraId="4E5D0600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AD85AF0" w14:textId="16ADF5BF" w:rsidR="00F03557" w:rsidRPr="0035757F" w:rsidRDefault="004A764C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proofErr w:type="spellStart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Ренгалин</w:t>
            </w:r>
            <w:proofErr w:type="spellEnd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, 20 таблеток</w:t>
            </w:r>
          </w:p>
        </w:tc>
        <w:tc>
          <w:tcPr>
            <w:tcW w:w="1000" w:type="pct"/>
            <w:vAlign w:val="bottom"/>
          </w:tcPr>
          <w:p w14:paraId="39258A25" w14:textId="1D8A5DEF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800" w:type="pct"/>
            <w:vAlign w:val="bottom"/>
          </w:tcPr>
          <w:p w14:paraId="703188ED" w14:textId="0477CA47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799" w:type="pct"/>
            <w:vAlign w:val="bottom"/>
          </w:tcPr>
          <w:p w14:paraId="375EE3FC" w14:textId="19F5CD90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4A764C"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5757F" w:rsidRPr="0035757F" w14:paraId="76185A9E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61BC0477" w14:textId="68AB9545" w:rsidR="00F03557" w:rsidRPr="0035757F" w:rsidRDefault="00343BFF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proofErr w:type="spellStart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Аллахол</w:t>
            </w:r>
            <w:proofErr w:type="spellEnd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, 50 таблеток</w:t>
            </w:r>
          </w:p>
        </w:tc>
        <w:tc>
          <w:tcPr>
            <w:tcW w:w="1000" w:type="pct"/>
            <w:vAlign w:val="bottom"/>
          </w:tcPr>
          <w:p w14:paraId="05043A9A" w14:textId="4E345D45" w:rsidR="00F03557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96,68</w:t>
            </w:r>
          </w:p>
        </w:tc>
        <w:tc>
          <w:tcPr>
            <w:tcW w:w="800" w:type="pct"/>
            <w:vAlign w:val="bottom"/>
          </w:tcPr>
          <w:p w14:paraId="0E48D29B" w14:textId="01F7DEEC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799" w:type="pct"/>
            <w:vAlign w:val="bottom"/>
          </w:tcPr>
          <w:p w14:paraId="1AC441AD" w14:textId="4A3B484D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+1,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35757F" w:rsidRPr="0035757F" w14:paraId="7A605EAC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0CC4CE04" w14:textId="4C65C93D" w:rsidR="00343BFF" w:rsidRPr="0035757F" w:rsidRDefault="00343BFF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proofErr w:type="spellStart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Нимесулид</w:t>
            </w:r>
            <w:proofErr w:type="spellEnd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, 100 мг, 10 таблеток</w:t>
            </w:r>
          </w:p>
        </w:tc>
        <w:tc>
          <w:tcPr>
            <w:tcW w:w="1000" w:type="pct"/>
            <w:vAlign w:val="bottom"/>
          </w:tcPr>
          <w:p w14:paraId="75202A7E" w14:textId="0F8EE28E" w:rsidR="00343BFF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97,45</w:t>
            </w:r>
          </w:p>
        </w:tc>
        <w:tc>
          <w:tcPr>
            <w:tcW w:w="800" w:type="pct"/>
            <w:vAlign w:val="bottom"/>
          </w:tcPr>
          <w:p w14:paraId="6E0B2912" w14:textId="119D4827" w:rsidR="00343BFF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+1,42</w:t>
            </w:r>
          </w:p>
        </w:tc>
        <w:tc>
          <w:tcPr>
            <w:tcW w:w="799" w:type="pct"/>
            <w:vAlign w:val="bottom"/>
          </w:tcPr>
          <w:p w14:paraId="3D3376C6" w14:textId="5DB99E81" w:rsidR="00343BFF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+1,6</w:t>
            </w:r>
          </w:p>
        </w:tc>
      </w:tr>
      <w:tr w:rsidR="0035757F" w:rsidRPr="0035757F" w14:paraId="2BE93C05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44B5BC72" w14:textId="0898857A" w:rsidR="00343BFF" w:rsidRPr="0035757F" w:rsidRDefault="00343BFF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Кроссовые туфли для взрослых</w:t>
            </w:r>
          </w:p>
        </w:tc>
        <w:tc>
          <w:tcPr>
            <w:tcW w:w="1000" w:type="pct"/>
            <w:vAlign w:val="bottom"/>
          </w:tcPr>
          <w:p w14:paraId="0B0B2993" w14:textId="2DF6879B" w:rsidR="00343BFF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2594,28</w:t>
            </w:r>
          </w:p>
        </w:tc>
        <w:tc>
          <w:tcPr>
            <w:tcW w:w="800" w:type="pct"/>
            <w:vAlign w:val="bottom"/>
          </w:tcPr>
          <w:p w14:paraId="46469CCE" w14:textId="5262B459" w:rsidR="00343BFF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+29,84</w:t>
            </w:r>
          </w:p>
        </w:tc>
        <w:tc>
          <w:tcPr>
            <w:tcW w:w="799" w:type="pct"/>
            <w:vAlign w:val="bottom"/>
          </w:tcPr>
          <w:p w14:paraId="1DFA71B7" w14:textId="2D4FA90D" w:rsidR="00343BFF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+1,3</w:t>
            </w:r>
          </w:p>
        </w:tc>
      </w:tr>
      <w:tr w:rsidR="0035757F" w:rsidRPr="0035757F" w14:paraId="57BC2F77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1F595843" w14:textId="4E6404F8" w:rsidR="00F03557" w:rsidRPr="0035757F" w:rsidRDefault="00343BFF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Шампунь, 250 мл</w:t>
            </w:r>
          </w:p>
        </w:tc>
        <w:tc>
          <w:tcPr>
            <w:tcW w:w="1000" w:type="pct"/>
            <w:vAlign w:val="bottom"/>
          </w:tcPr>
          <w:p w14:paraId="419BB55E" w14:textId="523DEC13" w:rsidR="00F03557" w:rsidRPr="0035757F" w:rsidRDefault="00343BFF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167</w:t>
            </w:r>
            <w:r w:rsidR="00F03557"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800" w:type="pct"/>
            <w:vAlign w:val="bottom"/>
          </w:tcPr>
          <w:p w14:paraId="0D89A561" w14:textId="062AE81C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799" w:type="pct"/>
            <w:vAlign w:val="bottom"/>
          </w:tcPr>
          <w:p w14:paraId="749A1FA0" w14:textId="070A5239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343BFF" w:rsidRPr="0035757F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35757F" w:rsidRPr="0035757F" w14:paraId="121DC0D2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6975C943" w14:textId="5821AC99" w:rsidR="00F03557" w:rsidRPr="0035757F" w:rsidRDefault="00253132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Легковой автомобиль иностранной марки новый</w:t>
            </w:r>
          </w:p>
        </w:tc>
        <w:tc>
          <w:tcPr>
            <w:tcW w:w="1000" w:type="pct"/>
            <w:vAlign w:val="bottom"/>
          </w:tcPr>
          <w:p w14:paraId="66B6F1CB" w14:textId="327273BA" w:rsidR="00F03557" w:rsidRPr="0035757F" w:rsidRDefault="00253132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2600082,76</w:t>
            </w:r>
          </w:p>
        </w:tc>
        <w:tc>
          <w:tcPr>
            <w:tcW w:w="800" w:type="pct"/>
            <w:vAlign w:val="bottom"/>
          </w:tcPr>
          <w:p w14:paraId="1366EC83" w14:textId="33AB59D1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253132" w:rsidRPr="0035757F">
              <w:rPr>
                <w:rFonts w:ascii="Arial" w:hAnsi="Arial" w:cs="Arial"/>
                <w:color w:val="282A2E"/>
                <w:sz w:val="18"/>
                <w:szCs w:val="18"/>
              </w:rPr>
              <w:t>27268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,2</w:t>
            </w:r>
            <w:r w:rsidR="00253132" w:rsidRPr="0035757F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bottom"/>
          </w:tcPr>
          <w:p w14:paraId="6E8C296A" w14:textId="02376C7B" w:rsidR="00F03557" w:rsidRPr="0035757F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-1,</w:t>
            </w:r>
            <w:r w:rsidR="00253132" w:rsidRPr="0035757F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35757F" w:rsidRPr="0035757F" w14:paraId="39B6CEB8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7C9EED84" w14:textId="3FD36109" w:rsidR="00D6372A" w:rsidRPr="0035757F" w:rsidRDefault="00D6372A" w:rsidP="0084401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Футболка детская</w:t>
            </w:r>
          </w:p>
        </w:tc>
        <w:tc>
          <w:tcPr>
            <w:tcW w:w="1000" w:type="pct"/>
            <w:vAlign w:val="bottom"/>
          </w:tcPr>
          <w:p w14:paraId="780ACAD3" w14:textId="3F441859" w:rsidR="00D6372A" w:rsidRPr="0035757F" w:rsidRDefault="00D6372A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362,50</w:t>
            </w:r>
          </w:p>
        </w:tc>
        <w:tc>
          <w:tcPr>
            <w:tcW w:w="800" w:type="pct"/>
            <w:vAlign w:val="bottom"/>
          </w:tcPr>
          <w:p w14:paraId="5113F3D1" w14:textId="0190F317" w:rsidR="00D6372A" w:rsidRPr="0035757F" w:rsidRDefault="00D6372A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-2,87</w:t>
            </w:r>
          </w:p>
        </w:tc>
        <w:tc>
          <w:tcPr>
            <w:tcW w:w="799" w:type="pct"/>
            <w:vAlign w:val="bottom"/>
          </w:tcPr>
          <w:p w14:paraId="057D79D0" w14:textId="4D30BA4E" w:rsidR="00D6372A" w:rsidRPr="0035757F" w:rsidRDefault="00D6372A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-0,7</w:t>
            </w:r>
          </w:p>
        </w:tc>
      </w:tr>
    </w:tbl>
    <w:p w14:paraId="1348E85B" w14:textId="77777777" w:rsidR="00F03557" w:rsidRPr="0035757F" w:rsidRDefault="00F03557" w:rsidP="001272BE">
      <w:pPr>
        <w:tabs>
          <w:tab w:val="left" w:pos="709"/>
        </w:tabs>
        <w:spacing w:before="120" w:after="60" w:line="276" w:lineRule="auto"/>
        <w:jc w:val="both"/>
        <w:rPr>
          <w:rFonts w:ascii="Arial" w:hAnsi="Arial" w:cs="Arial"/>
          <w:color w:val="282A2E"/>
          <w:sz w:val="24"/>
          <w:szCs w:val="24"/>
        </w:rPr>
      </w:pPr>
      <w:r w:rsidRPr="0035757F">
        <w:rPr>
          <w:rFonts w:ascii="Arial" w:hAnsi="Arial" w:cs="Arial"/>
          <w:color w:val="282A2E"/>
          <w:sz w:val="24"/>
          <w:szCs w:val="24"/>
        </w:rPr>
        <w:br w:type="page"/>
      </w:r>
    </w:p>
    <w:p w14:paraId="79268AB3" w14:textId="6057619F" w:rsidR="00F03557" w:rsidRPr="0035757F" w:rsidRDefault="00F03557" w:rsidP="00F03557">
      <w:pPr>
        <w:tabs>
          <w:tab w:val="left" w:pos="709"/>
        </w:tabs>
        <w:ind w:firstLine="567"/>
        <w:jc w:val="both"/>
        <w:rPr>
          <w:rFonts w:ascii="Arial" w:hAnsi="Arial" w:cs="Arial"/>
          <w:color w:val="282A2E"/>
        </w:rPr>
      </w:pPr>
      <w:r w:rsidRPr="0035757F">
        <w:rPr>
          <w:rFonts w:ascii="Arial" w:hAnsi="Arial" w:cs="Arial"/>
          <w:color w:val="282A2E"/>
        </w:rPr>
        <w:lastRenderedPageBreak/>
        <w:t>Из нефтепродуктов зафиксировано повышение цен на дизельное топливо, автомобильный бензин марок АИ-92, АИ-95: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2835"/>
        <w:gridCol w:w="2835"/>
      </w:tblGrid>
      <w:tr w:rsidR="0035757F" w:rsidRPr="0035757F" w14:paraId="049AFF67" w14:textId="77777777" w:rsidTr="00844012">
        <w:trPr>
          <w:trHeight w:val="660"/>
        </w:trPr>
        <w:tc>
          <w:tcPr>
            <w:tcW w:w="4967" w:type="dxa"/>
            <w:shd w:val="clear" w:color="auto" w:fill="EBEBEB"/>
            <w:vAlign w:val="center"/>
          </w:tcPr>
          <w:p w14:paraId="56A3E964" w14:textId="77777777" w:rsidR="00F03557" w:rsidRPr="0084401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693D7E9D" w14:textId="77777777" w:rsidR="00F03557" w:rsidRPr="00844012" w:rsidRDefault="00F03557" w:rsidP="001272BE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772F2C57" w14:textId="77777777" w:rsidR="00F03557" w:rsidRPr="00844012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67C5079B" w14:textId="3B10269B" w:rsidR="00F03557" w:rsidRPr="00844012" w:rsidRDefault="00F03557" w:rsidP="001272BE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917498"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09</w:t>
            </w: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01</w:t>
            </w: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30" w:type="dxa"/>
            <w:shd w:val="clear" w:color="auto" w:fill="EBEBEB"/>
            <w:vAlign w:val="center"/>
          </w:tcPr>
          <w:p w14:paraId="0CC1A4D8" w14:textId="77777777" w:rsidR="00F03557" w:rsidRPr="00844012" w:rsidRDefault="00F03557" w:rsidP="001272BE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7BDDBCA5" w14:textId="77777777" w:rsidR="00F03557" w:rsidRPr="00844012" w:rsidRDefault="00F03557" w:rsidP="001272BE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35757F" w:rsidRPr="0035757F" w14:paraId="403DCEF9" w14:textId="77777777" w:rsidTr="00844012">
        <w:trPr>
          <w:trHeight w:val="283"/>
        </w:trPr>
        <w:tc>
          <w:tcPr>
            <w:tcW w:w="4967" w:type="dxa"/>
            <w:vAlign w:val="bottom"/>
          </w:tcPr>
          <w:p w14:paraId="4944D6D4" w14:textId="77777777" w:rsidR="00F03557" w:rsidRPr="00844012" w:rsidRDefault="00F03557" w:rsidP="001272B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70F256A2" w14:textId="5151D670" w:rsidR="00F03557" w:rsidRPr="00844012" w:rsidRDefault="00CF67CE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 w:rsidR="00F03557" w:rsidRPr="0084401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bottom"/>
          </w:tcPr>
          <w:p w14:paraId="1BF279F8" w14:textId="4D6C4740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+0,</w:t>
            </w:r>
            <w:r w:rsidR="00CF67CE" w:rsidRPr="00844012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35757F" w:rsidRPr="0035757F" w14:paraId="7F9D942E" w14:textId="77777777" w:rsidTr="00844012">
        <w:trPr>
          <w:trHeight w:val="283"/>
        </w:trPr>
        <w:tc>
          <w:tcPr>
            <w:tcW w:w="4967" w:type="dxa"/>
            <w:vAlign w:val="bottom"/>
          </w:tcPr>
          <w:p w14:paraId="1E3A02EC" w14:textId="77777777" w:rsidR="00F03557" w:rsidRPr="00844012" w:rsidRDefault="00F03557" w:rsidP="001272B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328ED0C2" w14:textId="6D31569F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="00CF67CE" w:rsidRPr="00844012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CF67CE" w:rsidRPr="0084401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2835" w:type="dxa"/>
            <w:vAlign w:val="bottom"/>
          </w:tcPr>
          <w:p w14:paraId="2BEB5EB8" w14:textId="58ABF104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 xml:space="preserve"> +0,</w:t>
            </w:r>
            <w:r w:rsidR="00CF67CE" w:rsidRPr="00844012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35757F" w:rsidRPr="0035757F" w14:paraId="2C7B1FBB" w14:textId="77777777" w:rsidTr="00844012">
        <w:trPr>
          <w:trHeight w:val="283"/>
        </w:trPr>
        <w:tc>
          <w:tcPr>
            <w:tcW w:w="4967" w:type="dxa"/>
            <w:vAlign w:val="bottom"/>
          </w:tcPr>
          <w:p w14:paraId="5B4A92A9" w14:textId="77777777" w:rsidR="00F03557" w:rsidRPr="00844012" w:rsidRDefault="00F03557" w:rsidP="001272B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АИ-98</w:t>
            </w:r>
          </w:p>
        </w:tc>
        <w:tc>
          <w:tcPr>
            <w:tcW w:w="2835" w:type="dxa"/>
            <w:vAlign w:val="bottom"/>
          </w:tcPr>
          <w:p w14:paraId="56E9313D" w14:textId="77777777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  <w:r w:rsidRPr="00844012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2835" w:type="dxa"/>
            <w:vAlign w:val="bottom"/>
          </w:tcPr>
          <w:p w14:paraId="4B12D4D0" w14:textId="77777777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5757F" w:rsidRPr="0035757F" w14:paraId="312A20E6" w14:textId="77777777" w:rsidTr="00844012">
        <w:trPr>
          <w:trHeight w:val="283"/>
        </w:trPr>
        <w:tc>
          <w:tcPr>
            <w:tcW w:w="4967" w:type="dxa"/>
            <w:vAlign w:val="bottom"/>
          </w:tcPr>
          <w:p w14:paraId="0A7D1F8E" w14:textId="77777777" w:rsidR="00F03557" w:rsidRPr="00844012" w:rsidRDefault="00F03557" w:rsidP="001272BE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4401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7D303D29" w14:textId="780CF181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63,</w:t>
            </w:r>
            <w:r w:rsidR="00CF67CE" w:rsidRPr="0084401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2835" w:type="dxa"/>
            <w:vAlign w:val="bottom"/>
          </w:tcPr>
          <w:p w14:paraId="3EA73F09" w14:textId="0BAF0092" w:rsidR="00F03557" w:rsidRPr="00844012" w:rsidRDefault="00F03557" w:rsidP="0084401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44012">
              <w:rPr>
                <w:rFonts w:ascii="Arial" w:hAnsi="Arial" w:cs="Arial"/>
                <w:color w:val="282A2E"/>
                <w:sz w:val="18"/>
                <w:szCs w:val="18"/>
              </w:rPr>
              <w:t>+0,</w:t>
            </w:r>
            <w:r w:rsidR="00CF67CE" w:rsidRPr="0084401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</w:tbl>
    <w:p w14:paraId="383CEF39" w14:textId="61AF229E" w:rsidR="00F03557" w:rsidRPr="0035757F" w:rsidRDefault="00F03557" w:rsidP="00F03557">
      <w:pPr>
        <w:tabs>
          <w:tab w:val="left" w:pos="709"/>
        </w:tabs>
        <w:spacing w:before="160" w:after="0"/>
        <w:ind w:firstLine="567"/>
        <w:jc w:val="both"/>
        <w:rPr>
          <w:rFonts w:ascii="Arial" w:hAnsi="Arial" w:cs="Arial"/>
          <w:color w:val="282A2E"/>
        </w:rPr>
      </w:pPr>
      <w:r w:rsidRPr="0035757F">
        <w:rPr>
          <w:rFonts w:ascii="Arial" w:hAnsi="Arial" w:cs="Arial"/>
          <w:color w:val="282A2E"/>
        </w:rPr>
        <w:t xml:space="preserve">Из услуг, включенных в еженедельный мониторинг, зарегистрировано </w:t>
      </w:r>
      <w:r w:rsidR="00CF67CE" w:rsidRPr="0035757F">
        <w:rPr>
          <w:rFonts w:ascii="Arial" w:hAnsi="Arial" w:cs="Arial"/>
          <w:color w:val="282A2E"/>
        </w:rPr>
        <w:t>повышение</w:t>
      </w:r>
      <w:r w:rsidRPr="0035757F">
        <w:rPr>
          <w:rFonts w:ascii="Arial" w:hAnsi="Arial" w:cs="Arial"/>
          <w:color w:val="282A2E"/>
        </w:rPr>
        <w:t xml:space="preserve"> стоимости полета в самолете в салоне экономического класса на </w:t>
      </w:r>
      <w:r w:rsidR="00CF67CE" w:rsidRPr="0035757F">
        <w:rPr>
          <w:rFonts w:ascii="Arial" w:hAnsi="Arial" w:cs="Arial"/>
          <w:color w:val="282A2E"/>
        </w:rPr>
        <w:t>17</w:t>
      </w:r>
      <w:r w:rsidRPr="0035757F">
        <w:rPr>
          <w:rFonts w:ascii="Arial" w:hAnsi="Arial" w:cs="Arial"/>
          <w:color w:val="282A2E"/>
        </w:rPr>
        <w:t>,</w:t>
      </w:r>
      <w:r w:rsidR="00CF67CE" w:rsidRPr="0035757F">
        <w:rPr>
          <w:rFonts w:ascii="Arial" w:hAnsi="Arial" w:cs="Arial"/>
          <w:color w:val="282A2E"/>
        </w:rPr>
        <w:t>5</w:t>
      </w:r>
      <w:r w:rsidRPr="0035757F">
        <w:rPr>
          <w:rFonts w:ascii="Arial" w:hAnsi="Arial" w:cs="Arial"/>
          <w:color w:val="282A2E"/>
        </w:rPr>
        <w:t>%.</w:t>
      </w:r>
    </w:p>
    <w:p w14:paraId="1163EBB8" w14:textId="46128D1E" w:rsidR="00C32AD1" w:rsidRPr="0035757F" w:rsidRDefault="00C32AD1" w:rsidP="00F03557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</w:p>
    <w:p w14:paraId="501F1565" w14:textId="77777777" w:rsidR="00F03557" w:rsidRPr="0035757F" w:rsidRDefault="00F03557" w:rsidP="00F03557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</w:p>
    <w:sectPr w:rsidR="00F03557" w:rsidRPr="0035757F" w:rsidSect="00064901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5A5E" w14:textId="77777777" w:rsidR="00F700AA" w:rsidRDefault="00F700AA" w:rsidP="000A4F53">
      <w:pPr>
        <w:spacing w:after="0" w:line="240" w:lineRule="auto"/>
      </w:pPr>
      <w:r>
        <w:separator/>
      </w:r>
    </w:p>
  </w:endnote>
  <w:endnote w:type="continuationSeparator" w:id="0">
    <w:p w14:paraId="450B40DC" w14:textId="77777777" w:rsidR="00F700AA" w:rsidRDefault="00F700A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F63A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A097" w14:textId="77777777" w:rsidR="00F700AA" w:rsidRDefault="00F700AA" w:rsidP="000A4F53">
      <w:pPr>
        <w:spacing w:after="0" w:line="240" w:lineRule="auto"/>
      </w:pPr>
      <w:r>
        <w:separator/>
      </w:r>
    </w:p>
  </w:footnote>
  <w:footnote w:type="continuationSeparator" w:id="0">
    <w:p w14:paraId="26D89196" w14:textId="77777777" w:rsidR="00F700AA" w:rsidRDefault="00F700AA" w:rsidP="000A4F53">
      <w:pPr>
        <w:spacing w:after="0" w:line="240" w:lineRule="auto"/>
      </w:pPr>
      <w:r>
        <w:continuationSeparator/>
      </w:r>
    </w:p>
  </w:footnote>
  <w:footnote w:id="1">
    <w:p w14:paraId="2A969FB2" w14:textId="77777777" w:rsidR="00F03557" w:rsidRPr="007C2453" w:rsidRDefault="00F03557" w:rsidP="00F03557">
      <w:pPr>
        <w:pStyle w:val="aa"/>
        <w:jc w:val="both"/>
      </w:pPr>
      <w:r>
        <w:rPr>
          <w:rStyle w:val="ac"/>
        </w:rPr>
        <w:footnoteRef/>
      </w:r>
      <w:r w:rsidRPr="007C2453">
        <w:rPr>
          <w:vertAlign w:val="superscript"/>
        </w:rPr>
        <w:t>)</w:t>
      </w:r>
      <w:r>
        <w:t xml:space="preserve"> </w:t>
      </w:r>
      <w:r w:rsidRPr="00A66AA5">
        <w:rPr>
          <w:rFonts w:ascii="Arial" w:hAnsi="Arial" w:cs="Arial"/>
        </w:rPr>
        <w:t>Информация подготовлена на основе еженедельной регистрации потребительских цен в городах Ижевске, Воткинске, Можге.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738BC"/>
    <w:rsid w:val="000A4F53"/>
    <w:rsid w:val="001262B3"/>
    <w:rsid w:val="001272BE"/>
    <w:rsid w:val="001770CE"/>
    <w:rsid w:val="001D3B9C"/>
    <w:rsid w:val="001E4C22"/>
    <w:rsid w:val="001F11DC"/>
    <w:rsid w:val="001F66AB"/>
    <w:rsid w:val="0021605C"/>
    <w:rsid w:val="00216178"/>
    <w:rsid w:val="002370CF"/>
    <w:rsid w:val="00240DA0"/>
    <w:rsid w:val="00253132"/>
    <w:rsid w:val="002D799B"/>
    <w:rsid w:val="002E36A3"/>
    <w:rsid w:val="002E38E3"/>
    <w:rsid w:val="002E4066"/>
    <w:rsid w:val="002F43A8"/>
    <w:rsid w:val="003248EE"/>
    <w:rsid w:val="00343BFF"/>
    <w:rsid w:val="0035757F"/>
    <w:rsid w:val="003D505E"/>
    <w:rsid w:val="00401FF7"/>
    <w:rsid w:val="00442CD1"/>
    <w:rsid w:val="00477840"/>
    <w:rsid w:val="004A63C4"/>
    <w:rsid w:val="004A764C"/>
    <w:rsid w:val="0050523C"/>
    <w:rsid w:val="00570AC3"/>
    <w:rsid w:val="0057580F"/>
    <w:rsid w:val="005F45B8"/>
    <w:rsid w:val="0060549C"/>
    <w:rsid w:val="0065389D"/>
    <w:rsid w:val="006D0D8F"/>
    <w:rsid w:val="006D3A24"/>
    <w:rsid w:val="007238E9"/>
    <w:rsid w:val="00750AA9"/>
    <w:rsid w:val="007523A2"/>
    <w:rsid w:val="007579C9"/>
    <w:rsid w:val="00775478"/>
    <w:rsid w:val="007C439E"/>
    <w:rsid w:val="007C5BAA"/>
    <w:rsid w:val="007F63AF"/>
    <w:rsid w:val="0081278D"/>
    <w:rsid w:val="00826E1A"/>
    <w:rsid w:val="00843273"/>
    <w:rsid w:val="00844012"/>
    <w:rsid w:val="008E5D6D"/>
    <w:rsid w:val="00917498"/>
    <w:rsid w:val="00921D17"/>
    <w:rsid w:val="0094288E"/>
    <w:rsid w:val="009C3F79"/>
    <w:rsid w:val="009C57DA"/>
    <w:rsid w:val="00A06F52"/>
    <w:rsid w:val="00A27F77"/>
    <w:rsid w:val="00A623A9"/>
    <w:rsid w:val="00A7652C"/>
    <w:rsid w:val="00B4544A"/>
    <w:rsid w:val="00B84188"/>
    <w:rsid w:val="00B859C4"/>
    <w:rsid w:val="00B95517"/>
    <w:rsid w:val="00BB403A"/>
    <w:rsid w:val="00BC1235"/>
    <w:rsid w:val="00BD3503"/>
    <w:rsid w:val="00C32AD1"/>
    <w:rsid w:val="00C965D0"/>
    <w:rsid w:val="00CA0225"/>
    <w:rsid w:val="00CA1919"/>
    <w:rsid w:val="00CF67CE"/>
    <w:rsid w:val="00D01057"/>
    <w:rsid w:val="00D04954"/>
    <w:rsid w:val="00D55929"/>
    <w:rsid w:val="00D55ECE"/>
    <w:rsid w:val="00D6372A"/>
    <w:rsid w:val="00DA01F7"/>
    <w:rsid w:val="00DC3D74"/>
    <w:rsid w:val="00E02156"/>
    <w:rsid w:val="00E71967"/>
    <w:rsid w:val="00EA5990"/>
    <w:rsid w:val="00EB338A"/>
    <w:rsid w:val="00F03557"/>
    <w:rsid w:val="00F35A65"/>
    <w:rsid w:val="00F37CFA"/>
    <w:rsid w:val="00F438E2"/>
    <w:rsid w:val="00F52E4C"/>
    <w:rsid w:val="00F66F7E"/>
    <w:rsid w:val="00F700AA"/>
    <w:rsid w:val="00FB1276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C3FB-F5A2-404F-B871-2C13CEA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2024-01-15T07:10:00Z</dcterms:created>
  <dcterms:modified xsi:type="dcterms:W3CDTF">2024-01-15T07:10:00Z</dcterms:modified>
</cp:coreProperties>
</file>