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C4" w:rsidRPr="00471E2B" w:rsidRDefault="004700C4" w:rsidP="009510A3">
      <w:pPr>
        <w:pStyle w:val="ConsPlusNormal"/>
        <w:widowControl/>
        <w:ind w:firstLine="0"/>
        <w:rPr>
          <w:rFonts w:ascii="Times New Roman" w:hAnsi="Times New Roman" w:cs="Times New Roman"/>
          <w:b/>
          <w:color w:val="000000"/>
          <w:sz w:val="28"/>
          <w:szCs w:val="28"/>
          <w:shd w:val="clear" w:color="auto" w:fill="FFFFFF"/>
        </w:rPr>
      </w:pPr>
    </w:p>
    <w:p w:rsidR="00E26269" w:rsidRPr="00CB759E" w:rsidRDefault="00E26269" w:rsidP="005475EF">
      <w:pPr>
        <w:autoSpaceDE w:val="0"/>
        <w:autoSpaceDN w:val="0"/>
        <w:adjustRightInd w:val="0"/>
        <w:ind w:firstLine="540"/>
        <w:jc w:val="center"/>
        <w:rPr>
          <w:rFonts w:ascii="Times New Roman" w:hAnsi="Times New Roman" w:cs="Times New Roman"/>
          <w:b/>
          <w:bCs/>
          <w:sz w:val="28"/>
          <w:szCs w:val="28"/>
        </w:rPr>
      </w:pPr>
      <w:r w:rsidRPr="00CB759E">
        <w:rPr>
          <w:rFonts w:ascii="Times New Roman" w:hAnsi="Times New Roman" w:cs="Times New Roman"/>
          <w:b/>
          <w:bCs/>
          <w:sz w:val="28"/>
          <w:szCs w:val="28"/>
        </w:rPr>
        <w:t>О</w:t>
      </w:r>
      <w:r w:rsidR="005475EF" w:rsidRPr="00CB759E">
        <w:rPr>
          <w:rFonts w:ascii="Times New Roman" w:hAnsi="Times New Roman" w:cs="Times New Roman"/>
          <w:b/>
          <w:bCs/>
          <w:sz w:val="28"/>
          <w:szCs w:val="28"/>
        </w:rPr>
        <w:t>тчет о</w:t>
      </w:r>
      <w:r w:rsidRPr="00CB759E">
        <w:rPr>
          <w:rFonts w:ascii="Times New Roman" w:hAnsi="Times New Roman" w:cs="Times New Roman"/>
          <w:b/>
          <w:bCs/>
          <w:sz w:val="28"/>
          <w:szCs w:val="28"/>
        </w:rPr>
        <w:t xml:space="preserve"> состоянии мер по противодействию коррупционным </w:t>
      </w:r>
      <w:proofErr w:type="gramStart"/>
      <w:r w:rsidRPr="00CB759E">
        <w:rPr>
          <w:rFonts w:ascii="Times New Roman" w:hAnsi="Times New Roman" w:cs="Times New Roman"/>
          <w:b/>
          <w:bCs/>
          <w:sz w:val="28"/>
          <w:szCs w:val="28"/>
        </w:rPr>
        <w:t xml:space="preserve">проявлениям </w:t>
      </w:r>
      <w:r w:rsidR="005475EF" w:rsidRPr="00CB759E">
        <w:rPr>
          <w:rFonts w:ascii="Times New Roman" w:hAnsi="Times New Roman" w:cs="Times New Roman"/>
          <w:b/>
          <w:bCs/>
          <w:sz w:val="28"/>
          <w:szCs w:val="28"/>
        </w:rPr>
        <w:t xml:space="preserve"> и</w:t>
      </w:r>
      <w:proofErr w:type="gramEnd"/>
      <w:r w:rsidR="005475EF" w:rsidRPr="00CB759E">
        <w:rPr>
          <w:rFonts w:ascii="Times New Roman" w:hAnsi="Times New Roman" w:cs="Times New Roman"/>
          <w:b/>
          <w:bCs/>
          <w:sz w:val="28"/>
          <w:szCs w:val="28"/>
        </w:rPr>
        <w:t xml:space="preserve"> о результатах выполнения </w:t>
      </w:r>
      <w:r w:rsidRPr="00CB759E">
        <w:rPr>
          <w:rFonts w:ascii="Times New Roman" w:hAnsi="Times New Roman" w:cs="Times New Roman"/>
          <w:b/>
          <w:bCs/>
          <w:sz w:val="28"/>
          <w:szCs w:val="28"/>
        </w:rPr>
        <w:t xml:space="preserve"> Национального плана п</w:t>
      </w:r>
      <w:r w:rsidR="0053287F">
        <w:rPr>
          <w:rFonts w:ascii="Times New Roman" w:hAnsi="Times New Roman" w:cs="Times New Roman"/>
          <w:b/>
          <w:bCs/>
          <w:sz w:val="28"/>
          <w:szCs w:val="28"/>
        </w:rPr>
        <w:t>ротиводействия коррупции на 2021 – 2024</w:t>
      </w:r>
      <w:r w:rsidRPr="00CB759E">
        <w:rPr>
          <w:rFonts w:ascii="Times New Roman" w:hAnsi="Times New Roman" w:cs="Times New Roman"/>
          <w:b/>
          <w:bCs/>
          <w:sz w:val="28"/>
          <w:szCs w:val="28"/>
        </w:rPr>
        <w:t xml:space="preserve"> годы на террит</w:t>
      </w:r>
      <w:r w:rsidR="005475EF" w:rsidRPr="00CB759E">
        <w:rPr>
          <w:rFonts w:ascii="Times New Roman" w:hAnsi="Times New Roman" w:cs="Times New Roman"/>
          <w:b/>
          <w:bCs/>
          <w:sz w:val="28"/>
          <w:szCs w:val="28"/>
        </w:rPr>
        <w:t xml:space="preserve">ории </w:t>
      </w:r>
      <w:proofErr w:type="spellStart"/>
      <w:r w:rsidR="005475EF" w:rsidRPr="00CB759E">
        <w:rPr>
          <w:rFonts w:ascii="Times New Roman" w:hAnsi="Times New Roman" w:cs="Times New Roman"/>
          <w:b/>
          <w:bCs/>
          <w:sz w:val="28"/>
          <w:szCs w:val="28"/>
        </w:rPr>
        <w:t>Завьяловского</w:t>
      </w:r>
      <w:proofErr w:type="spellEnd"/>
      <w:r w:rsidR="005475EF" w:rsidRPr="00CB759E">
        <w:rPr>
          <w:rFonts w:ascii="Times New Roman" w:hAnsi="Times New Roman" w:cs="Times New Roman"/>
          <w:b/>
          <w:bCs/>
          <w:sz w:val="28"/>
          <w:szCs w:val="28"/>
        </w:rPr>
        <w:t xml:space="preserve"> района в 20</w:t>
      </w:r>
      <w:r w:rsidR="0053287F">
        <w:rPr>
          <w:rFonts w:ascii="Times New Roman" w:hAnsi="Times New Roman" w:cs="Times New Roman"/>
          <w:b/>
          <w:bCs/>
          <w:sz w:val="28"/>
          <w:szCs w:val="28"/>
        </w:rPr>
        <w:t>2</w:t>
      </w:r>
      <w:r w:rsidR="003244BB">
        <w:rPr>
          <w:rFonts w:ascii="Times New Roman" w:hAnsi="Times New Roman" w:cs="Times New Roman"/>
          <w:b/>
          <w:bCs/>
          <w:sz w:val="28"/>
          <w:szCs w:val="28"/>
        </w:rPr>
        <w:t>3</w:t>
      </w:r>
      <w:r w:rsidRPr="00CB759E">
        <w:rPr>
          <w:rFonts w:ascii="Times New Roman" w:hAnsi="Times New Roman" w:cs="Times New Roman"/>
          <w:b/>
          <w:bCs/>
          <w:sz w:val="28"/>
          <w:szCs w:val="28"/>
        </w:rPr>
        <w:t xml:space="preserve"> году</w:t>
      </w:r>
    </w:p>
    <w:p w:rsidR="00843BFB" w:rsidRPr="005475EF" w:rsidRDefault="00843BFB" w:rsidP="005475EF">
      <w:pPr>
        <w:autoSpaceDE w:val="0"/>
        <w:autoSpaceDN w:val="0"/>
        <w:adjustRightInd w:val="0"/>
        <w:ind w:firstLine="540"/>
        <w:jc w:val="center"/>
        <w:rPr>
          <w:rFonts w:ascii="Times New Roman" w:hAnsi="Times New Roman" w:cs="Times New Roman"/>
          <w:bCs/>
          <w:sz w:val="28"/>
          <w:szCs w:val="28"/>
        </w:rPr>
      </w:pPr>
    </w:p>
    <w:p w:rsidR="00EA1F59" w:rsidRPr="00471E2B" w:rsidRDefault="00EA1F59" w:rsidP="00F23706">
      <w:pPr>
        <w:autoSpaceDE w:val="0"/>
        <w:autoSpaceDN w:val="0"/>
        <w:adjustRightInd w:val="0"/>
        <w:spacing w:after="0" w:line="240" w:lineRule="auto"/>
        <w:ind w:firstLine="539"/>
        <w:jc w:val="both"/>
        <w:rPr>
          <w:rFonts w:ascii="Times New Roman" w:hAnsi="Times New Roman" w:cs="Times New Roman"/>
          <w:sz w:val="28"/>
          <w:szCs w:val="28"/>
        </w:rPr>
      </w:pPr>
      <w:r w:rsidRPr="00471E2B">
        <w:rPr>
          <w:rFonts w:ascii="Times New Roman" w:hAnsi="Times New Roman" w:cs="Times New Roman"/>
          <w:sz w:val="28"/>
          <w:szCs w:val="28"/>
        </w:rPr>
        <w:t xml:space="preserve">Федеральным </w:t>
      </w:r>
      <w:proofErr w:type="gramStart"/>
      <w:r w:rsidRPr="00471E2B">
        <w:rPr>
          <w:rFonts w:ascii="Times New Roman" w:hAnsi="Times New Roman" w:cs="Times New Roman"/>
          <w:sz w:val="28"/>
          <w:szCs w:val="28"/>
        </w:rPr>
        <w:t>закон</w:t>
      </w:r>
      <w:r w:rsidR="005C2D49" w:rsidRPr="00471E2B">
        <w:rPr>
          <w:rFonts w:ascii="Times New Roman" w:hAnsi="Times New Roman" w:cs="Times New Roman"/>
          <w:sz w:val="28"/>
          <w:szCs w:val="28"/>
        </w:rPr>
        <w:t xml:space="preserve">ом </w:t>
      </w:r>
      <w:r w:rsidRPr="00471E2B">
        <w:rPr>
          <w:rFonts w:ascii="Times New Roman" w:hAnsi="Times New Roman" w:cs="Times New Roman"/>
          <w:sz w:val="28"/>
          <w:szCs w:val="28"/>
        </w:rPr>
        <w:t xml:space="preserve"> от</w:t>
      </w:r>
      <w:proofErr w:type="gramEnd"/>
      <w:r w:rsidRPr="00471E2B">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 к вопросам местного значения </w:t>
      </w:r>
      <w:r w:rsidR="001E2E86" w:rsidRPr="00471E2B">
        <w:rPr>
          <w:rFonts w:ascii="Times New Roman" w:hAnsi="Times New Roman" w:cs="Times New Roman"/>
          <w:sz w:val="28"/>
          <w:szCs w:val="28"/>
        </w:rPr>
        <w:t xml:space="preserve">муниципального </w:t>
      </w:r>
      <w:r w:rsidR="000305E8">
        <w:rPr>
          <w:rFonts w:ascii="Times New Roman" w:hAnsi="Times New Roman" w:cs="Times New Roman"/>
          <w:sz w:val="28"/>
          <w:szCs w:val="28"/>
        </w:rPr>
        <w:t>округа</w:t>
      </w:r>
      <w:r w:rsidR="001E2E86" w:rsidRPr="00471E2B">
        <w:rPr>
          <w:rFonts w:ascii="Times New Roman" w:hAnsi="Times New Roman" w:cs="Times New Roman"/>
          <w:sz w:val="28"/>
          <w:szCs w:val="28"/>
        </w:rPr>
        <w:t xml:space="preserve"> </w:t>
      </w:r>
      <w:r w:rsidRPr="00471E2B">
        <w:rPr>
          <w:rFonts w:ascii="Times New Roman" w:hAnsi="Times New Roman" w:cs="Times New Roman"/>
          <w:sz w:val="28"/>
          <w:szCs w:val="28"/>
        </w:rPr>
        <w:t>отнесено осуществление мер по противодействию коррупции</w:t>
      </w:r>
      <w:r w:rsidR="000305E8">
        <w:rPr>
          <w:rFonts w:ascii="Times New Roman" w:hAnsi="Times New Roman" w:cs="Times New Roman"/>
          <w:sz w:val="28"/>
          <w:szCs w:val="28"/>
        </w:rPr>
        <w:t xml:space="preserve"> в границах муниципального округа</w:t>
      </w:r>
      <w:r w:rsidRPr="00471E2B">
        <w:rPr>
          <w:rFonts w:ascii="Times New Roman" w:hAnsi="Times New Roman" w:cs="Times New Roman"/>
          <w:sz w:val="28"/>
          <w:szCs w:val="28"/>
        </w:rPr>
        <w:t xml:space="preserve">. </w:t>
      </w:r>
    </w:p>
    <w:p w:rsidR="006903B8" w:rsidRDefault="000A41DD" w:rsidP="00126379">
      <w:pPr>
        <w:spacing w:after="0" w:line="240" w:lineRule="auto"/>
        <w:ind w:firstLine="539"/>
        <w:jc w:val="both"/>
        <w:rPr>
          <w:rFonts w:ascii="Times New Roman" w:hAnsi="Times New Roman" w:cs="Times New Roman"/>
          <w:sz w:val="28"/>
          <w:szCs w:val="28"/>
        </w:rPr>
      </w:pPr>
      <w:r w:rsidRPr="00471E2B">
        <w:rPr>
          <w:rFonts w:ascii="Times New Roman" w:hAnsi="Times New Roman" w:cs="Times New Roman"/>
          <w:sz w:val="28"/>
          <w:szCs w:val="28"/>
        </w:rPr>
        <w:t>Реализация государственной политики по противодействию коррупционным проявлениям</w:t>
      </w:r>
      <w:r w:rsidR="00445122" w:rsidRPr="00471E2B">
        <w:rPr>
          <w:rFonts w:ascii="Times New Roman" w:hAnsi="Times New Roman" w:cs="Times New Roman"/>
          <w:sz w:val="28"/>
          <w:szCs w:val="28"/>
        </w:rPr>
        <w:t xml:space="preserve"> в</w:t>
      </w:r>
      <w:r w:rsidR="00C51C10">
        <w:rPr>
          <w:rFonts w:ascii="Times New Roman" w:hAnsi="Times New Roman" w:cs="Times New Roman"/>
          <w:sz w:val="28"/>
          <w:szCs w:val="28"/>
        </w:rPr>
        <w:t xml:space="preserve"> 20</w:t>
      </w:r>
      <w:r w:rsidR="0053287F">
        <w:rPr>
          <w:rFonts w:ascii="Times New Roman" w:hAnsi="Times New Roman" w:cs="Times New Roman"/>
          <w:sz w:val="28"/>
          <w:szCs w:val="28"/>
        </w:rPr>
        <w:t>2</w:t>
      </w:r>
      <w:r w:rsidR="003244BB">
        <w:rPr>
          <w:rFonts w:ascii="Times New Roman" w:hAnsi="Times New Roman" w:cs="Times New Roman"/>
          <w:sz w:val="28"/>
          <w:szCs w:val="28"/>
        </w:rPr>
        <w:t>3</w:t>
      </w:r>
      <w:r w:rsidR="001E2E86" w:rsidRPr="00471E2B">
        <w:rPr>
          <w:rFonts w:ascii="Times New Roman" w:hAnsi="Times New Roman" w:cs="Times New Roman"/>
          <w:sz w:val="28"/>
          <w:szCs w:val="28"/>
        </w:rPr>
        <w:t xml:space="preserve"> году осуществлялась в </w:t>
      </w:r>
      <w:proofErr w:type="spellStart"/>
      <w:r w:rsidR="00445122" w:rsidRPr="00471E2B">
        <w:rPr>
          <w:rFonts w:ascii="Times New Roman" w:hAnsi="Times New Roman" w:cs="Times New Roman"/>
          <w:sz w:val="28"/>
          <w:szCs w:val="28"/>
        </w:rPr>
        <w:t>Завьяловском</w:t>
      </w:r>
      <w:proofErr w:type="spellEnd"/>
      <w:r w:rsidR="00445122" w:rsidRPr="00471E2B">
        <w:rPr>
          <w:rFonts w:ascii="Times New Roman" w:hAnsi="Times New Roman" w:cs="Times New Roman"/>
          <w:sz w:val="28"/>
          <w:szCs w:val="28"/>
        </w:rPr>
        <w:t xml:space="preserve"> районе</w:t>
      </w:r>
      <w:r w:rsidRPr="00471E2B">
        <w:rPr>
          <w:rFonts w:ascii="Times New Roman" w:hAnsi="Times New Roman" w:cs="Times New Roman"/>
          <w:sz w:val="28"/>
          <w:szCs w:val="28"/>
        </w:rPr>
        <w:t xml:space="preserve"> в рамках </w:t>
      </w:r>
      <w:r w:rsidR="00D02501" w:rsidRPr="00471E2B">
        <w:rPr>
          <w:rFonts w:ascii="Times New Roman" w:hAnsi="Times New Roman" w:cs="Times New Roman"/>
          <w:sz w:val="28"/>
          <w:szCs w:val="28"/>
        </w:rPr>
        <w:t>Национального Плана противодействия коррупции на 20</w:t>
      </w:r>
      <w:r w:rsidR="000305E8">
        <w:rPr>
          <w:rFonts w:ascii="Times New Roman" w:hAnsi="Times New Roman" w:cs="Times New Roman"/>
          <w:sz w:val="28"/>
          <w:szCs w:val="28"/>
        </w:rPr>
        <w:t>2</w:t>
      </w:r>
      <w:r w:rsidR="00D02501" w:rsidRPr="00471E2B">
        <w:rPr>
          <w:rFonts w:ascii="Times New Roman" w:hAnsi="Times New Roman" w:cs="Times New Roman"/>
          <w:sz w:val="28"/>
          <w:szCs w:val="28"/>
        </w:rPr>
        <w:t>1 -202</w:t>
      </w:r>
      <w:r w:rsidR="000305E8">
        <w:rPr>
          <w:rFonts w:ascii="Times New Roman" w:hAnsi="Times New Roman" w:cs="Times New Roman"/>
          <w:sz w:val="28"/>
          <w:szCs w:val="28"/>
        </w:rPr>
        <w:t>4</w:t>
      </w:r>
      <w:r w:rsidR="00D02501" w:rsidRPr="00471E2B">
        <w:rPr>
          <w:rFonts w:ascii="Times New Roman" w:hAnsi="Times New Roman" w:cs="Times New Roman"/>
          <w:sz w:val="28"/>
          <w:szCs w:val="28"/>
        </w:rPr>
        <w:t xml:space="preserve"> гг., утвержденного Указом Президента РФ от </w:t>
      </w:r>
      <w:r w:rsidR="000305E8">
        <w:rPr>
          <w:rFonts w:ascii="Times New Roman" w:hAnsi="Times New Roman" w:cs="Times New Roman"/>
          <w:sz w:val="28"/>
          <w:szCs w:val="28"/>
        </w:rPr>
        <w:t>16</w:t>
      </w:r>
      <w:r w:rsidR="00D02501" w:rsidRPr="00471E2B">
        <w:rPr>
          <w:rFonts w:ascii="Times New Roman" w:hAnsi="Times New Roman" w:cs="Times New Roman"/>
          <w:sz w:val="28"/>
          <w:szCs w:val="28"/>
        </w:rPr>
        <w:t>.0</w:t>
      </w:r>
      <w:r w:rsidR="000305E8">
        <w:rPr>
          <w:rFonts w:ascii="Times New Roman" w:hAnsi="Times New Roman" w:cs="Times New Roman"/>
          <w:sz w:val="28"/>
          <w:szCs w:val="28"/>
        </w:rPr>
        <w:t>8</w:t>
      </w:r>
      <w:r w:rsidR="00D02501" w:rsidRPr="00471E2B">
        <w:rPr>
          <w:rFonts w:ascii="Times New Roman" w:hAnsi="Times New Roman" w:cs="Times New Roman"/>
          <w:sz w:val="28"/>
          <w:szCs w:val="28"/>
        </w:rPr>
        <w:t>.20</w:t>
      </w:r>
      <w:r w:rsidR="000305E8">
        <w:rPr>
          <w:rFonts w:ascii="Times New Roman" w:hAnsi="Times New Roman" w:cs="Times New Roman"/>
          <w:sz w:val="28"/>
          <w:szCs w:val="28"/>
        </w:rPr>
        <w:t>2</w:t>
      </w:r>
      <w:r w:rsidR="00D02501" w:rsidRPr="00471E2B">
        <w:rPr>
          <w:rFonts w:ascii="Times New Roman" w:hAnsi="Times New Roman" w:cs="Times New Roman"/>
          <w:sz w:val="28"/>
          <w:szCs w:val="28"/>
        </w:rPr>
        <w:t xml:space="preserve">1 № </w:t>
      </w:r>
      <w:r w:rsidR="000305E8">
        <w:rPr>
          <w:rFonts w:ascii="Times New Roman" w:hAnsi="Times New Roman" w:cs="Times New Roman"/>
          <w:sz w:val="28"/>
          <w:szCs w:val="28"/>
        </w:rPr>
        <w:t>478</w:t>
      </w:r>
      <w:r w:rsidR="00D02501" w:rsidRPr="00471E2B">
        <w:rPr>
          <w:rFonts w:ascii="Times New Roman" w:hAnsi="Times New Roman" w:cs="Times New Roman"/>
          <w:sz w:val="28"/>
          <w:szCs w:val="28"/>
        </w:rPr>
        <w:t xml:space="preserve">, </w:t>
      </w:r>
      <w:r w:rsidR="00445122" w:rsidRPr="00471E2B">
        <w:rPr>
          <w:rFonts w:ascii="Times New Roman" w:hAnsi="Times New Roman" w:cs="Times New Roman"/>
          <w:sz w:val="28"/>
          <w:szCs w:val="28"/>
        </w:rPr>
        <w:t>план</w:t>
      </w:r>
      <w:r w:rsidR="00DE0230" w:rsidRPr="00471E2B">
        <w:rPr>
          <w:rFonts w:ascii="Times New Roman" w:hAnsi="Times New Roman" w:cs="Times New Roman"/>
          <w:sz w:val="28"/>
          <w:szCs w:val="28"/>
        </w:rPr>
        <w:t>а</w:t>
      </w:r>
      <w:r w:rsidR="00445122" w:rsidRPr="00471E2B">
        <w:rPr>
          <w:rFonts w:ascii="Times New Roman" w:hAnsi="Times New Roman" w:cs="Times New Roman"/>
          <w:sz w:val="28"/>
          <w:szCs w:val="28"/>
        </w:rPr>
        <w:t xml:space="preserve"> практических мероприятий по противодействию коррупции</w:t>
      </w:r>
      <w:r w:rsidR="001E2E86" w:rsidRPr="00471E2B">
        <w:rPr>
          <w:rFonts w:ascii="Times New Roman" w:hAnsi="Times New Roman" w:cs="Times New Roman"/>
          <w:sz w:val="28"/>
          <w:szCs w:val="28"/>
        </w:rPr>
        <w:t>,</w:t>
      </w:r>
      <w:r w:rsidR="00445122" w:rsidRPr="00471E2B">
        <w:rPr>
          <w:rFonts w:ascii="Times New Roman" w:hAnsi="Times New Roman" w:cs="Times New Roman"/>
          <w:sz w:val="28"/>
          <w:szCs w:val="28"/>
        </w:rPr>
        <w:t xml:space="preserve"> муниципальной подпрограммы «Совершенствование </w:t>
      </w:r>
      <w:r w:rsidR="00843BFB">
        <w:rPr>
          <w:rFonts w:ascii="Times New Roman" w:hAnsi="Times New Roman" w:cs="Times New Roman"/>
          <w:sz w:val="28"/>
          <w:szCs w:val="28"/>
        </w:rPr>
        <w:t xml:space="preserve">системы </w:t>
      </w:r>
      <w:r w:rsidR="00445122" w:rsidRPr="00471E2B">
        <w:rPr>
          <w:rFonts w:ascii="Times New Roman" w:hAnsi="Times New Roman" w:cs="Times New Roman"/>
          <w:sz w:val="28"/>
          <w:szCs w:val="28"/>
        </w:rPr>
        <w:t>муниципального управления</w:t>
      </w:r>
      <w:r w:rsidR="006656A9" w:rsidRPr="00471E2B">
        <w:rPr>
          <w:rFonts w:ascii="Times New Roman" w:hAnsi="Times New Roman" w:cs="Times New Roman"/>
          <w:sz w:val="28"/>
          <w:szCs w:val="28"/>
        </w:rPr>
        <w:t>»</w:t>
      </w:r>
      <w:r w:rsidR="003B66F3">
        <w:rPr>
          <w:rFonts w:ascii="Times New Roman" w:hAnsi="Times New Roman" w:cs="Times New Roman"/>
          <w:sz w:val="28"/>
          <w:szCs w:val="28"/>
        </w:rPr>
        <w:t xml:space="preserve"> на 20</w:t>
      </w:r>
      <w:r w:rsidR="000305E8">
        <w:rPr>
          <w:rFonts w:ascii="Times New Roman" w:hAnsi="Times New Roman" w:cs="Times New Roman"/>
          <w:sz w:val="28"/>
          <w:szCs w:val="28"/>
        </w:rPr>
        <w:t>2</w:t>
      </w:r>
      <w:r w:rsidR="003244BB">
        <w:rPr>
          <w:rFonts w:ascii="Times New Roman" w:hAnsi="Times New Roman" w:cs="Times New Roman"/>
          <w:sz w:val="28"/>
          <w:szCs w:val="28"/>
        </w:rPr>
        <w:t>3</w:t>
      </w:r>
      <w:r w:rsidR="00D4413A" w:rsidRPr="00471E2B">
        <w:rPr>
          <w:rFonts w:ascii="Times New Roman" w:hAnsi="Times New Roman" w:cs="Times New Roman"/>
          <w:sz w:val="28"/>
          <w:szCs w:val="28"/>
        </w:rPr>
        <w:t xml:space="preserve"> год</w:t>
      </w:r>
      <w:r w:rsidR="00843BFB">
        <w:rPr>
          <w:rFonts w:ascii="Times New Roman" w:hAnsi="Times New Roman" w:cs="Times New Roman"/>
          <w:sz w:val="28"/>
          <w:szCs w:val="28"/>
        </w:rPr>
        <w:t>.</w:t>
      </w:r>
    </w:p>
    <w:p w:rsidR="00126379" w:rsidRPr="00126379" w:rsidRDefault="00126379" w:rsidP="00126379">
      <w:pPr>
        <w:spacing w:after="0" w:line="240" w:lineRule="auto"/>
        <w:ind w:firstLine="539"/>
        <w:jc w:val="both"/>
        <w:rPr>
          <w:rFonts w:ascii="Times New Roman" w:hAnsi="Times New Roman" w:cs="Times New Roman"/>
          <w:sz w:val="28"/>
          <w:szCs w:val="28"/>
        </w:rPr>
      </w:pPr>
    </w:p>
    <w:p w:rsidR="00307112" w:rsidRPr="00471E2B" w:rsidRDefault="00A97EBE" w:rsidP="00F23706">
      <w:pPr>
        <w:spacing w:line="276" w:lineRule="auto"/>
        <w:ind w:firstLine="708"/>
        <w:jc w:val="center"/>
        <w:rPr>
          <w:rFonts w:ascii="Times New Roman" w:hAnsi="Times New Roman" w:cs="Times New Roman"/>
          <w:b/>
          <w:i/>
          <w:sz w:val="28"/>
          <w:szCs w:val="28"/>
        </w:rPr>
      </w:pPr>
      <w:r w:rsidRPr="00471E2B">
        <w:rPr>
          <w:rFonts w:ascii="Times New Roman" w:hAnsi="Times New Roman" w:cs="Times New Roman"/>
          <w:b/>
          <w:i/>
          <w:sz w:val="28"/>
          <w:szCs w:val="28"/>
        </w:rPr>
        <w:t xml:space="preserve">Нормативное правовое и организационное обеспечение деятельности в </w:t>
      </w:r>
      <w:r w:rsidR="008A3ADB" w:rsidRPr="00471E2B">
        <w:rPr>
          <w:rFonts w:ascii="Times New Roman" w:hAnsi="Times New Roman" w:cs="Times New Roman"/>
          <w:b/>
          <w:i/>
          <w:sz w:val="28"/>
          <w:szCs w:val="28"/>
        </w:rPr>
        <w:t>сфере противодействия коррупции</w:t>
      </w:r>
    </w:p>
    <w:p w:rsidR="003859C4" w:rsidRDefault="003F7D91" w:rsidP="00F23706">
      <w:pPr>
        <w:spacing w:after="0" w:line="240" w:lineRule="auto"/>
        <w:jc w:val="both"/>
        <w:rPr>
          <w:rFonts w:ascii="Times New Roman" w:hAnsi="Times New Roman" w:cs="Times New Roman"/>
          <w:sz w:val="28"/>
          <w:szCs w:val="28"/>
        </w:rPr>
      </w:pPr>
      <w:r w:rsidRPr="00471E2B">
        <w:rPr>
          <w:rFonts w:ascii="Times New Roman" w:hAnsi="Times New Roman" w:cs="Times New Roman"/>
          <w:sz w:val="28"/>
          <w:szCs w:val="28"/>
        </w:rPr>
        <w:tab/>
      </w:r>
      <w:r w:rsidR="0007481C">
        <w:rPr>
          <w:rFonts w:ascii="Times New Roman" w:hAnsi="Times New Roman" w:cs="Times New Roman"/>
          <w:sz w:val="28"/>
          <w:szCs w:val="28"/>
        </w:rPr>
        <w:t xml:space="preserve"> </w:t>
      </w:r>
      <w:proofErr w:type="gramStart"/>
      <w:r w:rsidR="003859C4" w:rsidRPr="003859C4">
        <w:rPr>
          <w:rFonts w:ascii="Times New Roman" w:hAnsi="Times New Roman" w:cs="Times New Roman"/>
          <w:sz w:val="28"/>
          <w:szCs w:val="28"/>
        </w:rPr>
        <w:t>В  течение</w:t>
      </w:r>
      <w:proofErr w:type="gramEnd"/>
      <w:r w:rsidR="003859C4" w:rsidRPr="003859C4">
        <w:rPr>
          <w:rFonts w:ascii="Times New Roman" w:hAnsi="Times New Roman" w:cs="Times New Roman"/>
          <w:sz w:val="28"/>
          <w:szCs w:val="28"/>
        </w:rPr>
        <w:t xml:space="preserve"> 202</w:t>
      </w:r>
      <w:r w:rsidR="003859C4">
        <w:rPr>
          <w:rFonts w:ascii="Times New Roman" w:hAnsi="Times New Roman" w:cs="Times New Roman"/>
          <w:sz w:val="28"/>
          <w:szCs w:val="28"/>
        </w:rPr>
        <w:t>3</w:t>
      </w:r>
      <w:r w:rsidR="003859C4" w:rsidRPr="003859C4">
        <w:rPr>
          <w:rFonts w:ascii="Times New Roman" w:hAnsi="Times New Roman" w:cs="Times New Roman"/>
          <w:sz w:val="28"/>
          <w:szCs w:val="28"/>
        </w:rPr>
        <w:t xml:space="preserve"> г</w:t>
      </w:r>
      <w:r w:rsidR="003859C4">
        <w:rPr>
          <w:rFonts w:ascii="Times New Roman" w:hAnsi="Times New Roman" w:cs="Times New Roman"/>
          <w:sz w:val="28"/>
          <w:szCs w:val="28"/>
        </w:rPr>
        <w:t>ода</w:t>
      </w:r>
      <w:r w:rsidR="003859C4" w:rsidRPr="003859C4">
        <w:rPr>
          <w:rFonts w:ascii="Times New Roman" w:hAnsi="Times New Roman" w:cs="Times New Roman"/>
          <w:sz w:val="28"/>
          <w:szCs w:val="28"/>
        </w:rPr>
        <w:t xml:space="preserve"> продолжена работа по приведению муниципальных правовых актов в соответствие с действующим законодательством.</w:t>
      </w:r>
      <w:r w:rsidR="003859C4">
        <w:rPr>
          <w:rFonts w:ascii="Times New Roman" w:hAnsi="Times New Roman" w:cs="Times New Roman"/>
          <w:sz w:val="28"/>
          <w:szCs w:val="28"/>
        </w:rPr>
        <w:t xml:space="preserve"> В связи с изменениями федерального и регионального законодательства в сфере противодействия коррупции были внесены изменения в следующие </w:t>
      </w:r>
      <w:r w:rsidR="003859C4" w:rsidRPr="003859C4">
        <w:rPr>
          <w:rFonts w:ascii="Times New Roman" w:hAnsi="Times New Roman" w:cs="Times New Roman"/>
          <w:sz w:val="28"/>
          <w:szCs w:val="28"/>
        </w:rPr>
        <w:t>муниципальны</w:t>
      </w:r>
      <w:r w:rsidR="003859C4">
        <w:rPr>
          <w:rFonts w:ascii="Times New Roman" w:hAnsi="Times New Roman" w:cs="Times New Roman"/>
          <w:sz w:val="28"/>
          <w:szCs w:val="28"/>
        </w:rPr>
        <w:t>е</w:t>
      </w:r>
      <w:r w:rsidR="003859C4" w:rsidRPr="003859C4">
        <w:rPr>
          <w:rFonts w:ascii="Times New Roman" w:hAnsi="Times New Roman" w:cs="Times New Roman"/>
          <w:sz w:val="28"/>
          <w:szCs w:val="28"/>
        </w:rPr>
        <w:t xml:space="preserve"> правовы</w:t>
      </w:r>
      <w:r w:rsidR="003859C4">
        <w:rPr>
          <w:rFonts w:ascii="Times New Roman" w:hAnsi="Times New Roman" w:cs="Times New Roman"/>
          <w:sz w:val="28"/>
          <w:szCs w:val="28"/>
        </w:rPr>
        <w:t>е</w:t>
      </w:r>
      <w:r w:rsidR="003859C4" w:rsidRPr="003859C4">
        <w:rPr>
          <w:rFonts w:ascii="Times New Roman" w:hAnsi="Times New Roman" w:cs="Times New Roman"/>
          <w:sz w:val="28"/>
          <w:szCs w:val="28"/>
        </w:rPr>
        <w:t xml:space="preserve"> акт</w:t>
      </w:r>
      <w:r w:rsidR="003859C4">
        <w:rPr>
          <w:rFonts w:ascii="Times New Roman" w:hAnsi="Times New Roman" w:cs="Times New Roman"/>
          <w:sz w:val="28"/>
          <w:szCs w:val="28"/>
        </w:rPr>
        <w:t>ы:</w:t>
      </w:r>
    </w:p>
    <w:p w:rsidR="00EE4E45" w:rsidRPr="003859C4" w:rsidRDefault="003859C4"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4E45">
        <w:rPr>
          <w:rFonts w:ascii="Times New Roman" w:hAnsi="Times New Roman" w:cs="Times New Roman"/>
          <w:sz w:val="28"/>
          <w:szCs w:val="28"/>
        </w:rPr>
        <w:t xml:space="preserve">- </w:t>
      </w:r>
      <w:r w:rsidR="00EE4E45" w:rsidRPr="00EE4E45">
        <w:rPr>
          <w:rFonts w:ascii="Times New Roman" w:hAnsi="Times New Roman" w:cs="Times New Roman"/>
          <w:sz w:val="28"/>
          <w:szCs w:val="28"/>
        </w:rPr>
        <w:t xml:space="preserve">Положение </w:t>
      </w:r>
      <w:r w:rsidR="00EE4E45" w:rsidRPr="00EE4E45">
        <w:rPr>
          <w:rFonts w:ascii="Times New Roman" w:hAnsi="Times New Roman" w:cs="Times New Roman"/>
          <w:bCs/>
          <w:sz w:val="28"/>
          <w:szCs w:val="28"/>
        </w:rPr>
        <w:t xml:space="preserve">«О </w:t>
      </w:r>
      <w:r w:rsidR="00EE4E45" w:rsidRPr="00EE4E45">
        <w:rPr>
          <w:rFonts w:ascii="Times New Roman" w:hAnsi="Times New Roman" w:cs="Times New Roman"/>
          <w:sz w:val="28"/>
          <w:szCs w:val="28"/>
        </w:rPr>
        <w:t>комиссии по соблюдению требований к служебному поведению муниципальных служащих</w:t>
      </w:r>
      <w:r w:rsidR="00EE4E45" w:rsidRPr="00EE4E45">
        <w:rPr>
          <w:rFonts w:ascii="Times New Roman" w:hAnsi="Times New Roman" w:cs="Times New Roman"/>
          <w:bCs/>
          <w:sz w:val="28"/>
          <w:szCs w:val="28"/>
        </w:rPr>
        <w:t xml:space="preserve"> и </w:t>
      </w:r>
      <w:r w:rsidR="00EE4E45" w:rsidRPr="00EE4E45">
        <w:rPr>
          <w:rFonts w:ascii="Times New Roman" w:hAnsi="Times New Roman" w:cs="Times New Roman"/>
          <w:sz w:val="28"/>
          <w:szCs w:val="28"/>
        </w:rPr>
        <w:t>урегулированию конфликта интересов</w:t>
      </w:r>
      <w:r w:rsidR="00EE4E45" w:rsidRPr="00EE4E45">
        <w:rPr>
          <w:rFonts w:ascii="Times New Roman" w:hAnsi="Times New Roman" w:cs="Times New Roman"/>
          <w:bCs/>
          <w:sz w:val="28"/>
          <w:szCs w:val="28"/>
        </w:rPr>
        <w:t xml:space="preserve"> в органах местного самоуправления муниципального образования «Муниципальный округ Завьяловский район Удмуртской </w:t>
      </w:r>
      <w:proofErr w:type="gramStart"/>
      <w:r w:rsidR="00EE4E45" w:rsidRPr="00EE4E45">
        <w:rPr>
          <w:rFonts w:ascii="Times New Roman" w:hAnsi="Times New Roman" w:cs="Times New Roman"/>
          <w:bCs/>
          <w:sz w:val="28"/>
          <w:szCs w:val="28"/>
        </w:rPr>
        <w:t xml:space="preserve">Республики»  </w:t>
      </w:r>
      <w:r w:rsidR="00EE4E45">
        <w:rPr>
          <w:rFonts w:ascii="Times New Roman" w:hAnsi="Times New Roman" w:cs="Times New Roman"/>
          <w:bCs/>
          <w:sz w:val="28"/>
          <w:szCs w:val="28"/>
        </w:rPr>
        <w:t>(</w:t>
      </w:r>
      <w:proofErr w:type="gramEnd"/>
      <w:r w:rsidR="00EE4E45">
        <w:rPr>
          <w:rFonts w:ascii="Times New Roman" w:hAnsi="Times New Roman" w:cs="Times New Roman"/>
          <w:bCs/>
          <w:sz w:val="28"/>
          <w:szCs w:val="28"/>
        </w:rPr>
        <w:t>решение Совета депутатов 26.01.2022 № 183, изменение от 31.05.2023 № 459)</w:t>
      </w:r>
      <w:r w:rsidR="00E54362">
        <w:rPr>
          <w:rFonts w:ascii="Times New Roman" w:hAnsi="Times New Roman" w:cs="Times New Roman"/>
          <w:bCs/>
          <w:sz w:val="28"/>
          <w:szCs w:val="28"/>
        </w:rPr>
        <w:t>;</w:t>
      </w:r>
    </w:p>
    <w:p w:rsidR="00E67E7C" w:rsidRDefault="00E54362"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54362">
        <w:rPr>
          <w:rFonts w:ascii="Times New Roman" w:hAnsi="Times New Roman" w:cs="Times New Roman"/>
          <w:sz w:val="28"/>
          <w:szCs w:val="28"/>
        </w:rPr>
        <w:t>Порядок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«Муниципальный округ Завьяловский район Удмуртской Республики» к совершению коррупционных правонарушений и организации проверки сведений, содержащихся в уведомлении</w:t>
      </w:r>
      <w:r>
        <w:rPr>
          <w:rFonts w:ascii="Times New Roman" w:hAnsi="Times New Roman" w:cs="Times New Roman"/>
          <w:sz w:val="28"/>
          <w:szCs w:val="28"/>
        </w:rPr>
        <w:t xml:space="preserve"> (постановление </w:t>
      </w:r>
      <w:r w:rsidR="00E67E7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sidR="00E67E7C">
        <w:rPr>
          <w:rFonts w:ascii="Times New Roman" w:hAnsi="Times New Roman" w:cs="Times New Roman"/>
          <w:sz w:val="28"/>
          <w:szCs w:val="28"/>
        </w:rPr>
        <w:t xml:space="preserve"> </w:t>
      </w:r>
      <w:r>
        <w:rPr>
          <w:rFonts w:ascii="Times New Roman" w:hAnsi="Times New Roman" w:cs="Times New Roman"/>
          <w:sz w:val="28"/>
          <w:szCs w:val="28"/>
        </w:rPr>
        <w:t>20.06.2022</w:t>
      </w:r>
      <w:proofErr w:type="gramEnd"/>
      <w:r>
        <w:rPr>
          <w:rFonts w:ascii="Times New Roman" w:hAnsi="Times New Roman" w:cs="Times New Roman"/>
          <w:sz w:val="28"/>
          <w:szCs w:val="28"/>
        </w:rPr>
        <w:t xml:space="preserve"> № 1370,</w:t>
      </w:r>
      <w:r w:rsidR="00E67E7C">
        <w:rPr>
          <w:rFonts w:ascii="Times New Roman" w:hAnsi="Times New Roman" w:cs="Times New Roman"/>
          <w:sz w:val="28"/>
          <w:szCs w:val="28"/>
        </w:rPr>
        <w:t xml:space="preserve"> </w:t>
      </w:r>
      <w:r>
        <w:rPr>
          <w:rFonts w:ascii="Times New Roman" w:hAnsi="Times New Roman" w:cs="Times New Roman"/>
          <w:sz w:val="28"/>
          <w:szCs w:val="28"/>
        </w:rPr>
        <w:t xml:space="preserve"> изменение </w:t>
      </w:r>
      <w:r w:rsidR="00E67E7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E67E7C">
        <w:rPr>
          <w:rFonts w:ascii="Times New Roman" w:hAnsi="Times New Roman" w:cs="Times New Roman"/>
          <w:sz w:val="28"/>
          <w:szCs w:val="28"/>
        </w:rPr>
        <w:t xml:space="preserve"> </w:t>
      </w:r>
      <w:r>
        <w:rPr>
          <w:rFonts w:ascii="Times New Roman" w:hAnsi="Times New Roman" w:cs="Times New Roman"/>
          <w:sz w:val="28"/>
          <w:szCs w:val="28"/>
        </w:rPr>
        <w:t xml:space="preserve">18.08.2023 </w:t>
      </w:r>
    </w:p>
    <w:p w:rsidR="0007481C" w:rsidRDefault="00E54362"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3060);</w:t>
      </w:r>
    </w:p>
    <w:p w:rsidR="00E54362" w:rsidRDefault="00E54362"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54362">
        <w:rPr>
          <w:rFonts w:ascii="Times New Roman" w:hAnsi="Times New Roman" w:cs="Times New Roman"/>
          <w:sz w:val="28"/>
          <w:szCs w:val="28"/>
        </w:rPr>
        <w:t>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муниципальном образовании «Муниципальный округ Завьяловский район Удмуртской Республики»</w:t>
      </w:r>
      <w:r>
        <w:rPr>
          <w:rFonts w:ascii="Times New Roman" w:hAnsi="Times New Roman" w:cs="Times New Roman"/>
          <w:sz w:val="28"/>
          <w:szCs w:val="28"/>
        </w:rPr>
        <w:t xml:space="preserve"> (решение Совета депутатов от 22.12.2021 № 171, изменение от </w:t>
      </w:r>
      <w:r w:rsidR="002D2293">
        <w:rPr>
          <w:rFonts w:ascii="Times New Roman" w:hAnsi="Times New Roman" w:cs="Times New Roman"/>
          <w:sz w:val="28"/>
          <w:szCs w:val="28"/>
        </w:rPr>
        <w:t>20.12.2023 № 548);</w:t>
      </w:r>
    </w:p>
    <w:p w:rsidR="00E54362" w:rsidRDefault="00E54362"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54362">
        <w:rPr>
          <w:rFonts w:ascii="Times New Roman" w:hAnsi="Times New Roman" w:cs="Times New Roman"/>
          <w:sz w:val="28"/>
          <w:szCs w:val="28"/>
        </w:rPr>
        <w:t xml:space="preserve">Положения о порядке проверки достоверности и полноты сведений о доходах, об имуществе и обязательствах имущественного характера, </w:t>
      </w:r>
      <w:r w:rsidRPr="00E54362">
        <w:rPr>
          <w:rFonts w:ascii="Times New Roman" w:hAnsi="Times New Roman" w:cs="Times New Roman"/>
          <w:sz w:val="28"/>
          <w:szCs w:val="28"/>
        </w:rPr>
        <w:lastRenderedPageBreak/>
        <w:t>представленных лицом, поступающим на должность руководителя муниципального учреждения муниципального образования «Муниципальный округ Завьяловский район Удмуртской Республики» и руководителем муниципального учреждения муниципального образования «Муниципальный округ Завьяловский район Удмуртской Республики»</w:t>
      </w:r>
      <w:r>
        <w:rPr>
          <w:rFonts w:ascii="Times New Roman" w:hAnsi="Times New Roman" w:cs="Times New Roman"/>
          <w:sz w:val="28"/>
          <w:szCs w:val="28"/>
        </w:rPr>
        <w:t xml:space="preserve"> (постановление от 20.06.2022 № 1369, изменения от 05.05.2023 № 1465, от 05.09.2023 № 3398);</w:t>
      </w:r>
    </w:p>
    <w:p w:rsidR="00E54362" w:rsidRDefault="00E54362"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54362">
        <w:rPr>
          <w:rFonts w:ascii="Times New Roman" w:hAnsi="Times New Roman" w:cs="Times New Roman"/>
          <w:sz w:val="28"/>
          <w:szCs w:val="28"/>
        </w:rPr>
        <w:t>Порядок  размещения сведений о доходах, расходах, об имуществе и обязательствах имущественного характера лица, замещающего муниципальную должность, муниципальных служащих органов местного самоуправления муниципального образования «Муниципальный округ Завьяловский район Удмуртской Республики» и членов их семей в информационно-телекоммуникационной сети Интернет на официальном сайте муниципального образования и предоставления этих сведений общероссийским средствам массовой информации для опубликования</w:t>
      </w:r>
      <w:r>
        <w:rPr>
          <w:rFonts w:ascii="Times New Roman" w:hAnsi="Times New Roman" w:cs="Times New Roman"/>
          <w:sz w:val="28"/>
          <w:szCs w:val="28"/>
        </w:rPr>
        <w:t xml:space="preserve"> (решение Совета депутатов от 27.04.2022 № 271, изменение от</w:t>
      </w:r>
      <w:r w:rsidR="002D2293">
        <w:rPr>
          <w:rFonts w:ascii="Times New Roman" w:hAnsi="Times New Roman" w:cs="Times New Roman"/>
          <w:sz w:val="28"/>
          <w:szCs w:val="28"/>
        </w:rPr>
        <w:t xml:space="preserve"> </w:t>
      </w:r>
      <w:r>
        <w:rPr>
          <w:rFonts w:ascii="Times New Roman" w:hAnsi="Times New Roman" w:cs="Times New Roman"/>
          <w:sz w:val="28"/>
          <w:szCs w:val="28"/>
        </w:rPr>
        <w:t>31.05.2023 № 458).</w:t>
      </w:r>
    </w:p>
    <w:p w:rsidR="002D2293" w:rsidRPr="00C14F14" w:rsidRDefault="002D2293" w:rsidP="00F2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Утвержден </w:t>
      </w:r>
      <w:r w:rsidRPr="002D2293">
        <w:rPr>
          <w:rFonts w:ascii="Times New Roman" w:hAnsi="Times New Roman" w:cs="Times New Roman"/>
          <w:sz w:val="28"/>
          <w:szCs w:val="28"/>
        </w:rPr>
        <w:t xml:space="preserve">Порядок </w:t>
      </w:r>
      <w:r w:rsidRPr="002D2293">
        <w:rPr>
          <w:rFonts w:ascii="Times New Roman" w:hAnsi="Times New Roman" w:cs="Times New Roman"/>
          <w:bCs/>
          <w:sz w:val="28"/>
          <w:szCs w:val="28"/>
        </w:rPr>
        <w:t xml:space="preserve">осуществления муниципальными служащими Администрации муниципального образования </w:t>
      </w:r>
      <w:r w:rsidRPr="002D2293">
        <w:rPr>
          <w:rFonts w:ascii="Times New Roman" w:hAnsi="Times New Roman" w:cs="Times New Roman"/>
          <w:sz w:val="28"/>
          <w:szCs w:val="28"/>
        </w:rPr>
        <w:t xml:space="preserve">«Муниципальный округ Завьяловский </w:t>
      </w:r>
      <w:r w:rsidRPr="002D2293">
        <w:rPr>
          <w:rFonts w:ascii="Times New Roman" w:hAnsi="Times New Roman" w:cs="Times New Roman"/>
          <w:bCs/>
          <w:sz w:val="28"/>
          <w:szCs w:val="28"/>
        </w:rPr>
        <w:t xml:space="preserve">район Удмуртской Республики» от имени муниципального </w:t>
      </w:r>
      <w:proofErr w:type="gramStart"/>
      <w:r w:rsidRPr="002D2293">
        <w:rPr>
          <w:rFonts w:ascii="Times New Roman" w:hAnsi="Times New Roman" w:cs="Times New Roman"/>
          <w:bCs/>
          <w:sz w:val="28"/>
          <w:szCs w:val="28"/>
        </w:rPr>
        <w:t xml:space="preserve">образования </w:t>
      </w:r>
      <w:r w:rsidRPr="002D2293">
        <w:rPr>
          <w:rFonts w:ascii="Times New Roman" w:hAnsi="Times New Roman" w:cs="Times New Roman"/>
          <w:sz w:val="28"/>
          <w:szCs w:val="28"/>
        </w:rPr>
        <w:t xml:space="preserve"> «</w:t>
      </w:r>
      <w:proofErr w:type="gramEnd"/>
      <w:r w:rsidRPr="002D2293">
        <w:rPr>
          <w:rFonts w:ascii="Times New Roman" w:hAnsi="Times New Roman" w:cs="Times New Roman"/>
          <w:sz w:val="28"/>
          <w:szCs w:val="28"/>
        </w:rPr>
        <w:t xml:space="preserve">Муниципальный округ Завьяловский </w:t>
      </w:r>
      <w:r w:rsidRPr="002D2293">
        <w:rPr>
          <w:rFonts w:ascii="Times New Roman" w:hAnsi="Times New Roman" w:cs="Times New Roman"/>
          <w:bCs/>
          <w:sz w:val="28"/>
          <w:szCs w:val="28"/>
        </w:rPr>
        <w:t>район Удмуртской Республики» полномочий учредителя организации</w:t>
      </w:r>
      <w:r>
        <w:rPr>
          <w:rFonts w:ascii="Times New Roman" w:hAnsi="Times New Roman" w:cs="Times New Roman"/>
          <w:bCs/>
          <w:sz w:val="28"/>
          <w:szCs w:val="28"/>
        </w:rPr>
        <w:t xml:space="preserve"> (постановление Администрации от 24.05.2023 № 1682).</w:t>
      </w:r>
    </w:p>
    <w:p w:rsidR="003B66F3" w:rsidRPr="00471E2B" w:rsidRDefault="005B3DEC" w:rsidP="00F2370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C552E" w:rsidRPr="00471E2B" w:rsidRDefault="007C552E" w:rsidP="00F23706">
      <w:pPr>
        <w:spacing w:after="0" w:line="240" w:lineRule="auto"/>
        <w:jc w:val="both"/>
        <w:rPr>
          <w:rFonts w:ascii="Times New Roman" w:hAnsi="Times New Roman" w:cs="Times New Roman"/>
          <w:sz w:val="28"/>
          <w:szCs w:val="28"/>
        </w:rPr>
      </w:pPr>
    </w:p>
    <w:p w:rsidR="001321E9" w:rsidRPr="00471E2B" w:rsidRDefault="00C7107E" w:rsidP="00F23706">
      <w:pPr>
        <w:spacing w:after="0" w:line="240" w:lineRule="auto"/>
        <w:ind w:firstLine="709"/>
        <w:jc w:val="center"/>
        <w:rPr>
          <w:rFonts w:ascii="Times New Roman" w:hAnsi="Times New Roman" w:cs="Times New Roman"/>
          <w:b/>
          <w:i/>
          <w:sz w:val="28"/>
          <w:szCs w:val="28"/>
        </w:rPr>
      </w:pPr>
      <w:r w:rsidRPr="00471E2B">
        <w:rPr>
          <w:rFonts w:ascii="Times New Roman" w:hAnsi="Times New Roman" w:cs="Times New Roman"/>
          <w:b/>
          <w:i/>
          <w:sz w:val="28"/>
          <w:szCs w:val="28"/>
        </w:rPr>
        <w:t xml:space="preserve">Повышение эффективности антикоррупционных механизмов </w:t>
      </w:r>
    </w:p>
    <w:p w:rsidR="00C7107E" w:rsidRPr="00471E2B" w:rsidRDefault="00C7107E" w:rsidP="00F23706">
      <w:pPr>
        <w:spacing w:after="0" w:line="240" w:lineRule="auto"/>
        <w:ind w:firstLine="709"/>
        <w:jc w:val="center"/>
        <w:rPr>
          <w:rFonts w:ascii="Times New Roman" w:hAnsi="Times New Roman" w:cs="Times New Roman"/>
          <w:b/>
          <w:i/>
          <w:sz w:val="28"/>
          <w:szCs w:val="28"/>
        </w:rPr>
      </w:pPr>
      <w:r w:rsidRPr="00471E2B">
        <w:rPr>
          <w:rFonts w:ascii="Times New Roman" w:hAnsi="Times New Roman" w:cs="Times New Roman"/>
          <w:b/>
          <w:i/>
          <w:sz w:val="28"/>
          <w:szCs w:val="28"/>
        </w:rPr>
        <w:t>в рамках реализации кадровой политики</w:t>
      </w:r>
    </w:p>
    <w:p w:rsidR="00307112" w:rsidRPr="00471E2B" w:rsidRDefault="00307112" w:rsidP="0026229E">
      <w:pPr>
        <w:ind w:firstLine="708"/>
        <w:jc w:val="center"/>
        <w:rPr>
          <w:rFonts w:ascii="Times New Roman" w:eastAsiaTheme="minorEastAsia" w:hAnsi="Times New Roman" w:cs="Times New Roman"/>
          <w:sz w:val="28"/>
          <w:szCs w:val="28"/>
          <w:lang w:eastAsia="ru-RU"/>
        </w:rPr>
      </w:pPr>
    </w:p>
    <w:p w:rsidR="002A41C5" w:rsidRDefault="004504DE" w:rsidP="00F23706">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целью повышения эффективности антикоррупционных механизмов в</w:t>
      </w:r>
      <w:r w:rsidR="00C54992" w:rsidRPr="00471E2B">
        <w:rPr>
          <w:rFonts w:ascii="Times New Roman" w:hAnsi="Times New Roman" w:cs="Times New Roman"/>
          <w:sz w:val="28"/>
          <w:szCs w:val="28"/>
        </w:rPr>
        <w:t xml:space="preserve"> Администрации </w:t>
      </w:r>
      <w:r w:rsidR="002E01A0">
        <w:rPr>
          <w:rFonts w:ascii="Times New Roman" w:hAnsi="Times New Roman" w:cs="Times New Roman"/>
          <w:sz w:val="28"/>
          <w:szCs w:val="28"/>
        </w:rPr>
        <w:t xml:space="preserve">муниципального образования «Муниципальный </w:t>
      </w:r>
      <w:r w:rsidR="00C14F14">
        <w:rPr>
          <w:rFonts w:ascii="Times New Roman" w:hAnsi="Times New Roman" w:cs="Times New Roman"/>
          <w:sz w:val="28"/>
          <w:szCs w:val="28"/>
        </w:rPr>
        <w:t>округ</w:t>
      </w:r>
      <w:r w:rsidR="002E01A0">
        <w:rPr>
          <w:rFonts w:ascii="Times New Roman" w:hAnsi="Times New Roman" w:cs="Times New Roman"/>
          <w:sz w:val="28"/>
          <w:szCs w:val="28"/>
        </w:rPr>
        <w:t xml:space="preserve"> Завьяловский район Удмуртской Республики»</w:t>
      </w:r>
      <w:r w:rsidR="005B3DEC">
        <w:rPr>
          <w:rFonts w:ascii="Times New Roman" w:hAnsi="Times New Roman" w:cs="Times New Roman"/>
          <w:sz w:val="28"/>
          <w:szCs w:val="28"/>
        </w:rPr>
        <w:t xml:space="preserve"> </w:t>
      </w:r>
      <w:r w:rsidR="002A41C5" w:rsidRPr="00471E2B">
        <w:rPr>
          <w:rFonts w:ascii="Times New Roman" w:hAnsi="Times New Roman" w:cs="Times New Roman"/>
          <w:sz w:val="28"/>
          <w:szCs w:val="28"/>
        </w:rPr>
        <w:t>определены должностные лица, ответственные за профилактику коррупционных правонарушений</w:t>
      </w:r>
      <w:r w:rsidR="00E0151B">
        <w:rPr>
          <w:rFonts w:ascii="Times New Roman" w:hAnsi="Times New Roman" w:cs="Times New Roman"/>
          <w:sz w:val="28"/>
          <w:szCs w:val="28"/>
        </w:rPr>
        <w:t xml:space="preserve"> (руководитель аппарата Администрации муниципального образования «</w:t>
      </w:r>
      <w:r w:rsidR="00C14F14">
        <w:rPr>
          <w:rFonts w:ascii="Times New Roman" w:hAnsi="Times New Roman" w:cs="Times New Roman"/>
          <w:sz w:val="28"/>
          <w:szCs w:val="28"/>
        </w:rPr>
        <w:t xml:space="preserve">Муниципальный округ </w:t>
      </w:r>
      <w:r w:rsidR="00E0151B">
        <w:rPr>
          <w:rFonts w:ascii="Times New Roman" w:hAnsi="Times New Roman" w:cs="Times New Roman"/>
          <w:sz w:val="28"/>
          <w:szCs w:val="28"/>
        </w:rPr>
        <w:t>Завьяловский район</w:t>
      </w:r>
      <w:r w:rsidR="00C14F14">
        <w:rPr>
          <w:rFonts w:ascii="Times New Roman" w:hAnsi="Times New Roman" w:cs="Times New Roman"/>
          <w:sz w:val="28"/>
          <w:szCs w:val="28"/>
        </w:rPr>
        <w:t xml:space="preserve"> Удмуртской Республики</w:t>
      </w:r>
      <w:r w:rsidR="00E0151B">
        <w:rPr>
          <w:rFonts w:ascii="Times New Roman" w:hAnsi="Times New Roman" w:cs="Times New Roman"/>
          <w:sz w:val="28"/>
          <w:szCs w:val="28"/>
        </w:rPr>
        <w:t xml:space="preserve">», начальник </w:t>
      </w:r>
      <w:r w:rsidR="00C14F14">
        <w:rPr>
          <w:rFonts w:ascii="Times New Roman" w:hAnsi="Times New Roman" w:cs="Times New Roman"/>
          <w:sz w:val="28"/>
          <w:szCs w:val="28"/>
        </w:rPr>
        <w:t>управления документационного обеспечения организационной</w:t>
      </w:r>
      <w:r w:rsidR="00E0151B">
        <w:rPr>
          <w:rFonts w:ascii="Times New Roman" w:hAnsi="Times New Roman" w:cs="Times New Roman"/>
          <w:sz w:val="28"/>
          <w:szCs w:val="28"/>
        </w:rPr>
        <w:t xml:space="preserve"> и кадровой работы </w:t>
      </w:r>
      <w:r w:rsidR="00E0151B" w:rsidRPr="00E0151B">
        <w:rPr>
          <w:rFonts w:ascii="Times New Roman" w:hAnsi="Times New Roman" w:cs="Times New Roman"/>
          <w:sz w:val="28"/>
          <w:szCs w:val="28"/>
        </w:rPr>
        <w:t>Администрации муниципального образования «</w:t>
      </w:r>
      <w:r w:rsidR="00C14F14">
        <w:rPr>
          <w:rFonts w:ascii="Times New Roman" w:hAnsi="Times New Roman" w:cs="Times New Roman"/>
          <w:sz w:val="28"/>
          <w:szCs w:val="28"/>
        </w:rPr>
        <w:t xml:space="preserve">Муниципальный округ </w:t>
      </w:r>
      <w:r w:rsidR="00E0151B" w:rsidRPr="00E0151B">
        <w:rPr>
          <w:rFonts w:ascii="Times New Roman" w:hAnsi="Times New Roman" w:cs="Times New Roman"/>
          <w:sz w:val="28"/>
          <w:szCs w:val="28"/>
        </w:rPr>
        <w:t>Завьяловский район</w:t>
      </w:r>
      <w:r w:rsidR="00C14F14">
        <w:rPr>
          <w:rFonts w:ascii="Times New Roman" w:hAnsi="Times New Roman" w:cs="Times New Roman"/>
          <w:sz w:val="28"/>
          <w:szCs w:val="28"/>
        </w:rPr>
        <w:t xml:space="preserve"> Удмуртской Республики</w:t>
      </w:r>
      <w:r w:rsidR="00E0151B" w:rsidRPr="00E0151B">
        <w:rPr>
          <w:rFonts w:ascii="Times New Roman" w:hAnsi="Times New Roman" w:cs="Times New Roman"/>
          <w:sz w:val="28"/>
          <w:szCs w:val="28"/>
        </w:rPr>
        <w:t xml:space="preserve">», </w:t>
      </w:r>
      <w:r w:rsidR="00DA688F">
        <w:rPr>
          <w:rFonts w:ascii="Times New Roman" w:hAnsi="Times New Roman" w:cs="Times New Roman"/>
          <w:sz w:val="28"/>
          <w:szCs w:val="28"/>
        </w:rPr>
        <w:t>заместитель начальника</w:t>
      </w:r>
      <w:r w:rsidR="00E0151B">
        <w:rPr>
          <w:rFonts w:ascii="Times New Roman" w:hAnsi="Times New Roman" w:cs="Times New Roman"/>
          <w:sz w:val="28"/>
          <w:szCs w:val="28"/>
        </w:rPr>
        <w:t xml:space="preserve"> отдела правовой и антикоррупционной экспертизы правового управления </w:t>
      </w:r>
      <w:r w:rsidR="00E0151B" w:rsidRPr="00E0151B">
        <w:rPr>
          <w:rFonts w:ascii="Times New Roman" w:hAnsi="Times New Roman" w:cs="Times New Roman"/>
          <w:sz w:val="28"/>
          <w:szCs w:val="28"/>
        </w:rPr>
        <w:t>Администрации муниципального образования «</w:t>
      </w:r>
      <w:r w:rsidR="00C14F14">
        <w:rPr>
          <w:rFonts w:ascii="Times New Roman" w:hAnsi="Times New Roman" w:cs="Times New Roman"/>
          <w:sz w:val="28"/>
          <w:szCs w:val="28"/>
        </w:rPr>
        <w:t xml:space="preserve">Муниципальный округ </w:t>
      </w:r>
      <w:r w:rsidR="00E0151B" w:rsidRPr="00E0151B">
        <w:rPr>
          <w:rFonts w:ascii="Times New Roman" w:hAnsi="Times New Roman" w:cs="Times New Roman"/>
          <w:sz w:val="28"/>
          <w:szCs w:val="28"/>
        </w:rPr>
        <w:t>Завьяловский район</w:t>
      </w:r>
      <w:r w:rsidR="00C14F14">
        <w:rPr>
          <w:rFonts w:ascii="Times New Roman" w:hAnsi="Times New Roman" w:cs="Times New Roman"/>
          <w:sz w:val="28"/>
          <w:szCs w:val="28"/>
        </w:rPr>
        <w:t xml:space="preserve"> Удмуртской Республики</w:t>
      </w:r>
      <w:r w:rsidR="00E0151B" w:rsidRPr="00E0151B">
        <w:rPr>
          <w:rFonts w:ascii="Times New Roman" w:hAnsi="Times New Roman" w:cs="Times New Roman"/>
          <w:sz w:val="28"/>
          <w:szCs w:val="28"/>
        </w:rPr>
        <w:t>»</w:t>
      </w:r>
      <w:r w:rsidR="00C14F14">
        <w:rPr>
          <w:rFonts w:ascii="Times New Roman" w:hAnsi="Times New Roman" w:cs="Times New Roman"/>
          <w:sz w:val="28"/>
          <w:szCs w:val="28"/>
        </w:rPr>
        <w:t>, начальник сектора по кадровой работе</w:t>
      </w:r>
      <w:r w:rsidR="00C14F14" w:rsidRPr="00C14F14">
        <w:rPr>
          <w:rFonts w:ascii="Times New Roman" w:hAnsi="Times New Roman" w:cs="Times New Roman"/>
          <w:sz w:val="28"/>
          <w:szCs w:val="28"/>
        </w:rPr>
        <w:t xml:space="preserve"> управления документационного обеспечения организационной и кадровой работы Администрации муниципального образования «Муниципальный округ Завьяловский район Удмуртской Республики»</w:t>
      </w:r>
      <w:r w:rsidR="00E0151B">
        <w:rPr>
          <w:rFonts w:ascii="Times New Roman" w:hAnsi="Times New Roman" w:cs="Times New Roman"/>
          <w:sz w:val="28"/>
          <w:szCs w:val="28"/>
        </w:rPr>
        <w:t>.</w:t>
      </w:r>
    </w:p>
    <w:p w:rsidR="005A019F" w:rsidRDefault="002D0AE4" w:rsidP="00F23706">
      <w:pPr>
        <w:spacing w:after="0" w:line="240" w:lineRule="auto"/>
        <w:ind w:firstLine="540"/>
        <w:jc w:val="both"/>
        <w:rPr>
          <w:rFonts w:ascii="Times New Roman" w:eastAsia="Times New Roman" w:hAnsi="Times New Roman" w:cs="Times New Roman"/>
          <w:sz w:val="28"/>
          <w:szCs w:val="28"/>
          <w:lang w:eastAsia="ru-RU"/>
        </w:rPr>
      </w:pPr>
      <w:r w:rsidRPr="002D0AE4">
        <w:rPr>
          <w:rFonts w:ascii="Times New Roman" w:hAnsi="Times New Roman" w:cs="Times New Roman"/>
          <w:sz w:val="28"/>
          <w:szCs w:val="28"/>
        </w:rPr>
        <w:t>При трудоустройстве</w:t>
      </w:r>
      <w:r w:rsidR="00DA688F">
        <w:rPr>
          <w:rFonts w:ascii="Times New Roman" w:hAnsi="Times New Roman" w:cs="Times New Roman"/>
          <w:sz w:val="28"/>
          <w:szCs w:val="28"/>
        </w:rPr>
        <w:t xml:space="preserve"> на должности муниципальной службы</w:t>
      </w:r>
      <w:r w:rsidRPr="002D0AE4">
        <w:rPr>
          <w:rFonts w:ascii="Times New Roman" w:hAnsi="Times New Roman" w:cs="Times New Roman"/>
          <w:sz w:val="28"/>
          <w:szCs w:val="28"/>
        </w:rPr>
        <w:t xml:space="preserve"> граждане представляют справки о наличии (отсутствии) судимости, а также справку из </w:t>
      </w:r>
      <w:r w:rsidRPr="002D0AE4">
        <w:rPr>
          <w:rFonts w:ascii="Times New Roman" w:hAnsi="Times New Roman" w:cs="Times New Roman"/>
          <w:sz w:val="28"/>
          <w:szCs w:val="28"/>
        </w:rPr>
        <w:lastRenderedPageBreak/>
        <w:t xml:space="preserve">налоговых органов об отсутствии статуса </w:t>
      </w:r>
      <w:r w:rsidR="00DA688F">
        <w:rPr>
          <w:rFonts w:ascii="Times New Roman" w:hAnsi="Times New Roman" w:cs="Times New Roman"/>
          <w:sz w:val="28"/>
          <w:szCs w:val="28"/>
        </w:rPr>
        <w:t>индивидуального предпринимате</w:t>
      </w:r>
      <w:r w:rsidR="005A019F">
        <w:rPr>
          <w:rFonts w:ascii="Times New Roman" w:hAnsi="Times New Roman" w:cs="Times New Roman"/>
          <w:sz w:val="28"/>
          <w:szCs w:val="28"/>
        </w:rPr>
        <w:t xml:space="preserve">ля, </w:t>
      </w:r>
      <w:r w:rsidR="00DA688F">
        <w:rPr>
          <w:rFonts w:ascii="Times New Roman" w:hAnsi="Times New Roman" w:cs="Times New Roman"/>
          <w:sz w:val="28"/>
          <w:szCs w:val="28"/>
        </w:rPr>
        <w:t xml:space="preserve">анкету по установленной форме, </w:t>
      </w:r>
      <w:r w:rsidR="00DA688F" w:rsidRPr="00DA688F">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w:t>
      </w:r>
      <w:r w:rsidR="005A019F">
        <w:rPr>
          <w:rFonts w:ascii="Times New Roman" w:eastAsia="Times New Roman" w:hAnsi="Times New Roman" w:cs="Times New Roman"/>
          <w:sz w:val="28"/>
          <w:szCs w:val="28"/>
          <w:lang w:eastAsia="ru-RU"/>
        </w:rPr>
        <w:t xml:space="preserve">плению на муниципальную службу, </w:t>
      </w:r>
      <w:r w:rsidR="005A019F" w:rsidRPr="005A019F">
        <w:rPr>
          <w:rFonts w:ascii="Times New Roman" w:eastAsia="Times New Roman" w:hAnsi="Times New Roman" w:cs="Times New Roman"/>
          <w:sz w:val="28"/>
          <w:szCs w:val="28"/>
          <w:lang w:eastAsia="ru-RU"/>
        </w:rPr>
        <w:t>сведения о доходах за год, предшествующий году поступления на муниципальную службу, об имуществе и обязател</w:t>
      </w:r>
      <w:r w:rsidR="005A019F">
        <w:rPr>
          <w:rFonts w:ascii="Times New Roman" w:eastAsia="Times New Roman" w:hAnsi="Times New Roman" w:cs="Times New Roman"/>
          <w:sz w:val="28"/>
          <w:szCs w:val="28"/>
          <w:lang w:eastAsia="ru-RU"/>
        </w:rPr>
        <w:t>ьствах имущественного характера,</w:t>
      </w:r>
      <w:r w:rsidR="005A019F" w:rsidRPr="005A019F">
        <w:rPr>
          <w:rFonts w:ascii="Times New Roman" w:eastAsia="Times New Roman" w:hAnsi="Times New Roman" w:cs="Times New Roman"/>
          <w:sz w:val="28"/>
          <w:szCs w:val="28"/>
          <w:lang w:eastAsia="ru-RU"/>
        </w:rPr>
        <w:t xml:space="preserve"> </w:t>
      </w:r>
      <w:r w:rsidR="005A019F">
        <w:rPr>
          <w:rFonts w:ascii="Times New Roman" w:eastAsia="Times New Roman" w:hAnsi="Times New Roman" w:cs="Times New Roman"/>
          <w:sz w:val="28"/>
          <w:szCs w:val="28"/>
          <w:lang w:eastAsia="ru-RU"/>
        </w:rPr>
        <w:t xml:space="preserve">сведения об адресах сайтов </w:t>
      </w:r>
      <w:r w:rsidR="005A019F" w:rsidRPr="005A019F">
        <w:rPr>
          <w:rFonts w:ascii="Times New Roman" w:eastAsia="Times New Roman" w:hAnsi="Times New Roman" w:cs="Times New Roman"/>
          <w:sz w:val="28"/>
          <w:szCs w:val="28"/>
          <w:lang w:eastAsia="ru-RU"/>
        </w:rPr>
        <w:t>и (или) страниц сайтов в информаци</w:t>
      </w:r>
      <w:r w:rsidR="005A019F">
        <w:rPr>
          <w:rFonts w:ascii="Times New Roman" w:eastAsia="Times New Roman" w:hAnsi="Times New Roman" w:cs="Times New Roman"/>
          <w:sz w:val="28"/>
          <w:szCs w:val="28"/>
          <w:lang w:eastAsia="ru-RU"/>
        </w:rPr>
        <w:t>онно-телекоммуникационной сети «Интернет», на которых граждане, претендующие</w:t>
      </w:r>
      <w:r w:rsidR="005A019F" w:rsidRPr="005A019F">
        <w:rPr>
          <w:rFonts w:ascii="Times New Roman" w:eastAsia="Times New Roman" w:hAnsi="Times New Roman" w:cs="Times New Roman"/>
          <w:sz w:val="28"/>
          <w:szCs w:val="28"/>
          <w:lang w:eastAsia="ru-RU"/>
        </w:rPr>
        <w:t xml:space="preserve"> на замещение должности муниципальной службы, размещали общедоступную информацию, а также данные, п</w:t>
      </w:r>
      <w:r w:rsidR="005A019F">
        <w:rPr>
          <w:rFonts w:ascii="Times New Roman" w:eastAsia="Times New Roman" w:hAnsi="Times New Roman" w:cs="Times New Roman"/>
          <w:sz w:val="28"/>
          <w:szCs w:val="28"/>
          <w:lang w:eastAsia="ru-RU"/>
        </w:rPr>
        <w:t xml:space="preserve">озволяющие их идентифицировать. </w:t>
      </w:r>
    </w:p>
    <w:p w:rsidR="007D52F1" w:rsidRDefault="00244A1B" w:rsidP="00F23706">
      <w:pPr>
        <w:spacing w:after="0" w:line="240" w:lineRule="auto"/>
        <w:ind w:firstLine="720"/>
        <w:jc w:val="both"/>
        <w:rPr>
          <w:rFonts w:ascii="Times New Roman" w:hAnsi="Times New Roman" w:cs="Times New Roman"/>
          <w:sz w:val="28"/>
          <w:szCs w:val="28"/>
        </w:rPr>
      </w:pPr>
      <w:r w:rsidRPr="00471E2B">
        <w:rPr>
          <w:rFonts w:ascii="Times New Roman" w:hAnsi="Times New Roman" w:cs="Times New Roman"/>
          <w:sz w:val="28"/>
          <w:szCs w:val="28"/>
        </w:rPr>
        <w:t>При аттестации муниципальных служащих в тесты включены вопросы по антикоррупционной тематике, этических норм поведения.</w:t>
      </w:r>
    </w:p>
    <w:p w:rsidR="003422E8" w:rsidRPr="00282565" w:rsidRDefault="003422E8" w:rsidP="00282565">
      <w:pPr>
        <w:ind w:firstLine="720"/>
        <w:rPr>
          <w:rFonts w:ascii="Times New Roman" w:hAnsi="Times New Roman" w:cs="Times New Roman"/>
          <w:sz w:val="28"/>
          <w:szCs w:val="28"/>
        </w:rPr>
      </w:pPr>
    </w:p>
    <w:p w:rsidR="0097513E" w:rsidRPr="00471E2B" w:rsidRDefault="00C96806" w:rsidP="00F23706">
      <w:pPr>
        <w:autoSpaceDE w:val="0"/>
        <w:autoSpaceDN w:val="0"/>
        <w:adjustRightInd w:val="0"/>
        <w:spacing w:after="0" w:line="240" w:lineRule="auto"/>
        <w:ind w:firstLine="709"/>
        <w:jc w:val="center"/>
        <w:rPr>
          <w:rFonts w:ascii="Times New Roman" w:hAnsi="Times New Roman" w:cs="Times New Roman"/>
          <w:b/>
          <w:i/>
          <w:sz w:val="28"/>
          <w:szCs w:val="28"/>
        </w:rPr>
      </w:pPr>
      <w:r w:rsidRPr="00471E2B">
        <w:rPr>
          <w:rFonts w:ascii="Times New Roman" w:hAnsi="Times New Roman" w:cs="Times New Roman"/>
          <w:b/>
          <w:i/>
          <w:sz w:val="28"/>
          <w:szCs w:val="28"/>
        </w:rPr>
        <w:t>Сведения</w:t>
      </w:r>
      <w:r w:rsidR="0097513E" w:rsidRPr="00471E2B">
        <w:rPr>
          <w:rFonts w:ascii="Times New Roman" w:hAnsi="Times New Roman" w:cs="Times New Roman"/>
          <w:b/>
          <w:i/>
          <w:sz w:val="28"/>
          <w:szCs w:val="28"/>
        </w:rPr>
        <w:t xml:space="preserve"> о доходах, расходах, об имуществе и обязател</w:t>
      </w:r>
      <w:r w:rsidR="00760D76" w:rsidRPr="00471E2B">
        <w:rPr>
          <w:rFonts w:ascii="Times New Roman" w:hAnsi="Times New Roman" w:cs="Times New Roman"/>
          <w:b/>
          <w:i/>
          <w:sz w:val="28"/>
          <w:szCs w:val="28"/>
        </w:rPr>
        <w:t>ьствах имущественного характера</w:t>
      </w:r>
    </w:p>
    <w:p w:rsidR="00760D76" w:rsidRPr="00471E2B" w:rsidRDefault="00760D76" w:rsidP="008D46B3">
      <w:pPr>
        <w:autoSpaceDE w:val="0"/>
        <w:autoSpaceDN w:val="0"/>
        <w:adjustRightInd w:val="0"/>
        <w:rPr>
          <w:rFonts w:ascii="Times New Roman" w:hAnsi="Times New Roman"/>
          <w:sz w:val="28"/>
          <w:szCs w:val="28"/>
        </w:rPr>
      </w:pPr>
    </w:p>
    <w:p w:rsidR="00D2678F" w:rsidRPr="00471E2B" w:rsidRDefault="00D2678F" w:rsidP="0070574B">
      <w:pPr>
        <w:pStyle w:val="ConsPlusNormal"/>
        <w:widowControl/>
        <w:ind w:firstLine="708"/>
        <w:jc w:val="both"/>
        <w:rPr>
          <w:rFonts w:ascii="Times New Roman" w:hAnsi="Times New Roman" w:cs="Times New Roman"/>
          <w:sz w:val="28"/>
          <w:szCs w:val="28"/>
        </w:rPr>
      </w:pPr>
      <w:r w:rsidRPr="00471E2B">
        <w:rPr>
          <w:rFonts w:ascii="Times New Roman" w:hAnsi="Times New Roman"/>
          <w:sz w:val="28"/>
          <w:szCs w:val="28"/>
        </w:rPr>
        <w:t>В соответствии с  Федеральным</w:t>
      </w:r>
      <w:r w:rsidR="0074682D" w:rsidRPr="00471E2B">
        <w:rPr>
          <w:rFonts w:ascii="Times New Roman" w:hAnsi="Times New Roman"/>
          <w:sz w:val="28"/>
          <w:szCs w:val="28"/>
        </w:rPr>
        <w:t>и</w:t>
      </w:r>
      <w:r w:rsidRPr="00471E2B">
        <w:rPr>
          <w:rFonts w:ascii="Times New Roman" w:hAnsi="Times New Roman"/>
          <w:sz w:val="28"/>
          <w:szCs w:val="28"/>
        </w:rPr>
        <w:t xml:space="preserve"> закон</w:t>
      </w:r>
      <w:r w:rsidR="0074682D" w:rsidRPr="00471E2B">
        <w:rPr>
          <w:rFonts w:ascii="Times New Roman" w:hAnsi="Times New Roman"/>
          <w:sz w:val="28"/>
          <w:szCs w:val="28"/>
        </w:rPr>
        <w:t>а</w:t>
      </w:r>
      <w:r w:rsidRPr="00471E2B">
        <w:rPr>
          <w:rFonts w:ascii="Times New Roman" w:hAnsi="Times New Roman"/>
          <w:sz w:val="28"/>
          <w:szCs w:val="28"/>
        </w:rPr>
        <w:t>м</w:t>
      </w:r>
      <w:r w:rsidR="0074682D" w:rsidRPr="00471E2B">
        <w:rPr>
          <w:rFonts w:ascii="Times New Roman" w:hAnsi="Times New Roman"/>
          <w:sz w:val="28"/>
          <w:szCs w:val="28"/>
        </w:rPr>
        <w:t>и</w:t>
      </w:r>
      <w:r w:rsidRPr="00471E2B">
        <w:rPr>
          <w:rFonts w:ascii="Times New Roman" w:hAnsi="Times New Roman"/>
          <w:sz w:val="28"/>
          <w:szCs w:val="28"/>
        </w:rPr>
        <w:t xml:space="preserve"> «О муниципальной службе в Российской Федерации», </w:t>
      </w:r>
      <w:r w:rsidRPr="00471E2B">
        <w:rPr>
          <w:rFonts w:ascii="Times New Roman" w:eastAsia="Calibri" w:hAnsi="Times New Roman"/>
          <w:sz w:val="28"/>
          <w:szCs w:val="28"/>
        </w:rPr>
        <w:t>«О противодействии коррупции»</w:t>
      </w:r>
      <w:r w:rsidRPr="00471E2B">
        <w:rPr>
          <w:rFonts w:ascii="Times New Roman" w:hAnsi="Times New Roman"/>
          <w:sz w:val="28"/>
          <w:szCs w:val="28"/>
        </w:rPr>
        <w:t xml:space="preserve"> муниципальные служащие, лица, замещающие муниципальные должности, руководители муниципальных учреждений обязаны предоставлять </w:t>
      </w:r>
      <w:r w:rsidRPr="00471E2B">
        <w:rPr>
          <w:rFonts w:ascii="Times New Roman" w:hAnsi="Times New Roman" w:cs="Times New Roman"/>
          <w:sz w:val="28"/>
          <w:szCs w:val="28"/>
        </w:rPr>
        <w:t xml:space="preserve">сведения </w:t>
      </w:r>
      <w:bookmarkStart w:id="0" w:name="_Hlk159418825"/>
      <w:r w:rsidRPr="00471E2B">
        <w:rPr>
          <w:rFonts w:ascii="Times New Roman" w:hAnsi="Times New Roman" w:cs="Times New Roman"/>
          <w:sz w:val="28"/>
          <w:szCs w:val="28"/>
        </w:rPr>
        <w:t xml:space="preserve">о доходах, расходах, об имуществе и обязательствах имущественного характера. </w:t>
      </w:r>
      <w:bookmarkEnd w:id="0"/>
    </w:p>
    <w:p w:rsidR="00D2678F" w:rsidRPr="00471E2B" w:rsidRDefault="00C94F99" w:rsidP="00DF57C8">
      <w:pPr>
        <w:pStyle w:val="11"/>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 состоянию на </w:t>
      </w:r>
      <w:r w:rsidR="00244A1B">
        <w:rPr>
          <w:rFonts w:ascii="Times New Roman" w:hAnsi="Times New Roman"/>
          <w:sz w:val="28"/>
          <w:szCs w:val="28"/>
          <w:lang w:val="ru-RU"/>
        </w:rPr>
        <w:t>30 апреля</w:t>
      </w:r>
      <w:r>
        <w:rPr>
          <w:rFonts w:ascii="Times New Roman" w:hAnsi="Times New Roman"/>
          <w:sz w:val="28"/>
          <w:szCs w:val="28"/>
          <w:lang w:val="ru-RU"/>
        </w:rPr>
        <w:t xml:space="preserve"> 20</w:t>
      </w:r>
      <w:r w:rsidR="00244A1B">
        <w:rPr>
          <w:rFonts w:ascii="Times New Roman" w:hAnsi="Times New Roman"/>
          <w:sz w:val="28"/>
          <w:szCs w:val="28"/>
          <w:lang w:val="ru-RU"/>
        </w:rPr>
        <w:t>2</w:t>
      </w:r>
      <w:r w:rsidR="003B2B25">
        <w:rPr>
          <w:rFonts w:ascii="Times New Roman" w:hAnsi="Times New Roman"/>
          <w:sz w:val="28"/>
          <w:szCs w:val="28"/>
          <w:lang w:val="ru-RU"/>
        </w:rPr>
        <w:t>3</w:t>
      </w:r>
      <w:r w:rsidR="00D2678F" w:rsidRPr="00471E2B">
        <w:rPr>
          <w:rFonts w:ascii="Times New Roman" w:hAnsi="Times New Roman"/>
          <w:sz w:val="28"/>
          <w:szCs w:val="28"/>
          <w:lang w:val="ru-RU"/>
        </w:rPr>
        <w:t xml:space="preserve"> года сведения о доходах, расходах, об имуществе и обязательствах имущественного характера представили:</w:t>
      </w:r>
    </w:p>
    <w:p w:rsidR="00ED0B87" w:rsidRDefault="00244A1B" w:rsidP="00DF57C8">
      <w:pPr>
        <w:pStyle w:val="11"/>
        <w:spacing w:after="0" w:line="24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 </w:t>
      </w:r>
      <w:r w:rsidR="003B2B25">
        <w:rPr>
          <w:rFonts w:ascii="Times New Roman" w:hAnsi="Times New Roman"/>
          <w:i/>
          <w:sz w:val="28"/>
          <w:szCs w:val="28"/>
          <w:lang w:val="ru-RU"/>
        </w:rPr>
        <w:t>8</w:t>
      </w:r>
      <w:r w:rsidR="00D2678F" w:rsidRPr="00471E2B">
        <w:rPr>
          <w:rFonts w:ascii="Times New Roman" w:hAnsi="Times New Roman"/>
          <w:i/>
          <w:sz w:val="28"/>
          <w:szCs w:val="28"/>
          <w:lang w:val="ru-RU"/>
        </w:rPr>
        <w:t xml:space="preserve"> лиц, замещающ</w:t>
      </w:r>
      <w:r w:rsidR="00E67826">
        <w:rPr>
          <w:rFonts w:ascii="Times New Roman" w:hAnsi="Times New Roman"/>
          <w:i/>
          <w:sz w:val="28"/>
          <w:szCs w:val="28"/>
          <w:lang w:val="ru-RU"/>
        </w:rPr>
        <w:t>их</w:t>
      </w:r>
      <w:r w:rsidR="00D2678F" w:rsidRPr="00471E2B">
        <w:rPr>
          <w:rFonts w:ascii="Times New Roman" w:hAnsi="Times New Roman"/>
          <w:i/>
          <w:sz w:val="28"/>
          <w:szCs w:val="28"/>
          <w:lang w:val="ru-RU"/>
        </w:rPr>
        <w:t xml:space="preserve"> муниципальные должности</w:t>
      </w:r>
      <w:r w:rsidR="003E74D0">
        <w:rPr>
          <w:rFonts w:ascii="Times New Roman" w:hAnsi="Times New Roman"/>
          <w:i/>
          <w:sz w:val="28"/>
          <w:szCs w:val="28"/>
          <w:lang w:val="ru-RU"/>
        </w:rPr>
        <w:t xml:space="preserve"> (</w:t>
      </w:r>
      <w:r w:rsidR="003B2B25">
        <w:rPr>
          <w:rFonts w:ascii="Times New Roman" w:hAnsi="Times New Roman"/>
          <w:i/>
          <w:sz w:val="28"/>
          <w:szCs w:val="28"/>
          <w:lang w:val="ru-RU"/>
        </w:rPr>
        <w:t>5</w:t>
      </w:r>
      <w:r w:rsidR="00D2678F" w:rsidRPr="00471E2B">
        <w:rPr>
          <w:rFonts w:ascii="Times New Roman" w:hAnsi="Times New Roman"/>
          <w:i/>
          <w:sz w:val="28"/>
          <w:szCs w:val="28"/>
          <w:lang w:val="ru-RU"/>
        </w:rPr>
        <w:t xml:space="preserve"> </w:t>
      </w:r>
      <w:proofErr w:type="gramStart"/>
      <w:r w:rsidR="00D2678F" w:rsidRPr="00471E2B">
        <w:rPr>
          <w:rFonts w:ascii="Times New Roman" w:hAnsi="Times New Roman"/>
          <w:i/>
          <w:sz w:val="28"/>
          <w:szCs w:val="28"/>
          <w:lang w:val="ru-RU"/>
        </w:rPr>
        <w:t>депутатов  Совета</w:t>
      </w:r>
      <w:proofErr w:type="gramEnd"/>
      <w:r w:rsidR="00D2678F" w:rsidRPr="00471E2B">
        <w:rPr>
          <w:rFonts w:ascii="Times New Roman" w:hAnsi="Times New Roman"/>
          <w:i/>
          <w:sz w:val="28"/>
          <w:szCs w:val="28"/>
          <w:lang w:val="ru-RU"/>
        </w:rPr>
        <w:t xml:space="preserve"> депутатов, включая Председателя Совета депута</w:t>
      </w:r>
      <w:r w:rsidR="003E74D0">
        <w:rPr>
          <w:rFonts w:ascii="Times New Roman" w:hAnsi="Times New Roman"/>
          <w:i/>
          <w:sz w:val="28"/>
          <w:szCs w:val="28"/>
          <w:lang w:val="ru-RU"/>
        </w:rPr>
        <w:t>тов,</w:t>
      </w:r>
      <w:r w:rsidR="00BE2909">
        <w:rPr>
          <w:rFonts w:ascii="Times New Roman" w:hAnsi="Times New Roman"/>
          <w:i/>
          <w:sz w:val="28"/>
          <w:szCs w:val="28"/>
          <w:lang w:val="ru-RU"/>
        </w:rPr>
        <w:t xml:space="preserve">  </w:t>
      </w:r>
      <w:r w:rsidR="003E74D0">
        <w:rPr>
          <w:rFonts w:ascii="Times New Roman" w:hAnsi="Times New Roman"/>
          <w:i/>
          <w:sz w:val="28"/>
          <w:szCs w:val="28"/>
          <w:lang w:val="ru-RU"/>
        </w:rPr>
        <w:t xml:space="preserve"> Глав</w:t>
      </w:r>
      <w:r w:rsidR="00BE2909">
        <w:rPr>
          <w:rFonts w:ascii="Times New Roman" w:hAnsi="Times New Roman"/>
          <w:i/>
          <w:sz w:val="28"/>
          <w:szCs w:val="28"/>
          <w:lang w:val="ru-RU"/>
        </w:rPr>
        <w:t>а муниципального образования</w:t>
      </w:r>
      <w:r w:rsidR="00370E49">
        <w:rPr>
          <w:rFonts w:ascii="Times New Roman" w:hAnsi="Times New Roman"/>
          <w:i/>
          <w:sz w:val="28"/>
          <w:szCs w:val="28"/>
          <w:lang w:val="ru-RU"/>
        </w:rPr>
        <w:t>, председатель контрольно-ревизионного управления, заместитель председателя</w:t>
      </w:r>
      <w:r w:rsidR="00370E49" w:rsidRPr="00370E49">
        <w:rPr>
          <w:rFonts w:ascii="Times New Roman" w:eastAsiaTheme="minorHAnsi" w:hAnsi="Times New Roman" w:cstheme="minorBidi"/>
          <w:i/>
          <w:sz w:val="28"/>
          <w:szCs w:val="28"/>
          <w:lang w:val="ru-RU"/>
        </w:rPr>
        <w:t xml:space="preserve"> </w:t>
      </w:r>
      <w:r w:rsidR="00370E49" w:rsidRPr="00370E49">
        <w:rPr>
          <w:rFonts w:ascii="Times New Roman" w:hAnsi="Times New Roman"/>
          <w:i/>
          <w:sz w:val="28"/>
          <w:szCs w:val="28"/>
          <w:lang w:val="ru-RU"/>
        </w:rPr>
        <w:t>контрольно-ревизионного управления</w:t>
      </w:r>
      <w:r w:rsidR="00BE2909">
        <w:rPr>
          <w:rFonts w:ascii="Times New Roman" w:hAnsi="Times New Roman"/>
          <w:i/>
          <w:sz w:val="28"/>
          <w:szCs w:val="28"/>
          <w:lang w:val="ru-RU"/>
        </w:rPr>
        <w:t>);</w:t>
      </w:r>
    </w:p>
    <w:p w:rsidR="00D2678F" w:rsidRPr="00471E2B" w:rsidRDefault="00E67826" w:rsidP="00DF57C8">
      <w:pPr>
        <w:pStyle w:val="11"/>
        <w:spacing w:after="0" w:line="24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 </w:t>
      </w:r>
      <w:r w:rsidR="003B2B25">
        <w:rPr>
          <w:rFonts w:ascii="Times New Roman" w:hAnsi="Times New Roman"/>
          <w:i/>
          <w:sz w:val="28"/>
          <w:szCs w:val="28"/>
          <w:lang w:val="ru-RU"/>
        </w:rPr>
        <w:t>12</w:t>
      </w:r>
      <w:r w:rsidR="00370E49">
        <w:rPr>
          <w:rFonts w:ascii="Times New Roman" w:hAnsi="Times New Roman"/>
          <w:i/>
          <w:sz w:val="28"/>
          <w:szCs w:val="28"/>
          <w:lang w:val="ru-RU"/>
        </w:rPr>
        <w:t>4</w:t>
      </w:r>
      <w:r w:rsidR="00D2678F" w:rsidRPr="00471E2B">
        <w:rPr>
          <w:rFonts w:ascii="Times New Roman" w:hAnsi="Times New Roman"/>
          <w:i/>
          <w:sz w:val="28"/>
          <w:szCs w:val="28"/>
          <w:lang w:val="ru-RU"/>
        </w:rPr>
        <w:t xml:space="preserve"> муниципальных служащих;</w:t>
      </w:r>
    </w:p>
    <w:p w:rsidR="00C335FF" w:rsidRDefault="003E74D0" w:rsidP="00DF57C8">
      <w:pPr>
        <w:pStyle w:val="ConsPlusNormal"/>
        <w:widowControl/>
        <w:ind w:firstLine="709"/>
        <w:jc w:val="both"/>
        <w:rPr>
          <w:rFonts w:ascii="Times New Roman" w:hAnsi="Times New Roman"/>
          <w:i/>
          <w:sz w:val="28"/>
          <w:szCs w:val="28"/>
        </w:rPr>
      </w:pPr>
      <w:r>
        <w:rPr>
          <w:rFonts w:ascii="Times New Roman" w:hAnsi="Times New Roman"/>
          <w:i/>
          <w:sz w:val="28"/>
          <w:szCs w:val="28"/>
        </w:rPr>
        <w:t>-</w:t>
      </w:r>
      <w:r w:rsidR="003B2B25">
        <w:rPr>
          <w:rFonts w:ascii="Times New Roman" w:hAnsi="Times New Roman"/>
          <w:i/>
          <w:sz w:val="28"/>
          <w:szCs w:val="28"/>
        </w:rPr>
        <w:t xml:space="preserve"> </w:t>
      </w:r>
      <w:r w:rsidR="00E67826">
        <w:rPr>
          <w:rFonts w:ascii="Times New Roman" w:hAnsi="Times New Roman"/>
          <w:i/>
          <w:sz w:val="28"/>
          <w:szCs w:val="28"/>
        </w:rPr>
        <w:t>3</w:t>
      </w:r>
      <w:r w:rsidR="003B2B25">
        <w:rPr>
          <w:rFonts w:ascii="Times New Roman" w:hAnsi="Times New Roman"/>
          <w:i/>
          <w:sz w:val="28"/>
          <w:szCs w:val="28"/>
        </w:rPr>
        <w:t>9</w:t>
      </w:r>
      <w:r w:rsidR="00E67826">
        <w:rPr>
          <w:rFonts w:ascii="Times New Roman" w:hAnsi="Times New Roman"/>
          <w:i/>
          <w:sz w:val="28"/>
          <w:szCs w:val="28"/>
        </w:rPr>
        <w:t xml:space="preserve"> р</w:t>
      </w:r>
      <w:r w:rsidR="00D2678F" w:rsidRPr="007F7E60">
        <w:rPr>
          <w:rFonts w:ascii="Times New Roman" w:hAnsi="Times New Roman"/>
          <w:i/>
          <w:sz w:val="28"/>
          <w:szCs w:val="28"/>
        </w:rPr>
        <w:t>уководителей муниципальны</w:t>
      </w:r>
      <w:r w:rsidR="007F7E60" w:rsidRPr="007F7E60">
        <w:rPr>
          <w:rFonts w:ascii="Times New Roman" w:hAnsi="Times New Roman"/>
          <w:i/>
          <w:sz w:val="28"/>
          <w:szCs w:val="28"/>
        </w:rPr>
        <w:t>х учреждений</w:t>
      </w:r>
      <w:r w:rsidR="002D0266">
        <w:rPr>
          <w:rFonts w:ascii="Times New Roman" w:hAnsi="Times New Roman"/>
          <w:i/>
          <w:sz w:val="28"/>
          <w:szCs w:val="28"/>
        </w:rPr>
        <w:t>.</w:t>
      </w:r>
    </w:p>
    <w:p w:rsidR="00DF57C8" w:rsidRPr="00DF57C8" w:rsidRDefault="00DF57C8" w:rsidP="003B2B25">
      <w:pPr>
        <w:pStyle w:val="ConsPlusNormal"/>
        <w:widowControl/>
        <w:ind w:firstLine="708"/>
        <w:jc w:val="both"/>
        <w:rPr>
          <w:rFonts w:ascii="Times New Roman" w:hAnsi="Times New Roman"/>
          <w:sz w:val="28"/>
          <w:szCs w:val="28"/>
        </w:rPr>
      </w:pPr>
      <w:r w:rsidRPr="00DF57C8">
        <w:rPr>
          <w:rFonts w:ascii="Times New Roman" w:hAnsi="Times New Roman"/>
          <w:sz w:val="28"/>
          <w:szCs w:val="28"/>
        </w:rPr>
        <w:t>Таким образом обеспечено 100% предоставление сведений</w:t>
      </w:r>
      <w:r w:rsidRPr="00DF57C8">
        <w:rPr>
          <w:rFonts w:ascii="Times New Roman" w:eastAsiaTheme="minorHAnsi" w:hAnsi="Times New Roman" w:cs="Times New Roman"/>
          <w:sz w:val="28"/>
          <w:szCs w:val="28"/>
          <w:lang w:eastAsia="en-US"/>
        </w:rPr>
        <w:t xml:space="preserve"> </w:t>
      </w:r>
      <w:r w:rsidRPr="00DF57C8">
        <w:rPr>
          <w:rFonts w:ascii="Times New Roman" w:hAnsi="Times New Roman"/>
          <w:sz w:val="28"/>
          <w:szCs w:val="28"/>
        </w:rPr>
        <w:t>о доходах, расходах, об имуществе и обязательствах имущественного характера</w:t>
      </w:r>
      <w:r w:rsidRPr="00DF57C8">
        <w:rPr>
          <w:rFonts w:ascii="Times New Roman" w:hAnsi="Times New Roman"/>
          <w:sz w:val="28"/>
          <w:szCs w:val="28"/>
        </w:rPr>
        <w:t>, лицами, обязанными предоставлять данные сведения.</w:t>
      </w:r>
    </w:p>
    <w:p w:rsidR="003B2B25" w:rsidRPr="003B2B25" w:rsidRDefault="003B2B25" w:rsidP="003B2B25">
      <w:pPr>
        <w:pStyle w:val="ConsPlusNormal"/>
        <w:widowControl/>
        <w:ind w:firstLine="708"/>
        <w:jc w:val="both"/>
        <w:rPr>
          <w:rFonts w:ascii="Times New Roman" w:hAnsi="Times New Roman"/>
          <w:i/>
          <w:sz w:val="28"/>
          <w:szCs w:val="28"/>
        </w:rPr>
      </w:pPr>
    </w:p>
    <w:p w:rsidR="00760D76" w:rsidRPr="00471E2B" w:rsidRDefault="00AB34A8" w:rsidP="00641777">
      <w:pPr>
        <w:pStyle w:val="a5"/>
        <w:ind w:left="0" w:firstLine="708"/>
        <w:jc w:val="center"/>
        <w:rPr>
          <w:rFonts w:ascii="Times New Roman" w:hAnsi="Times New Roman" w:cs="Times New Roman"/>
          <w:b/>
          <w:i/>
          <w:sz w:val="28"/>
          <w:szCs w:val="28"/>
        </w:rPr>
      </w:pPr>
      <w:r>
        <w:rPr>
          <w:rFonts w:ascii="Times New Roman" w:hAnsi="Times New Roman" w:cs="Times New Roman"/>
          <w:b/>
          <w:i/>
          <w:sz w:val="28"/>
          <w:szCs w:val="28"/>
        </w:rPr>
        <w:t>С</w:t>
      </w:r>
      <w:r w:rsidR="008B4AF9" w:rsidRPr="00471E2B">
        <w:rPr>
          <w:rFonts w:ascii="Times New Roman" w:hAnsi="Times New Roman" w:cs="Times New Roman"/>
          <w:b/>
          <w:i/>
          <w:sz w:val="28"/>
          <w:szCs w:val="28"/>
        </w:rPr>
        <w:t>облюдени</w:t>
      </w:r>
      <w:r>
        <w:rPr>
          <w:rFonts w:ascii="Times New Roman" w:hAnsi="Times New Roman" w:cs="Times New Roman"/>
          <w:b/>
          <w:i/>
          <w:sz w:val="28"/>
          <w:szCs w:val="28"/>
        </w:rPr>
        <w:t>е</w:t>
      </w:r>
      <w:r w:rsidR="00E67826">
        <w:rPr>
          <w:rFonts w:ascii="Times New Roman" w:hAnsi="Times New Roman" w:cs="Times New Roman"/>
          <w:b/>
          <w:i/>
          <w:sz w:val="28"/>
          <w:szCs w:val="28"/>
        </w:rPr>
        <w:t xml:space="preserve"> </w:t>
      </w:r>
      <w:proofErr w:type="gramStart"/>
      <w:r w:rsidR="008B4AF9" w:rsidRPr="00471E2B">
        <w:rPr>
          <w:rFonts w:ascii="Times New Roman" w:hAnsi="Times New Roman" w:cs="Times New Roman"/>
          <w:b/>
          <w:i/>
          <w:sz w:val="28"/>
          <w:szCs w:val="28"/>
        </w:rPr>
        <w:t>муниципальными  служащими</w:t>
      </w:r>
      <w:proofErr w:type="gramEnd"/>
      <w:r w:rsidR="008B4AF9" w:rsidRPr="00471E2B">
        <w:rPr>
          <w:rFonts w:ascii="Times New Roman" w:hAnsi="Times New Roman" w:cs="Times New Roman"/>
          <w:b/>
          <w:i/>
          <w:sz w:val="28"/>
          <w:szCs w:val="28"/>
        </w:rPr>
        <w:t xml:space="preserve"> установленных ограничений и запретов, требований о предотвращении или урегулиров</w:t>
      </w:r>
      <w:r w:rsidR="0069319B" w:rsidRPr="00471E2B">
        <w:rPr>
          <w:rFonts w:ascii="Times New Roman" w:hAnsi="Times New Roman" w:cs="Times New Roman"/>
          <w:b/>
          <w:i/>
          <w:sz w:val="28"/>
          <w:szCs w:val="28"/>
        </w:rPr>
        <w:t>ании конфликта интересов</w:t>
      </w:r>
    </w:p>
    <w:p w:rsidR="00783385" w:rsidRPr="00471E2B" w:rsidRDefault="004B614C" w:rsidP="00F23706">
      <w:pPr>
        <w:autoSpaceDE w:val="0"/>
        <w:autoSpaceDN w:val="0"/>
        <w:adjustRightInd w:val="0"/>
        <w:spacing w:after="0" w:line="240" w:lineRule="auto"/>
        <w:ind w:firstLine="709"/>
        <w:jc w:val="both"/>
        <w:rPr>
          <w:rFonts w:ascii="Times New Roman" w:hAnsi="Times New Roman" w:cs="Times New Roman"/>
          <w:sz w:val="28"/>
          <w:szCs w:val="28"/>
        </w:rPr>
      </w:pPr>
      <w:r w:rsidRPr="00471E2B">
        <w:rPr>
          <w:rFonts w:ascii="Times New Roman" w:hAnsi="Times New Roman" w:cs="Times New Roman"/>
          <w:sz w:val="28"/>
          <w:szCs w:val="28"/>
        </w:rPr>
        <w:t>Одной из наиболее эффективных мер противодействия коррупци</w:t>
      </w:r>
      <w:r w:rsidR="00690C9F">
        <w:rPr>
          <w:rFonts w:ascii="Times New Roman" w:hAnsi="Times New Roman" w:cs="Times New Roman"/>
          <w:sz w:val="28"/>
          <w:szCs w:val="28"/>
        </w:rPr>
        <w:t>и</w:t>
      </w:r>
      <w:r w:rsidRPr="00471E2B">
        <w:rPr>
          <w:rFonts w:ascii="Times New Roman" w:hAnsi="Times New Roman" w:cs="Times New Roman"/>
          <w:sz w:val="28"/>
          <w:szCs w:val="28"/>
        </w:rPr>
        <w:t xml:space="preserve"> является совершенствование правовых основ и организационных механизмов выявления и предотвращения конфликта интересов на муниципальной службе.</w:t>
      </w:r>
    </w:p>
    <w:p w:rsidR="00281475" w:rsidRDefault="00690C9F" w:rsidP="00F237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90C9F">
        <w:rPr>
          <w:rFonts w:ascii="Times New Roman" w:hAnsi="Times New Roman" w:cs="Times New Roman"/>
          <w:sz w:val="28"/>
          <w:szCs w:val="28"/>
        </w:rPr>
        <w:t xml:space="preserve"> муниципальными служащими, гражданами, претендующими на замещение должности муниципальной службы, </w:t>
      </w:r>
      <w:r>
        <w:rPr>
          <w:rFonts w:ascii="Times New Roman" w:hAnsi="Times New Roman" w:cs="Times New Roman"/>
          <w:sz w:val="28"/>
          <w:szCs w:val="28"/>
        </w:rPr>
        <w:t>в</w:t>
      </w:r>
      <w:r w:rsidR="00E67826">
        <w:rPr>
          <w:rFonts w:ascii="Times New Roman" w:hAnsi="Times New Roman" w:cs="Times New Roman"/>
          <w:sz w:val="28"/>
          <w:szCs w:val="28"/>
        </w:rPr>
        <w:t xml:space="preserve"> постоянном режиме проводятся</w:t>
      </w:r>
      <w:r w:rsidR="00342C30">
        <w:rPr>
          <w:rFonts w:ascii="Times New Roman" w:hAnsi="Times New Roman" w:cs="Times New Roman"/>
          <w:sz w:val="28"/>
          <w:szCs w:val="28"/>
        </w:rPr>
        <w:t xml:space="preserve"> консультации о соблюдении ограничений и запретов</w:t>
      </w:r>
      <w:r w:rsidR="00434CF8">
        <w:rPr>
          <w:rFonts w:ascii="Times New Roman" w:hAnsi="Times New Roman" w:cs="Times New Roman"/>
          <w:sz w:val="28"/>
          <w:szCs w:val="28"/>
        </w:rPr>
        <w:t>, требований о предотвращении или урегулировании конфликта интересов.</w:t>
      </w:r>
    </w:p>
    <w:p w:rsidR="00342C30" w:rsidRDefault="00342C30" w:rsidP="00F237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 признаках конфликта интересов поступает прежде всего от муниципальных служащих, т.к. в соответствии со статьей 12 Федерального закона от 02.03.2007 № 25-ФЗ «О муниципальной службе в Российской Федерации» </w:t>
      </w:r>
      <w:r w:rsidR="00DB57D5">
        <w:rPr>
          <w:rFonts w:ascii="Times New Roman" w:hAnsi="Times New Roman" w:cs="Times New Roman"/>
          <w:sz w:val="28"/>
          <w:szCs w:val="28"/>
        </w:rPr>
        <w:t>муниципальный служащий</w:t>
      </w:r>
      <w:r>
        <w:rPr>
          <w:rFonts w:ascii="Times New Roman" w:hAnsi="Times New Roman" w:cs="Times New Roman"/>
          <w:sz w:val="28"/>
          <w:szCs w:val="28"/>
        </w:rPr>
        <w:t xml:space="preserve">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w:t>
      </w:r>
      <w:r w:rsidR="003F38D7">
        <w:rPr>
          <w:rFonts w:ascii="Times New Roman" w:hAnsi="Times New Roman" w:cs="Times New Roman"/>
          <w:sz w:val="28"/>
          <w:szCs w:val="28"/>
        </w:rPr>
        <w:t>,</w:t>
      </w:r>
      <w:r>
        <w:rPr>
          <w:rFonts w:ascii="Times New Roman" w:hAnsi="Times New Roman" w:cs="Times New Roman"/>
          <w:sz w:val="28"/>
          <w:szCs w:val="28"/>
        </w:rPr>
        <w:t xml:space="preserve"> и принимать меры по предотвращению подобного конфликта. Также в соответствии со статьей 11 вышеуказанного закона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42C30" w:rsidRDefault="00E67826" w:rsidP="00F237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202</w:t>
      </w:r>
      <w:r w:rsidR="002D2293">
        <w:rPr>
          <w:rFonts w:ascii="Times New Roman" w:hAnsi="Times New Roman" w:cs="Times New Roman"/>
          <w:sz w:val="28"/>
          <w:szCs w:val="28"/>
        </w:rPr>
        <w:t>3</w:t>
      </w:r>
      <w:proofErr w:type="gramEnd"/>
      <w:r w:rsidR="00342C30" w:rsidRPr="00342C30">
        <w:rPr>
          <w:rFonts w:ascii="Times New Roman" w:hAnsi="Times New Roman" w:cs="Times New Roman"/>
          <w:sz w:val="28"/>
          <w:szCs w:val="28"/>
        </w:rPr>
        <w:t xml:space="preserve"> год </w:t>
      </w:r>
      <w:r w:rsidR="00771A52">
        <w:rPr>
          <w:rFonts w:ascii="Times New Roman" w:hAnsi="Times New Roman" w:cs="Times New Roman"/>
          <w:sz w:val="28"/>
          <w:szCs w:val="28"/>
        </w:rPr>
        <w:t xml:space="preserve">поступило </w:t>
      </w:r>
      <w:r w:rsidR="00281B97">
        <w:rPr>
          <w:rFonts w:ascii="Times New Roman" w:hAnsi="Times New Roman" w:cs="Times New Roman"/>
          <w:sz w:val="28"/>
          <w:szCs w:val="28"/>
        </w:rPr>
        <w:t>7</w:t>
      </w:r>
      <w:r w:rsidR="00946972">
        <w:rPr>
          <w:rFonts w:ascii="Times New Roman" w:hAnsi="Times New Roman" w:cs="Times New Roman"/>
          <w:sz w:val="28"/>
          <w:szCs w:val="28"/>
        </w:rPr>
        <w:t xml:space="preserve"> </w:t>
      </w:r>
      <w:r w:rsidR="00771A52" w:rsidRPr="00771A52">
        <w:rPr>
          <w:rFonts w:ascii="Times New Roman" w:hAnsi="Times New Roman" w:cs="Times New Roman"/>
          <w:sz w:val="28"/>
          <w:szCs w:val="28"/>
        </w:rPr>
        <w:t>уведомлени</w:t>
      </w:r>
      <w:r w:rsidR="00FC03E8">
        <w:rPr>
          <w:rFonts w:ascii="Times New Roman" w:hAnsi="Times New Roman" w:cs="Times New Roman"/>
          <w:sz w:val="28"/>
          <w:szCs w:val="28"/>
        </w:rPr>
        <w:t>й</w:t>
      </w:r>
      <w:r w:rsidR="00771A52" w:rsidRPr="00771A52">
        <w:rPr>
          <w:rFonts w:ascii="Times New Roman" w:hAnsi="Times New Roman" w:cs="Times New Roman"/>
          <w:sz w:val="28"/>
          <w:szCs w:val="28"/>
        </w:rPr>
        <w:t xml:space="preserve">  о намерении выполнять иную оплачиваемую работу</w:t>
      </w:r>
      <w:r w:rsidR="00771A52">
        <w:rPr>
          <w:rFonts w:ascii="Times New Roman" w:hAnsi="Times New Roman" w:cs="Times New Roman"/>
          <w:sz w:val="28"/>
          <w:szCs w:val="28"/>
        </w:rPr>
        <w:t xml:space="preserve"> от</w:t>
      </w:r>
      <w:r w:rsidR="00771A52" w:rsidRPr="00771A52">
        <w:rPr>
          <w:rFonts w:ascii="Times New Roman" w:hAnsi="Times New Roman" w:cs="Times New Roman"/>
          <w:sz w:val="28"/>
          <w:szCs w:val="28"/>
        </w:rPr>
        <w:t xml:space="preserve"> </w:t>
      </w:r>
      <w:r w:rsidR="00946972">
        <w:rPr>
          <w:rFonts w:ascii="Times New Roman" w:hAnsi="Times New Roman" w:cs="Times New Roman"/>
          <w:sz w:val="28"/>
          <w:szCs w:val="28"/>
        </w:rPr>
        <w:t>муниципальны</w:t>
      </w:r>
      <w:r w:rsidR="00771A52">
        <w:rPr>
          <w:rFonts w:ascii="Times New Roman" w:hAnsi="Times New Roman" w:cs="Times New Roman"/>
          <w:sz w:val="28"/>
          <w:szCs w:val="28"/>
        </w:rPr>
        <w:t>х</w:t>
      </w:r>
      <w:r w:rsidR="00946972">
        <w:rPr>
          <w:rFonts w:ascii="Times New Roman" w:hAnsi="Times New Roman" w:cs="Times New Roman"/>
          <w:sz w:val="28"/>
          <w:szCs w:val="28"/>
        </w:rPr>
        <w:t xml:space="preserve"> служащи</w:t>
      </w:r>
      <w:r w:rsidR="00771A52">
        <w:rPr>
          <w:rFonts w:ascii="Times New Roman" w:hAnsi="Times New Roman" w:cs="Times New Roman"/>
          <w:sz w:val="28"/>
          <w:szCs w:val="28"/>
        </w:rPr>
        <w:t>х</w:t>
      </w:r>
      <w:r w:rsidR="00946972">
        <w:rPr>
          <w:rFonts w:ascii="Times New Roman" w:hAnsi="Times New Roman" w:cs="Times New Roman"/>
          <w:sz w:val="28"/>
          <w:szCs w:val="28"/>
        </w:rPr>
        <w:t xml:space="preserve"> </w:t>
      </w:r>
      <w:r w:rsidR="00771A52">
        <w:rPr>
          <w:rFonts w:ascii="Times New Roman" w:hAnsi="Times New Roman" w:cs="Times New Roman"/>
          <w:sz w:val="28"/>
          <w:szCs w:val="28"/>
        </w:rPr>
        <w:t xml:space="preserve"> органов местного самоуправления  муниципального образования «</w:t>
      </w:r>
      <w:r w:rsidR="00FC03E8">
        <w:rPr>
          <w:rFonts w:ascii="Times New Roman" w:hAnsi="Times New Roman" w:cs="Times New Roman"/>
          <w:sz w:val="28"/>
          <w:szCs w:val="28"/>
        </w:rPr>
        <w:t xml:space="preserve">Муниципальный округ </w:t>
      </w:r>
      <w:r w:rsidR="00771A52">
        <w:rPr>
          <w:rFonts w:ascii="Times New Roman" w:hAnsi="Times New Roman" w:cs="Times New Roman"/>
          <w:sz w:val="28"/>
          <w:szCs w:val="28"/>
        </w:rPr>
        <w:t>Завьяловский район</w:t>
      </w:r>
      <w:r w:rsidR="00FC03E8">
        <w:rPr>
          <w:rFonts w:ascii="Times New Roman" w:hAnsi="Times New Roman" w:cs="Times New Roman"/>
          <w:sz w:val="28"/>
          <w:szCs w:val="28"/>
        </w:rPr>
        <w:t xml:space="preserve"> Удмуртской Республики</w:t>
      </w:r>
      <w:r w:rsidR="00771A52">
        <w:rPr>
          <w:rFonts w:ascii="Times New Roman" w:hAnsi="Times New Roman" w:cs="Times New Roman"/>
          <w:sz w:val="28"/>
          <w:szCs w:val="28"/>
        </w:rPr>
        <w:t>»</w:t>
      </w:r>
      <w:r w:rsidR="00281B97">
        <w:rPr>
          <w:rFonts w:ascii="Times New Roman" w:hAnsi="Times New Roman" w:cs="Times New Roman"/>
          <w:sz w:val="28"/>
          <w:szCs w:val="28"/>
        </w:rPr>
        <w:t>.</w:t>
      </w:r>
      <w:r w:rsidR="00771A52">
        <w:rPr>
          <w:rFonts w:ascii="Times New Roman" w:hAnsi="Times New Roman" w:cs="Times New Roman"/>
          <w:sz w:val="28"/>
          <w:szCs w:val="28"/>
        </w:rPr>
        <w:t xml:space="preserve"> </w:t>
      </w:r>
      <w:r w:rsidR="00342C30" w:rsidRPr="00342C30">
        <w:rPr>
          <w:rFonts w:ascii="Times New Roman" w:hAnsi="Times New Roman" w:cs="Times New Roman"/>
          <w:sz w:val="28"/>
          <w:szCs w:val="28"/>
        </w:rPr>
        <w:t xml:space="preserve"> </w:t>
      </w:r>
      <w:r w:rsidR="00771A52">
        <w:rPr>
          <w:rFonts w:ascii="Times New Roman" w:hAnsi="Times New Roman" w:cs="Times New Roman"/>
          <w:sz w:val="28"/>
          <w:szCs w:val="28"/>
        </w:rPr>
        <w:t>П</w:t>
      </w:r>
      <w:r w:rsidR="00342C30" w:rsidRPr="00342C30">
        <w:rPr>
          <w:rFonts w:ascii="Times New Roman" w:hAnsi="Times New Roman" w:cs="Times New Roman"/>
          <w:sz w:val="28"/>
          <w:szCs w:val="28"/>
        </w:rPr>
        <w:t>о итогам рассмотрения уведомлений</w:t>
      </w:r>
      <w:r w:rsidR="00FC03E8">
        <w:rPr>
          <w:rFonts w:ascii="Times New Roman" w:hAnsi="Times New Roman" w:cs="Times New Roman"/>
          <w:sz w:val="28"/>
          <w:szCs w:val="28"/>
        </w:rPr>
        <w:t xml:space="preserve"> </w:t>
      </w:r>
      <w:r w:rsidR="00342C30" w:rsidRPr="00342C30">
        <w:rPr>
          <w:rFonts w:ascii="Times New Roman" w:hAnsi="Times New Roman" w:cs="Times New Roman"/>
          <w:sz w:val="28"/>
          <w:szCs w:val="28"/>
        </w:rPr>
        <w:t>отделом</w:t>
      </w:r>
      <w:r w:rsidR="00FC03E8">
        <w:rPr>
          <w:rFonts w:ascii="Times New Roman" w:hAnsi="Times New Roman" w:cs="Times New Roman"/>
          <w:sz w:val="28"/>
          <w:szCs w:val="28"/>
        </w:rPr>
        <w:t xml:space="preserve"> правовой и антикоррупционной экспертизы</w:t>
      </w:r>
      <w:r w:rsidR="00342C30" w:rsidRPr="00342C30">
        <w:rPr>
          <w:rFonts w:ascii="Times New Roman" w:hAnsi="Times New Roman" w:cs="Times New Roman"/>
          <w:sz w:val="28"/>
          <w:szCs w:val="28"/>
        </w:rPr>
        <w:t xml:space="preserve"> </w:t>
      </w:r>
      <w:r w:rsidR="00FC03E8">
        <w:rPr>
          <w:rFonts w:ascii="Times New Roman" w:hAnsi="Times New Roman" w:cs="Times New Roman"/>
          <w:sz w:val="28"/>
          <w:szCs w:val="28"/>
        </w:rPr>
        <w:t>правового</w:t>
      </w:r>
      <w:r w:rsidR="00342C30" w:rsidRPr="00342C30">
        <w:rPr>
          <w:rFonts w:ascii="Times New Roman" w:hAnsi="Times New Roman" w:cs="Times New Roman"/>
          <w:sz w:val="28"/>
          <w:szCs w:val="28"/>
        </w:rPr>
        <w:t xml:space="preserve"> управления  Администрации муниципального образования «</w:t>
      </w:r>
      <w:r w:rsidR="00FC03E8">
        <w:rPr>
          <w:rFonts w:ascii="Times New Roman" w:hAnsi="Times New Roman" w:cs="Times New Roman"/>
          <w:sz w:val="28"/>
          <w:szCs w:val="28"/>
        </w:rPr>
        <w:t xml:space="preserve">Муниципальный округ </w:t>
      </w:r>
      <w:r w:rsidR="00342C30" w:rsidRPr="00342C30">
        <w:rPr>
          <w:rFonts w:ascii="Times New Roman" w:hAnsi="Times New Roman" w:cs="Times New Roman"/>
          <w:sz w:val="28"/>
          <w:szCs w:val="28"/>
        </w:rPr>
        <w:t>Завьяловский район</w:t>
      </w:r>
      <w:r w:rsidR="00FC03E8">
        <w:rPr>
          <w:rFonts w:ascii="Times New Roman" w:hAnsi="Times New Roman" w:cs="Times New Roman"/>
          <w:sz w:val="28"/>
          <w:szCs w:val="28"/>
        </w:rPr>
        <w:t xml:space="preserve"> Удмуртской Республики</w:t>
      </w:r>
      <w:r w:rsidR="00342C30" w:rsidRPr="00342C30">
        <w:rPr>
          <w:rFonts w:ascii="Times New Roman" w:hAnsi="Times New Roman" w:cs="Times New Roman"/>
          <w:sz w:val="28"/>
          <w:szCs w:val="28"/>
        </w:rPr>
        <w:t>» и работодателем конфликт интересов не установлен, в связи с чем уведомления на заседании Комиссии по соблюдению требований к служебному поведению муниципальных служащих и урегулированию конфликта интересов не рассматривались.</w:t>
      </w:r>
      <w:r w:rsidR="006A516D">
        <w:rPr>
          <w:rFonts w:ascii="Times New Roman" w:hAnsi="Times New Roman" w:cs="Times New Roman"/>
          <w:sz w:val="28"/>
          <w:szCs w:val="28"/>
        </w:rPr>
        <w:t xml:space="preserve"> </w:t>
      </w:r>
    </w:p>
    <w:p w:rsidR="00FC03E8" w:rsidRDefault="00FC03E8" w:rsidP="00F237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A516D">
        <w:rPr>
          <w:rFonts w:ascii="Times New Roman" w:hAnsi="Times New Roman" w:cs="Times New Roman"/>
          <w:sz w:val="28"/>
          <w:szCs w:val="28"/>
        </w:rPr>
        <w:t>арушени</w:t>
      </w:r>
      <w:r>
        <w:rPr>
          <w:rFonts w:ascii="Times New Roman" w:hAnsi="Times New Roman" w:cs="Times New Roman"/>
          <w:sz w:val="28"/>
          <w:szCs w:val="28"/>
        </w:rPr>
        <w:t>й</w:t>
      </w:r>
      <w:r w:rsidR="006A516D">
        <w:rPr>
          <w:rFonts w:ascii="Times New Roman" w:hAnsi="Times New Roman" w:cs="Times New Roman"/>
          <w:sz w:val="28"/>
          <w:szCs w:val="28"/>
        </w:rPr>
        <w:t xml:space="preserve"> порядка уведомления об иной оплачиваемой работе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6A516D">
        <w:rPr>
          <w:rFonts w:ascii="Times New Roman" w:hAnsi="Times New Roman" w:cs="Times New Roman"/>
          <w:sz w:val="28"/>
          <w:szCs w:val="28"/>
        </w:rPr>
        <w:t xml:space="preserve"> 2</w:t>
      </w:r>
      <w:r>
        <w:rPr>
          <w:rFonts w:ascii="Times New Roman" w:hAnsi="Times New Roman" w:cs="Times New Roman"/>
          <w:sz w:val="28"/>
          <w:szCs w:val="28"/>
        </w:rPr>
        <w:t>02</w:t>
      </w:r>
      <w:r w:rsidR="00281B97">
        <w:rPr>
          <w:rFonts w:ascii="Times New Roman" w:hAnsi="Times New Roman" w:cs="Times New Roman"/>
          <w:sz w:val="28"/>
          <w:szCs w:val="28"/>
        </w:rPr>
        <w:t>3</w:t>
      </w:r>
      <w:proofErr w:type="gramEnd"/>
      <w:r>
        <w:rPr>
          <w:rFonts w:ascii="Times New Roman" w:hAnsi="Times New Roman" w:cs="Times New Roman"/>
          <w:sz w:val="28"/>
          <w:szCs w:val="28"/>
        </w:rPr>
        <w:t xml:space="preserve"> году</w:t>
      </w:r>
      <w:r w:rsidR="006A516D">
        <w:rPr>
          <w:rFonts w:ascii="Times New Roman" w:hAnsi="Times New Roman" w:cs="Times New Roman"/>
          <w:sz w:val="28"/>
          <w:szCs w:val="28"/>
        </w:rPr>
        <w:t xml:space="preserve"> </w:t>
      </w:r>
      <w:r>
        <w:rPr>
          <w:rFonts w:ascii="Times New Roman" w:hAnsi="Times New Roman" w:cs="Times New Roman"/>
          <w:sz w:val="28"/>
          <w:szCs w:val="28"/>
        </w:rPr>
        <w:t>выявлено не было.</w:t>
      </w:r>
    </w:p>
    <w:p w:rsidR="00C335FF" w:rsidRDefault="00FC03E8" w:rsidP="00F237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6972">
        <w:rPr>
          <w:rFonts w:ascii="Times New Roman" w:hAnsi="Times New Roman" w:cs="Times New Roman"/>
          <w:sz w:val="28"/>
          <w:szCs w:val="28"/>
        </w:rPr>
        <w:t xml:space="preserve"> муниципальны</w:t>
      </w:r>
      <w:r>
        <w:rPr>
          <w:rFonts w:ascii="Times New Roman" w:hAnsi="Times New Roman" w:cs="Times New Roman"/>
          <w:sz w:val="28"/>
          <w:szCs w:val="28"/>
        </w:rPr>
        <w:t>й</w:t>
      </w:r>
      <w:r w:rsidR="00946972" w:rsidRPr="00946972">
        <w:rPr>
          <w:rFonts w:ascii="Times New Roman" w:hAnsi="Times New Roman" w:cs="Times New Roman"/>
          <w:sz w:val="28"/>
          <w:szCs w:val="28"/>
        </w:rPr>
        <w:t xml:space="preserve"> </w:t>
      </w:r>
      <w:r w:rsidR="00946972">
        <w:rPr>
          <w:rFonts w:ascii="Times New Roman" w:hAnsi="Times New Roman" w:cs="Times New Roman"/>
          <w:sz w:val="28"/>
          <w:szCs w:val="28"/>
        </w:rPr>
        <w:t>служащи</w:t>
      </w:r>
      <w:r>
        <w:rPr>
          <w:rFonts w:ascii="Times New Roman" w:hAnsi="Times New Roman" w:cs="Times New Roman"/>
          <w:sz w:val="28"/>
          <w:szCs w:val="28"/>
        </w:rPr>
        <w:t>й</w:t>
      </w:r>
      <w:r w:rsidR="00946972">
        <w:rPr>
          <w:rFonts w:ascii="Times New Roman" w:hAnsi="Times New Roman" w:cs="Times New Roman"/>
          <w:sz w:val="28"/>
          <w:szCs w:val="28"/>
        </w:rPr>
        <w:t xml:space="preserve"> </w:t>
      </w:r>
      <w:proofErr w:type="gramStart"/>
      <w:r w:rsidR="00946972">
        <w:rPr>
          <w:rFonts w:ascii="Times New Roman" w:hAnsi="Times New Roman" w:cs="Times New Roman"/>
          <w:sz w:val="28"/>
          <w:szCs w:val="28"/>
        </w:rPr>
        <w:t xml:space="preserve">в </w:t>
      </w:r>
      <w:r w:rsidR="006A516D" w:rsidRPr="00946972">
        <w:rPr>
          <w:rFonts w:ascii="Times New Roman" w:hAnsi="Times New Roman" w:cs="Times New Roman"/>
          <w:sz w:val="28"/>
          <w:szCs w:val="28"/>
        </w:rPr>
        <w:t xml:space="preserve"> 202</w:t>
      </w:r>
      <w:r w:rsidR="00281B97">
        <w:rPr>
          <w:rFonts w:ascii="Times New Roman" w:hAnsi="Times New Roman" w:cs="Times New Roman"/>
          <w:sz w:val="28"/>
          <w:szCs w:val="28"/>
        </w:rPr>
        <w:t>3</w:t>
      </w:r>
      <w:proofErr w:type="gramEnd"/>
      <w:r w:rsidR="00342C30" w:rsidRPr="00946972">
        <w:rPr>
          <w:rFonts w:ascii="Times New Roman" w:hAnsi="Times New Roman" w:cs="Times New Roman"/>
          <w:sz w:val="28"/>
          <w:szCs w:val="28"/>
        </w:rPr>
        <w:t xml:space="preserve"> </w:t>
      </w:r>
      <w:r>
        <w:rPr>
          <w:rFonts w:ascii="Times New Roman" w:hAnsi="Times New Roman" w:cs="Times New Roman"/>
          <w:sz w:val="28"/>
          <w:szCs w:val="28"/>
        </w:rPr>
        <w:t xml:space="preserve">году </w:t>
      </w:r>
      <w:r w:rsidR="00342C30" w:rsidRPr="00946972">
        <w:rPr>
          <w:rFonts w:ascii="Times New Roman" w:hAnsi="Times New Roman" w:cs="Times New Roman"/>
          <w:sz w:val="28"/>
          <w:szCs w:val="28"/>
        </w:rPr>
        <w:t>уведомил о возникновении конфликта интересов (о возможности его возникновения).</w:t>
      </w:r>
      <w:r w:rsidR="00946972">
        <w:rPr>
          <w:rFonts w:ascii="Times New Roman" w:hAnsi="Times New Roman" w:cs="Times New Roman"/>
          <w:sz w:val="28"/>
          <w:szCs w:val="28"/>
        </w:rPr>
        <w:t xml:space="preserve"> По </w:t>
      </w:r>
      <w:proofErr w:type="gramStart"/>
      <w:r w:rsidR="00946972">
        <w:rPr>
          <w:rFonts w:ascii="Times New Roman" w:hAnsi="Times New Roman" w:cs="Times New Roman"/>
          <w:sz w:val="28"/>
          <w:szCs w:val="28"/>
        </w:rPr>
        <w:t>результатам  рассмотрения</w:t>
      </w:r>
      <w:proofErr w:type="gramEnd"/>
      <w:r w:rsidR="00946972">
        <w:rPr>
          <w:rFonts w:ascii="Times New Roman" w:hAnsi="Times New Roman" w:cs="Times New Roman"/>
          <w:sz w:val="28"/>
          <w:szCs w:val="28"/>
        </w:rPr>
        <w:t xml:space="preserve"> уведомлени</w:t>
      </w:r>
      <w:r w:rsidR="00281B97">
        <w:rPr>
          <w:rFonts w:ascii="Times New Roman" w:hAnsi="Times New Roman" w:cs="Times New Roman"/>
          <w:sz w:val="28"/>
          <w:szCs w:val="28"/>
        </w:rPr>
        <w:t>я</w:t>
      </w:r>
      <w:r w:rsidR="00281B97" w:rsidRPr="00281B97">
        <w:rPr>
          <w:rFonts w:ascii="Times New Roman" w:hAnsi="Times New Roman" w:cs="Times New Roman"/>
          <w:sz w:val="32"/>
          <w:szCs w:val="32"/>
        </w:rPr>
        <w:t xml:space="preserve"> </w:t>
      </w:r>
      <w:r w:rsidR="00281B97" w:rsidRPr="00281B97">
        <w:rPr>
          <w:rFonts w:ascii="Times New Roman" w:hAnsi="Times New Roman" w:cs="Times New Roman"/>
          <w:sz w:val="28"/>
          <w:szCs w:val="28"/>
        </w:rPr>
        <w:t xml:space="preserve">на заседании комиссии по соблюдению требований к служебному поведению муниципальных служащих и урегулированию конфликта интересов, конфликт интересов (возможность его возникновения) установлены, </w:t>
      </w:r>
      <w:r w:rsidR="00281B97">
        <w:rPr>
          <w:rFonts w:ascii="Times New Roman" w:hAnsi="Times New Roman" w:cs="Times New Roman"/>
          <w:sz w:val="28"/>
          <w:szCs w:val="28"/>
        </w:rPr>
        <w:t xml:space="preserve"> муниципальному служащему, руководителю структурного подразделения и работодателю </w:t>
      </w:r>
      <w:r w:rsidR="00281B97" w:rsidRPr="00281B97">
        <w:rPr>
          <w:rFonts w:ascii="Times New Roman" w:hAnsi="Times New Roman" w:cs="Times New Roman"/>
          <w:sz w:val="28"/>
          <w:szCs w:val="28"/>
        </w:rPr>
        <w:t>даны соответствующие рекомендации</w:t>
      </w:r>
      <w:r w:rsidR="00281B97">
        <w:rPr>
          <w:rFonts w:ascii="Times New Roman" w:hAnsi="Times New Roman" w:cs="Times New Roman"/>
          <w:sz w:val="28"/>
          <w:szCs w:val="28"/>
        </w:rPr>
        <w:t>.</w:t>
      </w:r>
    </w:p>
    <w:p w:rsidR="00281B97" w:rsidRPr="00281B97" w:rsidRDefault="00281B97" w:rsidP="00F237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требований ст.16.3 </w:t>
      </w:r>
      <w:r w:rsidRPr="00281B97">
        <w:rPr>
          <w:rFonts w:ascii="Times New Roman" w:hAnsi="Times New Roman" w:cs="Times New Roman"/>
          <w:sz w:val="28"/>
          <w:szCs w:val="28"/>
        </w:rPr>
        <w:t>Закон</w:t>
      </w:r>
      <w:r>
        <w:rPr>
          <w:rFonts w:ascii="Times New Roman" w:hAnsi="Times New Roman" w:cs="Times New Roman"/>
          <w:sz w:val="28"/>
          <w:szCs w:val="28"/>
        </w:rPr>
        <w:t>а</w:t>
      </w:r>
      <w:r w:rsidRPr="00281B97">
        <w:rPr>
          <w:rFonts w:ascii="Times New Roman" w:hAnsi="Times New Roman" w:cs="Times New Roman"/>
          <w:sz w:val="28"/>
          <w:szCs w:val="28"/>
        </w:rPr>
        <w:t xml:space="preserve"> У</w:t>
      </w:r>
      <w:r>
        <w:rPr>
          <w:rFonts w:ascii="Times New Roman" w:hAnsi="Times New Roman" w:cs="Times New Roman"/>
          <w:sz w:val="28"/>
          <w:szCs w:val="28"/>
        </w:rPr>
        <w:t xml:space="preserve">дмуртской </w:t>
      </w:r>
      <w:r w:rsidRPr="00281B97">
        <w:rPr>
          <w:rFonts w:ascii="Times New Roman" w:hAnsi="Times New Roman" w:cs="Times New Roman"/>
          <w:sz w:val="28"/>
          <w:szCs w:val="28"/>
        </w:rPr>
        <w:t>Р</w:t>
      </w:r>
      <w:r>
        <w:rPr>
          <w:rFonts w:ascii="Times New Roman" w:hAnsi="Times New Roman" w:cs="Times New Roman"/>
          <w:sz w:val="28"/>
          <w:szCs w:val="28"/>
        </w:rPr>
        <w:t>еспублики</w:t>
      </w:r>
      <w:r w:rsidRPr="00281B97">
        <w:rPr>
          <w:rFonts w:ascii="Times New Roman" w:hAnsi="Times New Roman" w:cs="Times New Roman"/>
          <w:sz w:val="28"/>
          <w:szCs w:val="28"/>
        </w:rPr>
        <w:t xml:space="preserve"> от 20.03.2008 </w:t>
      </w:r>
      <w:r>
        <w:rPr>
          <w:rFonts w:ascii="Times New Roman" w:hAnsi="Times New Roman" w:cs="Times New Roman"/>
          <w:sz w:val="28"/>
          <w:szCs w:val="28"/>
        </w:rPr>
        <w:t>№</w:t>
      </w:r>
      <w:r w:rsidRPr="00281B97">
        <w:rPr>
          <w:rFonts w:ascii="Times New Roman" w:hAnsi="Times New Roman" w:cs="Times New Roman"/>
          <w:sz w:val="28"/>
          <w:szCs w:val="28"/>
        </w:rPr>
        <w:t xml:space="preserve"> 10-Р</w:t>
      </w:r>
      <w:r>
        <w:rPr>
          <w:rFonts w:ascii="Times New Roman" w:hAnsi="Times New Roman" w:cs="Times New Roman"/>
          <w:sz w:val="28"/>
          <w:szCs w:val="28"/>
        </w:rPr>
        <w:t>З</w:t>
      </w:r>
      <w:r w:rsidRPr="00281B97">
        <w:rPr>
          <w:rFonts w:ascii="Times New Roman" w:hAnsi="Times New Roman" w:cs="Times New Roman"/>
          <w:sz w:val="28"/>
          <w:szCs w:val="28"/>
        </w:rPr>
        <w:t xml:space="preserve"> </w:t>
      </w:r>
      <w:r>
        <w:rPr>
          <w:rFonts w:ascii="Times New Roman" w:hAnsi="Times New Roman" w:cs="Times New Roman"/>
          <w:sz w:val="28"/>
          <w:szCs w:val="28"/>
        </w:rPr>
        <w:t>«</w:t>
      </w:r>
      <w:r w:rsidRPr="00281B97">
        <w:rPr>
          <w:rFonts w:ascii="Times New Roman" w:hAnsi="Times New Roman" w:cs="Times New Roman"/>
          <w:sz w:val="28"/>
          <w:szCs w:val="28"/>
        </w:rPr>
        <w:t>О муниципальной службе в Удмуртской Республике</w:t>
      </w:r>
      <w:r>
        <w:rPr>
          <w:rFonts w:ascii="Times New Roman" w:hAnsi="Times New Roman" w:cs="Times New Roman"/>
          <w:sz w:val="28"/>
          <w:szCs w:val="28"/>
        </w:rPr>
        <w:t xml:space="preserve">» рассмотрено 3 заявления муниципальных </w:t>
      </w:r>
      <w:proofErr w:type="gramStart"/>
      <w:r>
        <w:rPr>
          <w:rFonts w:ascii="Times New Roman" w:hAnsi="Times New Roman" w:cs="Times New Roman"/>
          <w:sz w:val="28"/>
          <w:szCs w:val="28"/>
        </w:rPr>
        <w:t xml:space="preserve">служащих </w:t>
      </w:r>
      <w:r w:rsidRPr="00281B97">
        <w:rPr>
          <w:rFonts w:ascii="Times New Roman" w:hAnsi="Times New Roman" w:cs="Times New Roman"/>
          <w:sz w:val="28"/>
          <w:szCs w:val="28"/>
        </w:rPr>
        <w:t xml:space="preserve"> о</w:t>
      </w:r>
      <w:proofErr w:type="gramEnd"/>
      <w:r w:rsidRPr="00281B97">
        <w:rPr>
          <w:rFonts w:ascii="Times New Roman" w:hAnsi="Times New Roman" w:cs="Times New Roman"/>
          <w:sz w:val="28"/>
          <w:szCs w:val="28"/>
        </w:rPr>
        <w:t xml:space="preserve"> получении разрешения </w:t>
      </w:r>
      <w:r w:rsidR="00690C9F">
        <w:rPr>
          <w:rFonts w:ascii="Times New Roman" w:hAnsi="Times New Roman" w:cs="Times New Roman"/>
          <w:sz w:val="28"/>
          <w:szCs w:val="28"/>
        </w:rPr>
        <w:t xml:space="preserve">представителя </w:t>
      </w:r>
      <w:r w:rsidRPr="00281B97">
        <w:rPr>
          <w:rFonts w:ascii="Times New Roman" w:hAnsi="Times New Roman" w:cs="Times New Roman"/>
          <w:sz w:val="28"/>
          <w:szCs w:val="28"/>
        </w:rPr>
        <w:t>нанимателя на участие на безвозмездной основе в управлении некоммерческой организацией</w:t>
      </w:r>
      <w:r>
        <w:rPr>
          <w:rFonts w:ascii="Times New Roman" w:hAnsi="Times New Roman" w:cs="Times New Roman"/>
          <w:sz w:val="28"/>
          <w:szCs w:val="28"/>
        </w:rPr>
        <w:t>. По результатам рассмотрения заявлений представителем нанимателя (</w:t>
      </w:r>
      <w:proofErr w:type="gramStart"/>
      <w:r>
        <w:rPr>
          <w:rFonts w:ascii="Times New Roman" w:hAnsi="Times New Roman" w:cs="Times New Roman"/>
          <w:sz w:val="28"/>
          <w:szCs w:val="28"/>
        </w:rPr>
        <w:t>работодателем)  муниципальным</w:t>
      </w:r>
      <w:proofErr w:type="gramEnd"/>
      <w:r>
        <w:rPr>
          <w:rFonts w:ascii="Times New Roman" w:hAnsi="Times New Roman" w:cs="Times New Roman"/>
          <w:sz w:val="28"/>
          <w:szCs w:val="28"/>
        </w:rPr>
        <w:t xml:space="preserve"> служащим дано  согласие</w:t>
      </w:r>
      <w:r w:rsidR="00F23706" w:rsidRPr="00F23706">
        <w:rPr>
          <w:rFonts w:ascii="Times New Roman" w:hAnsi="Times New Roman" w:cs="Times New Roman"/>
          <w:sz w:val="28"/>
          <w:szCs w:val="28"/>
        </w:rPr>
        <w:t xml:space="preserve"> на участие на безвозмездной основе в управлении некоммерческой организацией.</w:t>
      </w:r>
    </w:p>
    <w:p w:rsidR="00281B97" w:rsidRPr="00C335FF" w:rsidRDefault="00281B97" w:rsidP="00F23706">
      <w:pPr>
        <w:autoSpaceDE w:val="0"/>
        <w:autoSpaceDN w:val="0"/>
        <w:adjustRightInd w:val="0"/>
        <w:ind w:firstLine="708"/>
        <w:jc w:val="both"/>
        <w:rPr>
          <w:rFonts w:ascii="Times New Roman" w:hAnsi="Times New Roman" w:cs="Times New Roman"/>
          <w:sz w:val="28"/>
          <w:szCs w:val="28"/>
        </w:rPr>
      </w:pPr>
    </w:p>
    <w:p w:rsidR="009771A5" w:rsidRPr="00471E2B" w:rsidRDefault="00874DF7" w:rsidP="00F23706">
      <w:pPr>
        <w:ind w:firstLine="708"/>
        <w:jc w:val="center"/>
        <w:rPr>
          <w:rFonts w:ascii="Times New Roman" w:hAnsi="Times New Roman" w:cs="Times New Roman"/>
          <w:b/>
          <w:i/>
          <w:sz w:val="28"/>
          <w:szCs w:val="28"/>
        </w:rPr>
      </w:pPr>
      <w:r w:rsidRPr="00471E2B">
        <w:rPr>
          <w:rFonts w:ascii="Times New Roman" w:hAnsi="Times New Roman" w:cs="Times New Roman"/>
          <w:b/>
          <w:i/>
          <w:sz w:val="28"/>
          <w:szCs w:val="28"/>
        </w:rPr>
        <w:t>Работа</w:t>
      </w:r>
      <w:r w:rsidR="00AF182F" w:rsidRPr="00471E2B">
        <w:rPr>
          <w:rFonts w:ascii="Times New Roman" w:hAnsi="Times New Roman" w:cs="Times New Roman"/>
          <w:b/>
          <w:i/>
          <w:sz w:val="28"/>
          <w:szCs w:val="28"/>
        </w:rPr>
        <w:t xml:space="preserve"> с обращениями граждан</w:t>
      </w:r>
    </w:p>
    <w:p w:rsidR="009457F0" w:rsidRPr="00471E2B" w:rsidRDefault="009457F0" w:rsidP="00F23706">
      <w:pPr>
        <w:spacing w:after="0" w:line="240" w:lineRule="auto"/>
        <w:ind w:firstLine="709"/>
        <w:jc w:val="both"/>
        <w:rPr>
          <w:rFonts w:ascii="Times New Roman" w:hAnsi="Times New Roman" w:cs="Times New Roman"/>
          <w:sz w:val="28"/>
          <w:szCs w:val="28"/>
        </w:rPr>
      </w:pPr>
      <w:r w:rsidRPr="00471E2B">
        <w:rPr>
          <w:rFonts w:ascii="Times New Roman" w:hAnsi="Times New Roman" w:cs="Times New Roman"/>
          <w:sz w:val="28"/>
          <w:szCs w:val="28"/>
        </w:rPr>
        <w:t xml:space="preserve">Работа с обращениями граждан, в том числе о фактах коррупции </w:t>
      </w:r>
      <w:proofErr w:type="spellStart"/>
      <w:r w:rsidRPr="00471E2B">
        <w:rPr>
          <w:rFonts w:ascii="Times New Roman" w:hAnsi="Times New Roman" w:cs="Times New Roman"/>
          <w:sz w:val="28"/>
          <w:szCs w:val="28"/>
        </w:rPr>
        <w:t>Завьяловском</w:t>
      </w:r>
      <w:proofErr w:type="spellEnd"/>
      <w:r w:rsidRPr="00471E2B">
        <w:rPr>
          <w:rFonts w:ascii="Times New Roman" w:hAnsi="Times New Roman" w:cs="Times New Roman"/>
          <w:sz w:val="28"/>
          <w:szCs w:val="28"/>
        </w:rPr>
        <w:t xml:space="preserve"> районе, организована и проводится в соответствии с требованиями действующего законодательства. </w:t>
      </w:r>
    </w:p>
    <w:p w:rsidR="009457F0" w:rsidRPr="00471E2B" w:rsidRDefault="006A1802" w:rsidP="00F23706">
      <w:pPr>
        <w:spacing w:after="0" w:line="240" w:lineRule="auto"/>
        <w:ind w:firstLine="709"/>
        <w:jc w:val="both"/>
        <w:rPr>
          <w:rFonts w:ascii="Times New Roman" w:hAnsi="Times New Roman" w:cs="Times New Roman"/>
          <w:sz w:val="28"/>
          <w:szCs w:val="28"/>
        </w:rPr>
      </w:pPr>
      <w:r w:rsidRPr="006A1802">
        <w:rPr>
          <w:rFonts w:ascii="Times New Roman" w:hAnsi="Times New Roman" w:cs="Times New Roman"/>
          <w:sz w:val="28"/>
          <w:szCs w:val="28"/>
        </w:rPr>
        <w:lastRenderedPageBreak/>
        <w:t>Ответственным лицом за работу с обращениями граждан по вопросам коррупции является руководитель аппарата</w:t>
      </w:r>
      <w:r>
        <w:rPr>
          <w:rFonts w:ascii="Times New Roman" w:hAnsi="Times New Roman" w:cs="Times New Roman"/>
          <w:sz w:val="28"/>
          <w:szCs w:val="28"/>
        </w:rPr>
        <w:t>.</w:t>
      </w:r>
      <w:r w:rsidRPr="006A1802">
        <w:rPr>
          <w:rFonts w:ascii="Times New Roman" w:hAnsi="Times New Roman" w:cs="Times New Roman"/>
          <w:sz w:val="28"/>
          <w:szCs w:val="28"/>
        </w:rPr>
        <w:t xml:space="preserve"> </w:t>
      </w:r>
      <w:r w:rsidR="007B0E79" w:rsidRPr="00471E2B">
        <w:rPr>
          <w:rFonts w:ascii="Times New Roman" w:hAnsi="Times New Roman" w:cs="Times New Roman"/>
          <w:sz w:val="28"/>
          <w:szCs w:val="28"/>
        </w:rPr>
        <w:t xml:space="preserve">Необходимо отметить, </w:t>
      </w:r>
      <w:proofErr w:type="gramStart"/>
      <w:r w:rsidR="007B0E79" w:rsidRPr="00471E2B">
        <w:rPr>
          <w:rFonts w:ascii="Times New Roman" w:hAnsi="Times New Roman" w:cs="Times New Roman"/>
          <w:sz w:val="28"/>
          <w:szCs w:val="28"/>
        </w:rPr>
        <w:t xml:space="preserve">что </w:t>
      </w:r>
      <w:r w:rsidR="006A516D">
        <w:rPr>
          <w:rFonts w:ascii="Times New Roman" w:hAnsi="Times New Roman" w:cs="Times New Roman"/>
          <w:sz w:val="28"/>
          <w:szCs w:val="28"/>
        </w:rPr>
        <w:t xml:space="preserve"> в</w:t>
      </w:r>
      <w:proofErr w:type="gramEnd"/>
      <w:r w:rsidR="006A516D">
        <w:rPr>
          <w:rFonts w:ascii="Times New Roman" w:hAnsi="Times New Roman" w:cs="Times New Roman"/>
          <w:sz w:val="28"/>
          <w:szCs w:val="28"/>
        </w:rPr>
        <w:t xml:space="preserve"> 202</w:t>
      </w:r>
      <w:r w:rsidR="00F23706">
        <w:rPr>
          <w:rFonts w:ascii="Times New Roman" w:hAnsi="Times New Roman" w:cs="Times New Roman"/>
          <w:sz w:val="28"/>
          <w:szCs w:val="28"/>
        </w:rPr>
        <w:t>3</w:t>
      </w:r>
      <w:r w:rsidR="006A516D">
        <w:rPr>
          <w:rFonts w:ascii="Times New Roman" w:hAnsi="Times New Roman" w:cs="Times New Roman"/>
          <w:sz w:val="28"/>
          <w:szCs w:val="28"/>
        </w:rPr>
        <w:t xml:space="preserve"> году в Администрацию </w:t>
      </w:r>
      <w:r w:rsidR="001560D2" w:rsidRPr="001560D2">
        <w:rPr>
          <w:rFonts w:ascii="Times New Roman" w:hAnsi="Times New Roman" w:cs="Times New Roman"/>
          <w:sz w:val="28"/>
          <w:szCs w:val="28"/>
        </w:rPr>
        <w:t>муниципального образования «Муниципальный округ Завьяловский район Удмуртской Республики»</w:t>
      </w:r>
      <w:r w:rsidR="006A516D">
        <w:rPr>
          <w:rFonts w:ascii="Times New Roman" w:hAnsi="Times New Roman" w:cs="Times New Roman"/>
          <w:sz w:val="28"/>
          <w:szCs w:val="28"/>
        </w:rPr>
        <w:t xml:space="preserve"> </w:t>
      </w:r>
      <w:r w:rsidR="00946972">
        <w:rPr>
          <w:rFonts w:ascii="Times New Roman" w:hAnsi="Times New Roman" w:cs="Times New Roman"/>
          <w:sz w:val="28"/>
          <w:szCs w:val="28"/>
        </w:rPr>
        <w:t xml:space="preserve">поступило </w:t>
      </w:r>
      <w:r w:rsidR="004769CD">
        <w:rPr>
          <w:rFonts w:ascii="Times New Roman" w:hAnsi="Times New Roman" w:cs="Times New Roman"/>
          <w:sz w:val="28"/>
          <w:szCs w:val="28"/>
        </w:rPr>
        <w:t>3</w:t>
      </w:r>
      <w:r w:rsidR="006A516D">
        <w:rPr>
          <w:rFonts w:ascii="Times New Roman" w:hAnsi="Times New Roman" w:cs="Times New Roman"/>
          <w:sz w:val="28"/>
          <w:szCs w:val="28"/>
        </w:rPr>
        <w:t xml:space="preserve"> </w:t>
      </w:r>
      <w:r w:rsidR="006A516D" w:rsidRPr="00471E2B">
        <w:rPr>
          <w:rFonts w:ascii="Times New Roman" w:hAnsi="Times New Roman" w:cs="Times New Roman"/>
          <w:sz w:val="28"/>
          <w:szCs w:val="28"/>
        </w:rPr>
        <w:t>обращен</w:t>
      </w:r>
      <w:r w:rsidR="006A516D">
        <w:rPr>
          <w:rFonts w:ascii="Times New Roman" w:hAnsi="Times New Roman" w:cs="Times New Roman"/>
          <w:sz w:val="28"/>
          <w:szCs w:val="28"/>
        </w:rPr>
        <w:t>и</w:t>
      </w:r>
      <w:r w:rsidR="001560D2">
        <w:rPr>
          <w:rFonts w:ascii="Times New Roman" w:hAnsi="Times New Roman" w:cs="Times New Roman"/>
          <w:sz w:val="28"/>
          <w:szCs w:val="28"/>
        </w:rPr>
        <w:t>я</w:t>
      </w:r>
      <w:r w:rsidR="006A516D">
        <w:rPr>
          <w:rFonts w:ascii="Times New Roman" w:hAnsi="Times New Roman" w:cs="Times New Roman"/>
          <w:sz w:val="28"/>
          <w:szCs w:val="28"/>
        </w:rPr>
        <w:t xml:space="preserve"> граждан о</w:t>
      </w:r>
      <w:r w:rsidR="006A516D" w:rsidRPr="00471E2B">
        <w:rPr>
          <w:rFonts w:ascii="Times New Roman" w:hAnsi="Times New Roman" w:cs="Times New Roman"/>
          <w:sz w:val="28"/>
          <w:szCs w:val="28"/>
        </w:rPr>
        <w:t xml:space="preserve"> </w:t>
      </w:r>
      <w:r w:rsidR="001560D2">
        <w:rPr>
          <w:rFonts w:ascii="Times New Roman" w:hAnsi="Times New Roman" w:cs="Times New Roman"/>
          <w:sz w:val="28"/>
          <w:szCs w:val="28"/>
        </w:rPr>
        <w:t>несоблюдении требований к служебному поведению</w:t>
      </w:r>
      <w:r w:rsidR="006A516D">
        <w:rPr>
          <w:rFonts w:ascii="Times New Roman" w:hAnsi="Times New Roman" w:cs="Times New Roman"/>
          <w:sz w:val="28"/>
          <w:szCs w:val="28"/>
        </w:rPr>
        <w:t>. Данн</w:t>
      </w:r>
      <w:r w:rsidR="001560D2">
        <w:rPr>
          <w:rFonts w:ascii="Times New Roman" w:hAnsi="Times New Roman" w:cs="Times New Roman"/>
          <w:sz w:val="28"/>
          <w:szCs w:val="28"/>
        </w:rPr>
        <w:t>ы</w:t>
      </w:r>
      <w:r w:rsidR="006A516D">
        <w:rPr>
          <w:rFonts w:ascii="Times New Roman" w:hAnsi="Times New Roman" w:cs="Times New Roman"/>
          <w:sz w:val="28"/>
          <w:szCs w:val="28"/>
        </w:rPr>
        <w:t>е обращени</w:t>
      </w:r>
      <w:r w:rsidR="001560D2">
        <w:rPr>
          <w:rFonts w:ascii="Times New Roman" w:hAnsi="Times New Roman" w:cs="Times New Roman"/>
          <w:sz w:val="28"/>
          <w:szCs w:val="28"/>
        </w:rPr>
        <w:t>я</w:t>
      </w:r>
      <w:r w:rsidR="006A516D">
        <w:rPr>
          <w:rFonts w:ascii="Times New Roman" w:hAnsi="Times New Roman" w:cs="Times New Roman"/>
          <w:sz w:val="28"/>
          <w:szCs w:val="28"/>
        </w:rPr>
        <w:t xml:space="preserve"> рассмотрен</w:t>
      </w:r>
      <w:r w:rsidR="001560D2">
        <w:rPr>
          <w:rFonts w:ascii="Times New Roman" w:hAnsi="Times New Roman" w:cs="Times New Roman"/>
          <w:sz w:val="28"/>
          <w:szCs w:val="28"/>
        </w:rPr>
        <w:t>ы</w:t>
      </w:r>
      <w:r w:rsidR="006A516D">
        <w:rPr>
          <w:rFonts w:ascii="Times New Roman" w:hAnsi="Times New Roman" w:cs="Times New Roman"/>
          <w:sz w:val="28"/>
          <w:szCs w:val="28"/>
        </w:rPr>
        <w:t xml:space="preserve"> на заседании </w:t>
      </w:r>
      <w:r w:rsidR="001560D2">
        <w:rPr>
          <w:rFonts w:ascii="Times New Roman" w:hAnsi="Times New Roman" w:cs="Times New Roman"/>
          <w:sz w:val="28"/>
          <w:szCs w:val="28"/>
        </w:rPr>
        <w:t>К</w:t>
      </w:r>
      <w:r w:rsidR="006A516D">
        <w:rPr>
          <w:rFonts w:ascii="Times New Roman" w:hAnsi="Times New Roman" w:cs="Times New Roman"/>
          <w:sz w:val="28"/>
          <w:szCs w:val="28"/>
        </w:rPr>
        <w:t>омиссии по соблюдению требований к служебному поведению муниципальных служащих и урегулированию конфликта интересов. Обстоятельства, изложенные граждан</w:t>
      </w:r>
      <w:r w:rsidR="001560D2">
        <w:rPr>
          <w:rFonts w:ascii="Times New Roman" w:hAnsi="Times New Roman" w:cs="Times New Roman"/>
          <w:sz w:val="28"/>
          <w:szCs w:val="28"/>
        </w:rPr>
        <w:t>ами</w:t>
      </w:r>
      <w:r w:rsidR="006A516D">
        <w:rPr>
          <w:rFonts w:ascii="Times New Roman" w:hAnsi="Times New Roman" w:cs="Times New Roman"/>
          <w:sz w:val="28"/>
          <w:szCs w:val="28"/>
        </w:rPr>
        <w:t>, не нашли своего подтверждения.</w:t>
      </w:r>
      <w:r w:rsidR="001560D2">
        <w:rPr>
          <w:rFonts w:ascii="Times New Roman" w:hAnsi="Times New Roman" w:cs="Times New Roman"/>
          <w:sz w:val="28"/>
          <w:szCs w:val="28"/>
        </w:rPr>
        <w:t xml:space="preserve"> Основания для применения к муниципальным служащим дисциплинарного взыскания не установлены.</w:t>
      </w:r>
    </w:p>
    <w:p w:rsidR="00871309" w:rsidRPr="00471E2B" w:rsidRDefault="00871309" w:rsidP="00F23706">
      <w:pPr>
        <w:spacing w:after="0" w:line="240" w:lineRule="auto"/>
        <w:ind w:firstLine="709"/>
        <w:jc w:val="both"/>
        <w:rPr>
          <w:rFonts w:ascii="Times New Roman" w:hAnsi="Times New Roman" w:cs="Times New Roman"/>
          <w:sz w:val="28"/>
          <w:szCs w:val="28"/>
        </w:rPr>
      </w:pPr>
      <w:r w:rsidRPr="00471E2B">
        <w:rPr>
          <w:rFonts w:ascii="Times New Roman" w:hAnsi="Times New Roman" w:cs="Times New Roman"/>
          <w:sz w:val="28"/>
          <w:szCs w:val="28"/>
        </w:rPr>
        <w:t>В</w:t>
      </w:r>
      <w:r w:rsidR="006A1802">
        <w:rPr>
          <w:rFonts w:ascii="Times New Roman" w:hAnsi="Times New Roman" w:cs="Times New Roman"/>
          <w:sz w:val="28"/>
          <w:szCs w:val="28"/>
        </w:rPr>
        <w:t xml:space="preserve"> </w:t>
      </w:r>
      <w:r w:rsidRPr="00471E2B">
        <w:rPr>
          <w:rFonts w:ascii="Times New Roman" w:hAnsi="Times New Roman" w:cs="Times New Roman"/>
          <w:sz w:val="28"/>
          <w:szCs w:val="28"/>
        </w:rPr>
        <w:t xml:space="preserve">помещении Администрации </w:t>
      </w:r>
      <w:r w:rsidR="006A1802" w:rsidRPr="006A1802">
        <w:rPr>
          <w:rFonts w:ascii="Times New Roman" w:hAnsi="Times New Roman" w:cs="Times New Roman"/>
          <w:sz w:val="28"/>
          <w:szCs w:val="28"/>
        </w:rPr>
        <w:t xml:space="preserve">муниципального образования «Муниципальный округ Завьяловский район Удмуртской </w:t>
      </w:r>
      <w:proofErr w:type="gramStart"/>
      <w:r w:rsidR="006A1802" w:rsidRPr="006A1802">
        <w:rPr>
          <w:rFonts w:ascii="Times New Roman" w:hAnsi="Times New Roman" w:cs="Times New Roman"/>
          <w:sz w:val="28"/>
          <w:szCs w:val="28"/>
        </w:rPr>
        <w:t xml:space="preserve">Республики» </w:t>
      </w:r>
      <w:r w:rsidRPr="00471E2B">
        <w:rPr>
          <w:rFonts w:ascii="Times New Roman" w:hAnsi="Times New Roman" w:cs="Times New Roman"/>
          <w:sz w:val="28"/>
          <w:szCs w:val="28"/>
        </w:rPr>
        <w:t xml:space="preserve"> размещен</w:t>
      </w:r>
      <w:proofErr w:type="gramEnd"/>
      <w:r w:rsidRPr="00471E2B">
        <w:rPr>
          <w:rFonts w:ascii="Times New Roman" w:hAnsi="Times New Roman" w:cs="Times New Roman"/>
          <w:sz w:val="28"/>
          <w:szCs w:val="28"/>
        </w:rPr>
        <w:t xml:space="preserve"> «Ящик доверия».</w:t>
      </w:r>
      <w:r w:rsidR="001560D2">
        <w:rPr>
          <w:rFonts w:ascii="Times New Roman" w:hAnsi="Times New Roman" w:cs="Times New Roman"/>
          <w:sz w:val="28"/>
          <w:szCs w:val="28"/>
        </w:rPr>
        <w:t xml:space="preserve"> В 202</w:t>
      </w:r>
      <w:r w:rsidR="00F23706">
        <w:rPr>
          <w:rFonts w:ascii="Times New Roman" w:hAnsi="Times New Roman" w:cs="Times New Roman"/>
          <w:sz w:val="28"/>
          <w:szCs w:val="28"/>
        </w:rPr>
        <w:t>3</w:t>
      </w:r>
      <w:r w:rsidR="001560D2">
        <w:rPr>
          <w:rFonts w:ascii="Times New Roman" w:hAnsi="Times New Roman" w:cs="Times New Roman"/>
          <w:sz w:val="28"/>
          <w:szCs w:val="28"/>
        </w:rPr>
        <w:t xml:space="preserve"> году обращений о нарушении </w:t>
      </w:r>
      <w:r w:rsidR="006A1802">
        <w:rPr>
          <w:rFonts w:ascii="Times New Roman" w:hAnsi="Times New Roman" w:cs="Times New Roman"/>
          <w:sz w:val="28"/>
          <w:szCs w:val="28"/>
        </w:rPr>
        <w:t xml:space="preserve">антикоррупционного </w:t>
      </w:r>
      <w:proofErr w:type="gramStart"/>
      <w:r w:rsidR="001560D2">
        <w:rPr>
          <w:rFonts w:ascii="Times New Roman" w:hAnsi="Times New Roman" w:cs="Times New Roman"/>
          <w:sz w:val="28"/>
          <w:szCs w:val="28"/>
        </w:rPr>
        <w:t>законо</w:t>
      </w:r>
      <w:r w:rsidR="006A1802">
        <w:rPr>
          <w:rFonts w:ascii="Times New Roman" w:hAnsi="Times New Roman" w:cs="Times New Roman"/>
          <w:sz w:val="28"/>
          <w:szCs w:val="28"/>
        </w:rPr>
        <w:t xml:space="preserve">дательства </w:t>
      </w:r>
      <w:r w:rsidR="001560D2">
        <w:rPr>
          <w:rFonts w:ascii="Times New Roman" w:hAnsi="Times New Roman" w:cs="Times New Roman"/>
          <w:sz w:val="28"/>
          <w:szCs w:val="28"/>
        </w:rPr>
        <w:t xml:space="preserve"> через</w:t>
      </w:r>
      <w:proofErr w:type="gramEnd"/>
      <w:r w:rsidR="006A1802">
        <w:rPr>
          <w:rFonts w:ascii="Times New Roman" w:hAnsi="Times New Roman" w:cs="Times New Roman"/>
          <w:sz w:val="28"/>
          <w:szCs w:val="28"/>
        </w:rPr>
        <w:t xml:space="preserve"> </w:t>
      </w:r>
      <w:r w:rsidR="001560D2">
        <w:rPr>
          <w:rFonts w:ascii="Times New Roman" w:hAnsi="Times New Roman" w:cs="Times New Roman"/>
          <w:sz w:val="28"/>
          <w:szCs w:val="28"/>
        </w:rPr>
        <w:t xml:space="preserve"> «Ящик доверия» не поступало</w:t>
      </w:r>
      <w:r w:rsidR="006A1802">
        <w:rPr>
          <w:rFonts w:ascii="Times New Roman" w:hAnsi="Times New Roman" w:cs="Times New Roman"/>
          <w:sz w:val="28"/>
          <w:szCs w:val="28"/>
        </w:rPr>
        <w:t>. Также работает «Телефон доверия» («горячая линия») по вопросам противодействия коррупции. Организацию работы «Телефона доверия» осуществляет руководитель аппарата.</w:t>
      </w:r>
    </w:p>
    <w:p w:rsidR="00AF182F" w:rsidRPr="00471E2B" w:rsidRDefault="00E5775F" w:rsidP="00F23706">
      <w:pPr>
        <w:autoSpaceDE w:val="0"/>
        <w:autoSpaceDN w:val="0"/>
        <w:adjustRightInd w:val="0"/>
        <w:spacing w:after="0" w:line="240" w:lineRule="auto"/>
        <w:ind w:firstLine="709"/>
        <w:jc w:val="both"/>
        <w:rPr>
          <w:rFonts w:ascii="Times New Roman" w:hAnsi="Times New Roman" w:cs="Times New Roman"/>
          <w:sz w:val="28"/>
          <w:szCs w:val="28"/>
        </w:rPr>
      </w:pPr>
      <w:r w:rsidRPr="00471E2B">
        <w:rPr>
          <w:rFonts w:ascii="Times New Roman" w:hAnsi="Times New Roman" w:cs="Times New Roman"/>
          <w:sz w:val="28"/>
          <w:szCs w:val="28"/>
        </w:rPr>
        <w:t>Обращения граждан о фактах коррупции находятся на постоянном контроле ответственных должностных лиц</w:t>
      </w:r>
      <w:r w:rsidR="00871309" w:rsidRPr="00471E2B">
        <w:rPr>
          <w:rFonts w:ascii="Times New Roman" w:hAnsi="Times New Roman" w:cs="Times New Roman"/>
          <w:sz w:val="28"/>
          <w:szCs w:val="28"/>
        </w:rPr>
        <w:t>.</w:t>
      </w:r>
    </w:p>
    <w:p w:rsidR="00DE4132" w:rsidRDefault="00DE4132" w:rsidP="00F23706">
      <w:pPr>
        <w:autoSpaceDE w:val="0"/>
        <w:autoSpaceDN w:val="0"/>
        <w:adjustRightInd w:val="0"/>
        <w:rPr>
          <w:rFonts w:ascii="Times New Roman" w:hAnsi="Times New Roman" w:cs="Times New Roman"/>
          <w:b/>
          <w:i/>
          <w:sz w:val="28"/>
          <w:szCs w:val="28"/>
        </w:rPr>
      </w:pPr>
    </w:p>
    <w:p w:rsidR="00DE4132" w:rsidRDefault="005E5CA0" w:rsidP="004769CD">
      <w:pPr>
        <w:autoSpaceDE w:val="0"/>
        <w:autoSpaceDN w:val="0"/>
        <w:adjustRightInd w:val="0"/>
        <w:spacing w:after="0" w:line="240" w:lineRule="auto"/>
        <w:jc w:val="center"/>
        <w:rPr>
          <w:rFonts w:ascii="Times New Roman" w:hAnsi="Times New Roman" w:cs="Times New Roman"/>
          <w:b/>
          <w:i/>
          <w:sz w:val="28"/>
          <w:szCs w:val="28"/>
        </w:rPr>
      </w:pPr>
      <w:r w:rsidRPr="00471E2B">
        <w:rPr>
          <w:rFonts w:ascii="Times New Roman" w:hAnsi="Times New Roman" w:cs="Times New Roman"/>
          <w:b/>
          <w:i/>
          <w:sz w:val="28"/>
          <w:szCs w:val="28"/>
        </w:rPr>
        <w:t xml:space="preserve">Деятельность Комиссии по </w:t>
      </w:r>
      <w:r w:rsidR="003D3C33" w:rsidRPr="00471E2B">
        <w:rPr>
          <w:rFonts w:ascii="Times New Roman" w:hAnsi="Times New Roman" w:cs="Times New Roman"/>
          <w:b/>
          <w:i/>
          <w:sz w:val="28"/>
          <w:szCs w:val="28"/>
        </w:rPr>
        <w:t>соблюдению требований к служебному поведению муниципальных служащих</w:t>
      </w:r>
      <w:r w:rsidR="003D3C33" w:rsidRPr="00471E2B">
        <w:rPr>
          <w:rFonts w:ascii="Times New Roman" w:hAnsi="Times New Roman" w:cs="Times New Roman"/>
          <w:b/>
          <w:bCs/>
          <w:i/>
          <w:sz w:val="28"/>
          <w:szCs w:val="28"/>
        </w:rPr>
        <w:t xml:space="preserve"> и </w:t>
      </w:r>
      <w:r w:rsidR="003D3C33" w:rsidRPr="00471E2B">
        <w:rPr>
          <w:rFonts w:ascii="Times New Roman" w:hAnsi="Times New Roman" w:cs="Times New Roman"/>
          <w:b/>
          <w:i/>
          <w:sz w:val="28"/>
          <w:szCs w:val="28"/>
        </w:rPr>
        <w:t>урегулированию конфликта интересов</w:t>
      </w:r>
      <w:r w:rsidR="003D3C33" w:rsidRPr="00471E2B">
        <w:rPr>
          <w:rFonts w:ascii="Times New Roman" w:hAnsi="Times New Roman" w:cs="Times New Roman"/>
          <w:b/>
          <w:bCs/>
          <w:i/>
          <w:sz w:val="28"/>
          <w:szCs w:val="28"/>
        </w:rPr>
        <w:t xml:space="preserve"> в органах местного самоуправления муниципального образования «</w:t>
      </w:r>
      <w:r w:rsidR="006A1802">
        <w:rPr>
          <w:rFonts w:ascii="Times New Roman" w:hAnsi="Times New Roman" w:cs="Times New Roman"/>
          <w:b/>
          <w:bCs/>
          <w:i/>
          <w:sz w:val="28"/>
          <w:szCs w:val="28"/>
        </w:rPr>
        <w:t xml:space="preserve">Муниципальный округ </w:t>
      </w:r>
      <w:r w:rsidR="003D3C33" w:rsidRPr="00471E2B">
        <w:rPr>
          <w:rFonts w:ascii="Times New Roman" w:hAnsi="Times New Roman" w:cs="Times New Roman"/>
          <w:b/>
          <w:bCs/>
          <w:i/>
          <w:sz w:val="28"/>
          <w:szCs w:val="28"/>
        </w:rPr>
        <w:t>Завьяловский район</w:t>
      </w:r>
      <w:r w:rsidR="006A1802">
        <w:rPr>
          <w:rFonts w:ascii="Times New Roman" w:hAnsi="Times New Roman" w:cs="Times New Roman"/>
          <w:b/>
          <w:bCs/>
          <w:i/>
          <w:sz w:val="28"/>
          <w:szCs w:val="28"/>
        </w:rPr>
        <w:t xml:space="preserve"> Удмуртской Республики</w:t>
      </w:r>
      <w:r w:rsidR="003D3C33" w:rsidRPr="00471E2B">
        <w:rPr>
          <w:rFonts w:ascii="Times New Roman" w:hAnsi="Times New Roman" w:cs="Times New Roman"/>
          <w:b/>
          <w:bCs/>
          <w:i/>
          <w:sz w:val="28"/>
          <w:szCs w:val="28"/>
        </w:rPr>
        <w:t>»</w:t>
      </w:r>
      <w:r w:rsidR="003F38D7">
        <w:rPr>
          <w:rFonts w:ascii="Times New Roman" w:hAnsi="Times New Roman" w:cs="Times New Roman"/>
          <w:b/>
          <w:bCs/>
          <w:i/>
          <w:sz w:val="28"/>
          <w:szCs w:val="28"/>
        </w:rPr>
        <w:t>,</w:t>
      </w:r>
      <w:r w:rsidR="006A516D">
        <w:rPr>
          <w:rFonts w:ascii="Times New Roman" w:hAnsi="Times New Roman" w:cs="Times New Roman"/>
          <w:b/>
          <w:bCs/>
          <w:i/>
          <w:sz w:val="28"/>
          <w:szCs w:val="28"/>
        </w:rPr>
        <w:t xml:space="preserve"> </w:t>
      </w:r>
      <w:r w:rsidR="003F38D7">
        <w:rPr>
          <w:rFonts w:ascii="Times New Roman" w:hAnsi="Times New Roman" w:cs="Times New Roman"/>
          <w:b/>
          <w:i/>
          <w:sz w:val="28"/>
          <w:szCs w:val="28"/>
        </w:rPr>
        <w:t>Комиссии по соблюдению требований к служебному поведению и урегулированию конфликта интересов руководителей</w:t>
      </w:r>
      <w:r w:rsidR="006A516D">
        <w:rPr>
          <w:rFonts w:ascii="Times New Roman" w:hAnsi="Times New Roman" w:cs="Times New Roman"/>
          <w:b/>
          <w:i/>
          <w:sz w:val="28"/>
          <w:szCs w:val="28"/>
        </w:rPr>
        <w:t xml:space="preserve"> </w:t>
      </w:r>
      <w:r w:rsidR="003F38D7">
        <w:rPr>
          <w:rFonts w:ascii="Times New Roman" w:hAnsi="Times New Roman" w:cs="Times New Roman"/>
          <w:b/>
          <w:i/>
          <w:sz w:val="28"/>
          <w:szCs w:val="28"/>
        </w:rPr>
        <w:t xml:space="preserve">муниципальных учреждений </w:t>
      </w:r>
      <w:proofErr w:type="spellStart"/>
      <w:r w:rsidR="003F38D7">
        <w:rPr>
          <w:rFonts w:ascii="Times New Roman" w:hAnsi="Times New Roman" w:cs="Times New Roman"/>
          <w:b/>
          <w:i/>
          <w:sz w:val="28"/>
          <w:szCs w:val="28"/>
        </w:rPr>
        <w:t>Завьяловского</w:t>
      </w:r>
      <w:proofErr w:type="spellEnd"/>
      <w:r w:rsidR="003F38D7">
        <w:rPr>
          <w:rFonts w:ascii="Times New Roman" w:hAnsi="Times New Roman" w:cs="Times New Roman"/>
          <w:b/>
          <w:i/>
          <w:sz w:val="28"/>
          <w:szCs w:val="28"/>
        </w:rPr>
        <w:t xml:space="preserve"> района, </w:t>
      </w:r>
      <w:r w:rsidR="00CC05D0" w:rsidRPr="00471E2B">
        <w:rPr>
          <w:rFonts w:ascii="Times New Roman" w:hAnsi="Times New Roman" w:cs="Times New Roman"/>
          <w:b/>
          <w:i/>
          <w:sz w:val="28"/>
          <w:szCs w:val="28"/>
        </w:rPr>
        <w:t xml:space="preserve">Комиссии по координации работы по противодействию коррупции в муниципальном образовании </w:t>
      </w:r>
    </w:p>
    <w:p w:rsidR="00BE6795" w:rsidRDefault="00CC05D0" w:rsidP="004769CD">
      <w:pPr>
        <w:autoSpaceDE w:val="0"/>
        <w:autoSpaceDN w:val="0"/>
        <w:adjustRightInd w:val="0"/>
        <w:spacing w:after="0" w:line="240" w:lineRule="auto"/>
        <w:jc w:val="center"/>
        <w:rPr>
          <w:rFonts w:ascii="Times New Roman" w:hAnsi="Times New Roman" w:cs="Times New Roman"/>
          <w:b/>
          <w:i/>
          <w:sz w:val="28"/>
          <w:szCs w:val="28"/>
        </w:rPr>
      </w:pPr>
      <w:r w:rsidRPr="00471E2B">
        <w:rPr>
          <w:rFonts w:ascii="Times New Roman" w:hAnsi="Times New Roman" w:cs="Times New Roman"/>
          <w:b/>
          <w:i/>
          <w:sz w:val="28"/>
          <w:szCs w:val="28"/>
        </w:rPr>
        <w:t>«</w:t>
      </w:r>
      <w:r w:rsidR="006A1802">
        <w:rPr>
          <w:rFonts w:ascii="Times New Roman" w:hAnsi="Times New Roman" w:cs="Times New Roman"/>
          <w:b/>
          <w:i/>
          <w:sz w:val="28"/>
          <w:szCs w:val="28"/>
        </w:rPr>
        <w:t xml:space="preserve">Муниципальный округ </w:t>
      </w:r>
      <w:r w:rsidRPr="00471E2B">
        <w:rPr>
          <w:rFonts w:ascii="Times New Roman" w:hAnsi="Times New Roman" w:cs="Times New Roman"/>
          <w:b/>
          <w:i/>
          <w:sz w:val="28"/>
          <w:szCs w:val="28"/>
        </w:rPr>
        <w:t>Завьяловский район</w:t>
      </w:r>
      <w:r w:rsidR="006A1802">
        <w:rPr>
          <w:rFonts w:ascii="Times New Roman" w:hAnsi="Times New Roman" w:cs="Times New Roman"/>
          <w:b/>
          <w:i/>
          <w:sz w:val="28"/>
          <w:szCs w:val="28"/>
        </w:rPr>
        <w:t xml:space="preserve"> Удмуртской Республики</w:t>
      </w:r>
      <w:r w:rsidRPr="00471E2B">
        <w:rPr>
          <w:rFonts w:ascii="Times New Roman" w:hAnsi="Times New Roman" w:cs="Times New Roman"/>
          <w:b/>
          <w:i/>
          <w:sz w:val="28"/>
          <w:szCs w:val="28"/>
        </w:rPr>
        <w:t>»</w:t>
      </w:r>
    </w:p>
    <w:p w:rsidR="004769CD" w:rsidRPr="004769CD" w:rsidRDefault="004769CD" w:rsidP="004769CD">
      <w:pPr>
        <w:autoSpaceDE w:val="0"/>
        <w:autoSpaceDN w:val="0"/>
        <w:adjustRightInd w:val="0"/>
        <w:spacing w:after="0" w:line="240" w:lineRule="auto"/>
        <w:jc w:val="center"/>
        <w:rPr>
          <w:rFonts w:ascii="Times New Roman" w:hAnsi="Times New Roman" w:cs="Times New Roman"/>
          <w:b/>
          <w:bCs/>
          <w:i/>
          <w:sz w:val="28"/>
          <w:szCs w:val="28"/>
        </w:rPr>
      </w:pPr>
    </w:p>
    <w:p w:rsidR="001D4512" w:rsidRPr="00471E2B" w:rsidRDefault="001D4512" w:rsidP="004769CD">
      <w:pPr>
        <w:spacing w:after="0" w:line="240" w:lineRule="auto"/>
        <w:ind w:firstLine="709"/>
        <w:jc w:val="both"/>
        <w:rPr>
          <w:rFonts w:ascii="Times New Roman" w:hAnsi="Times New Roman"/>
          <w:bCs/>
          <w:sz w:val="28"/>
          <w:szCs w:val="28"/>
        </w:rPr>
      </w:pPr>
      <w:r w:rsidRPr="00471E2B">
        <w:rPr>
          <w:rFonts w:ascii="Times New Roman" w:hAnsi="Times New Roman" w:cs="Times New Roman"/>
          <w:sz w:val="28"/>
          <w:szCs w:val="28"/>
        </w:rPr>
        <w:t xml:space="preserve">Реализация </w:t>
      </w:r>
      <w:r w:rsidR="00D93602" w:rsidRPr="00471E2B">
        <w:rPr>
          <w:rFonts w:ascii="Times New Roman" w:hAnsi="Times New Roman" w:cs="Times New Roman"/>
          <w:sz w:val="28"/>
          <w:szCs w:val="28"/>
        </w:rPr>
        <w:t>антикоррупционной политики</w:t>
      </w:r>
      <w:r w:rsidRPr="00471E2B">
        <w:rPr>
          <w:rFonts w:ascii="Times New Roman" w:hAnsi="Times New Roman" w:cs="Times New Roman"/>
          <w:sz w:val="28"/>
          <w:szCs w:val="28"/>
        </w:rPr>
        <w:t xml:space="preserve"> осуществляется в том числе через деятельность </w:t>
      </w:r>
      <w:r w:rsidR="003F38D7">
        <w:rPr>
          <w:rFonts w:ascii="Times New Roman" w:hAnsi="Times New Roman" w:cs="Times New Roman"/>
          <w:sz w:val="28"/>
          <w:szCs w:val="28"/>
        </w:rPr>
        <w:t>трех</w:t>
      </w:r>
      <w:r w:rsidRPr="00471E2B">
        <w:rPr>
          <w:rFonts w:ascii="Times New Roman" w:hAnsi="Times New Roman" w:cs="Times New Roman"/>
          <w:sz w:val="28"/>
          <w:szCs w:val="28"/>
        </w:rPr>
        <w:t xml:space="preserve"> комиссий: Комиссии по координации работы по противодействию коррупции</w:t>
      </w:r>
      <w:r w:rsidR="003F38D7">
        <w:rPr>
          <w:rFonts w:ascii="Times New Roman" w:hAnsi="Times New Roman" w:cs="Times New Roman"/>
          <w:sz w:val="28"/>
          <w:szCs w:val="28"/>
        </w:rPr>
        <w:t>,</w:t>
      </w:r>
      <w:r w:rsidR="006A516D">
        <w:rPr>
          <w:rFonts w:ascii="Times New Roman" w:hAnsi="Times New Roman" w:cs="Times New Roman"/>
          <w:sz w:val="28"/>
          <w:szCs w:val="28"/>
        </w:rPr>
        <w:t xml:space="preserve"> </w:t>
      </w:r>
      <w:r w:rsidR="003F38D7" w:rsidRPr="003F38D7">
        <w:rPr>
          <w:rFonts w:ascii="Times New Roman" w:hAnsi="Times New Roman" w:cs="Times New Roman"/>
          <w:sz w:val="28"/>
          <w:szCs w:val="28"/>
        </w:rPr>
        <w:t xml:space="preserve">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003F38D7" w:rsidRPr="003F38D7">
        <w:rPr>
          <w:rFonts w:ascii="Times New Roman" w:hAnsi="Times New Roman" w:cs="Times New Roman"/>
          <w:sz w:val="28"/>
          <w:szCs w:val="28"/>
        </w:rPr>
        <w:t>Завьяловского</w:t>
      </w:r>
      <w:proofErr w:type="spellEnd"/>
      <w:r w:rsidR="003F38D7" w:rsidRPr="003F38D7">
        <w:rPr>
          <w:rFonts w:ascii="Times New Roman" w:hAnsi="Times New Roman" w:cs="Times New Roman"/>
          <w:sz w:val="28"/>
          <w:szCs w:val="28"/>
        </w:rPr>
        <w:t xml:space="preserve"> района</w:t>
      </w:r>
      <w:r w:rsidR="003F38D7">
        <w:rPr>
          <w:rFonts w:ascii="Times New Roman" w:hAnsi="Times New Roman" w:cs="Times New Roman"/>
          <w:sz w:val="28"/>
          <w:szCs w:val="28"/>
        </w:rPr>
        <w:t>,</w:t>
      </w:r>
      <w:r w:rsidRPr="00471E2B">
        <w:rPr>
          <w:rFonts w:ascii="Times New Roman" w:hAnsi="Times New Roman" w:cs="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w:t>
      </w:r>
    </w:p>
    <w:p w:rsidR="003E25F6" w:rsidRPr="00471E2B" w:rsidRDefault="00833154" w:rsidP="004769CD">
      <w:pPr>
        <w:pStyle w:val="ac"/>
        <w:ind w:firstLine="709"/>
        <w:jc w:val="both"/>
        <w:rPr>
          <w:rFonts w:ascii="Times New Roman" w:hAnsi="Times New Roman"/>
          <w:sz w:val="28"/>
          <w:szCs w:val="28"/>
        </w:rPr>
      </w:pPr>
      <w:r w:rsidRPr="00471E2B">
        <w:rPr>
          <w:rFonts w:ascii="Times New Roman" w:hAnsi="Times New Roman"/>
          <w:sz w:val="28"/>
          <w:szCs w:val="28"/>
        </w:rPr>
        <w:t>Работа Комиссий осуществлялась</w:t>
      </w:r>
      <w:r w:rsidR="00AA1A9E" w:rsidRPr="00471E2B">
        <w:rPr>
          <w:rFonts w:ascii="Times New Roman" w:hAnsi="Times New Roman"/>
          <w:sz w:val="28"/>
          <w:szCs w:val="28"/>
        </w:rPr>
        <w:t xml:space="preserve"> в соответствии с </w:t>
      </w:r>
      <w:r w:rsidRPr="00471E2B">
        <w:rPr>
          <w:rFonts w:ascii="Times New Roman" w:hAnsi="Times New Roman"/>
          <w:sz w:val="28"/>
          <w:szCs w:val="28"/>
        </w:rPr>
        <w:t xml:space="preserve">утвержденными </w:t>
      </w:r>
      <w:r w:rsidR="00D93602" w:rsidRPr="00471E2B">
        <w:rPr>
          <w:rFonts w:ascii="Times New Roman" w:hAnsi="Times New Roman"/>
          <w:sz w:val="28"/>
          <w:szCs w:val="28"/>
        </w:rPr>
        <w:t>Положениями</w:t>
      </w:r>
      <w:r w:rsidR="00AD76CA" w:rsidRPr="00471E2B">
        <w:rPr>
          <w:rFonts w:ascii="Times New Roman" w:hAnsi="Times New Roman"/>
          <w:sz w:val="28"/>
          <w:szCs w:val="28"/>
        </w:rPr>
        <w:t xml:space="preserve"> и планами</w:t>
      </w:r>
      <w:r w:rsidR="00AA1A9E" w:rsidRPr="00471E2B">
        <w:rPr>
          <w:rFonts w:ascii="Times New Roman" w:hAnsi="Times New Roman"/>
          <w:sz w:val="28"/>
          <w:szCs w:val="28"/>
        </w:rPr>
        <w:t xml:space="preserve">. </w:t>
      </w:r>
    </w:p>
    <w:p w:rsidR="009D4BEA" w:rsidRDefault="003E25F6" w:rsidP="004769CD">
      <w:pPr>
        <w:pStyle w:val="ac"/>
        <w:ind w:firstLine="709"/>
        <w:jc w:val="both"/>
        <w:rPr>
          <w:rFonts w:ascii="Times New Roman" w:hAnsi="Times New Roman"/>
          <w:sz w:val="28"/>
          <w:szCs w:val="28"/>
        </w:rPr>
      </w:pPr>
      <w:r w:rsidRPr="00471E2B">
        <w:rPr>
          <w:rFonts w:ascii="Times New Roman" w:hAnsi="Times New Roman"/>
          <w:sz w:val="28"/>
          <w:szCs w:val="28"/>
        </w:rPr>
        <w:t xml:space="preserve">Комиссия  по координации работы по противодействию коррупции является координирующим, постоянно действующим органом.  </w:t>
      </w:r>
      <w:r w:rsidR="00AA1A9E" w:rsidRPr="00471E2B">
        <w:rPr>
          <w:rFonts w:ascii="Times New Roman" w:hAnsi="Times New Roman"/>
          <w:sz w:val="28"/>
          <w:szCs w:val="28"/>
        </w:rPr>
        <w:t>Основ</w:t>
      </w:r>
      <w:r w:rsidRPr="00471E2B">
        <w:rPr>
          <w:rFonts w:ascii="Times New Roman" w:hAnsi="Times New Roman"/>
          <w:sz w:val="28"/>
          <w:szCs w:val="28"/>
        </w:rPr>
        <w:t xml:space="preserve">ными задачами Комиссий являются </w:t>
      </w:r>
      <w:r w:rsidR="00AA1A9E" w:rsidRPr="00471E2B">
        <w:rPr>
          <w:rFonts w:ascii="Times New Roman" w:hAnsi="Times New Roman"/>
          <w:sz w:val="28"/>
          <w:szCs w:val="28"/>
        </w:rPr>
        <w:t>осуществление мер по предупреждению коррупции.</w:t>
      </w:r>
      <w:r w:rsidR="007D52F1">
        <w:rPr>
          <w:rFonts w:ascii="Times New Roman" w:hAnsi="Times New Roman"/>
          <w:sz w:val="28"/>
          <w:szCs w:val="28"/>
        </w:rPr>
        <w:t xml:space="preserve"> </w:t>
      </w:r>
    </w:p>
    <w:p w:rsidR="00AA1A9E" w:rsidRPr="004D6ABC" w:rsidRDefault="007D52F1" w:rsidP="004D6ABC">
      <w:pPr>
        <w:pStyle w:val="ac"/>
        <w:ind w:firstLine="708"/>
        <w:jc w:val="both"/>
        <w:rPr>
          <w:rFonts w:ascii="Times New Roman" w:hAnsi="Times New Roman"/>
          <w:bCs/>
          <w:sz w:val="28"/>
          <w:szCs w:val="28"/>
        </w:rPr>
      </w:pPr>
      <w:r>
        <w:rPr>
          <w:rFonts w:ascii="Times New Roman" w:hAnsi="Times New Roman"/>
          <w:sz w:val="28"/>
          <w:szCs w:val="28"/>
        </w:rPr>
        <w:lastRenderedPageBreak/>
        <w:t>В 202</w:t>
      </w:r>
      <w:r w:rsidR="004769CD">
        <w:rPr>
          <w:rFonts w:ascii="Times New Roman" w:hAnsi="Times New Roman"/>
          <w:sz w:val="28"/>
          <w:szCs w:val="28"/>
        </w:rPr>
        <w:t>3</w:t>
      </w:r>
      <w:r>
        <w:rPr>
          <w:rFonts w:ascii="Times New Roman" w:hAnsi="Times New Roman"/>
          <w:sz w:val="28"/>
          <w:szCs w:val="28"/>
        </w:rPr>
        <w:t xml:space="preserve"> году состоялось</w:t>
      </w:r>
      <w:r w:rsidR="006A05FE">
        <w:rPr>
          <w:rFonts w:ascii="Times New Roman" w:hAnsi="Times New Roman"/>
          <w:sz w:val="28"/>
          <w:szCs w:val="28"/>
        </w:rPr>
        <w:t xml:space="preserve"> 4</w:t>
      </w:r>
      <w:r>
        <w:rPr>
          <w:rFonts w:ascii="Times New Roman" w:hAnsi="Times New Roman"/>
          <w:sz w:val="28"/>
          <w:szCs w:val="28"/>
        </w:rPr>
        <w:t xml:space="preserve"> заседани</w:t>
      </w:r>
      <w:r w:rsidR="006A05FE">
        <w:rPr>
          <w:rFonts w:ascii="Times New Roman" w:hAnsi="Times New Roman"/>
          <w:sz w:val="28"/>
          <w:szCs w:val="28"/>
        </w:rPr>
        <w:t>я</w:t>
      </w:r>
      <w:r>
        <w:rPr>
          <w:rFonts w:ascii="Times New Roman" w:hAnsi="Times New Roman"/>
          <w:sz w:val="28"/>
          <w:szCs w:val="28"/>
        </w:rPr>
        <w:t xml:space="preserve"> Комиссии по ко</w:t>
      </w:r>
      <w:r w:rsidR="006A05FE">
        <w:rPr>
          <w:rFonts w:ascii="Times New Roman" w:hAnsi="Times New Roman"/>
          <w:sz w:val="28"/>
          <w:szCs w:val="28"/>
        </w:rPr>
        <w:t>о</w:t>
      </w:r>
      <w:r>
        <w:rPr>
          <w:rFonts w:ascii="Times New Roman" w:hAnsi="Times New Roman"/>
          <w:sz w:val="28"/>
          <w:szCs w:val="28"/>
        </w:rPr>
        <w:t>рдинации работы по противодействию коррупции</w:t>
      </w:r>
      <w:r w:rsidR="004D6ABC">
        <w:rPr>
          <w:rFonts w:ascii="Times New Roman" w:hAnsi="Times New Roman"/>
          <w:sz w:val="28"/>
          <w:szCs w:val="28"/>
        </w:rPr>
        <w:t xml:space="preserve">, рассмотрено </w:t>
      </w:r>
      <w:r w:rsidR="00BD6261">
        <w:rPr>
          <w:rFonts w:ascii="Times New Roman" w:hAnsi="Times New Roman"/>
          <w:sz w:val="28"/>
          <w:szCs w:val="28"/>
        </w:rPr>
        <w:t>10</w:t>
      </w:r>
      <w:r w:rsidR="004D6ABC">
        <w:rPr>
          <w:rFonts w:ascii="Times New Roman" w:hAnsi="Times New Roman"/>
          <w:sz w:val="28"/>
          <w:szCs w:val="28"/>
        </w:rPr>
        <w:t xml:space="preserve"> вопросов.</w:t>
      </w:r>
      <w:r w:rsidR="004D6ABC" w:rsidRPr="004D6ABC">
        <w:rPr>
          <w:rFonts w:ascii="Times New Roman" w:eastAsiaTheme="minorEastAsia" w:hAnsi="Times New Roman"/>
          <w:sz w:val="24"/>
          <w:szCs w:val="24"/>
          <w:lang w:eastAsia="ru-RU"/>
        </w:rPr>
        <w:t xml:space="preserve"> </w:t>
      </w:r>
      <w:r w:rsidR="004D6ABC" w:rsidRPr="004D6ABC">
        <w:rPr>
          <w:rFonts w:ascii="Times New Roman" w:hAnsi="Times New Roman"/>
          <w:sz w:val="28"/>
          <w:szCs w:val="28"/>
        </w:rPr>
        <w:t>По результатам заседания Комиссии приняты решения, направленные на профилактику коррупционных проявлений,</w:t>
      </w:r>
      <w:r w:rsidR="004D6ABC" w:rsidRPr="004D6ABC">
        <w:rPr>
          <w:rFonts w:ascii="Times New Roman" w:hAnsi="Times New Roman"/>
          <w:bCs/>
          <w:sz w:val="28"/>
          <w:szCs w:val="28"/>
        </w:rPr>
        <w:t xml:space="preserve"> формирование антикоррупционного поведения муниципальных </w:t>
      </w:r>
      <w:proofErr w:type="gramStart"/>
      <w:r w:rsidR="004D6ABC" w:rsidRPr="004D6ABC">
        <w:rPr>
          <w:rFonts w:ascii="Times New Roman" w:hAnsi="Times New Roman"/>
          <w:bCs/>
          <w:sz w:val="28"/>
          <w:szCs w:val="28"/>
        </w:rPr>
        <w:t>служащих,  соблюдение</w:t>
      </w:r>
      <w:proofErr w:type="gramEnd"/>
      <w:r w:rsidR="004D6ABC" w:rsidRPr="004D6ABC">
        <w:rPr>
          <w:rFonts w:ascii="Times New Roman" w:hAnsi="Times New Roman"/>
          <w:bCs/>
          <w:sz w:val="28"/>
          <w:szCs w:val="28"/>
        </w:rPr>
        <w:t xml:space="preserve"> ими запретов, ограничений и требований, установленных в целях противодействия коррупции, а также соблюдения требований антикоррупционного законодательства руководителями муниципальных учреждений.</w:t>
      </w:r>
    </w:p>
    <w:p w:rsidR="0004028A" w:rsidRDefault="006A516D" w:rsidP="005E06DE">
      <w:pPr>
        <w:pStyle w:val="ac"/>
        <w:ind w:firstLine="708"/>
        <w:jc w:val="both"/>
        <w:rPr>
          <w:rFonts w:ascii="Times New Roman" w:hAnsi="Times New Roman"/>
          <w:sz w:val="28"/>
          <w:szCs w:val="28"/>
        </w:rPr>
      </w:pPr>
      <w:r>
        <w:rPr>
          <w:rFonts w:ascii="Times New Roman" w:hAnsi="Times New Roman"/>
          <w:sz w:val="28"/>
          <w:szCs w:val="28"/>
        </w:rPr>
        <w:t>В 202</w:t>
      </w:r>
      <w:r w:rsidR="004769CD">
        <w:rPr>
          <w:rFonts w:ascii="Times New Roman" w:hAnsi="Times New Roman"/>
          <w:sz w:val="28"/>
          <w:szCs w:val="28"/>
        </w:rPr>
        <w:t>3</w:t>
      </w:r>
      <w:r w:rsidR="00E61056">
        <w:rPr>
          <w:rFonts w:ascii="Times New Roman" w:hAnsi="Times New Roman"/>
          <w:sz w:val="28"/>
          <w:szCs w:val="28"/>
        </w:rPr>
        <w:t xml:space="preserve"> году состоялось </w:t>
      </w:r>
      <w:r w:rsidR="00492F08">
        <w:rPr>
          <w:rFonts w:ascii="Times New Roman" w:hAnsi="Times New Roman"/>
          <w:sz w:val="28"/>
          <w:szCs w:val="28"/>
        </w:rPr>
        <w:t>6</w:t>
      </w:r>
      <w:r w:rsidR="002D0266">
        <w:rPr>
          <w:rFonts w:ascii="Times New Roman" w:hAnsi="Times New Roman"/>
          <w:sz w:val="28"/>
          <w:szCs w:val="28"/>
        </w:rPr>
        <w:t xml:space="preserve"> </w:t>
      </w:r>
      <w:r w:rsidR="00AA1A9E" w:rsidRPr="00471E2B">
        <w:rPr>
          <w:rFonts w:ascii="Times New Roman" w:hAnsi="Times New Roman"/>
          <w:sz w:val="28"/>
          <w:szCs w:val="28"/>
        </w:rPr>
        <w:t>заседани</w:t>
      </w:r>
      <w:r w:rsidR="002D0266">
        <w:rPr>
          <w:rFonts w:ascii="Times New Roman" w:hAnsi="Times New Roman"/>
          <w:sz w:val="28"/>
          <w:szCs w:val="28"/>
        </w:rPr>
        <w:t>й</w:t>
      </w:r>
      <w:r w:rsidR="0004028A">
        <w:rPr>
          <w:rFonts w:ascii="Times New Roman" w:hAnsi="Times New Roman"/>
          <w:sz w:val="28"/>
          <w:szCs w:val="28"/>
        </w:rPr>
        <w:t xml:space="preserve"> Комиссии</w:t>
      </w:r>
      <w:r w:rsidR="005B2D23">
        <w:rPr>
          <w:rFonts w:ascii="Times New Roman" w:hAnsi="Times New Roman"/>
          <w:sz w:val="28"/>
          <w:szCs w:val="28"/>
        </w:rPr>
        <w:t xml:space="preserve"> </w:t>
      </w:r>
      <w:r w:rsidR="0004028A" w:rsidRPr="00471E2B">
        <w:rPr>
          <w:rFonts w:ascii="Times New Roman" w:hAnsi="Times New Roman"/>
          <w:sz w:val="28"/>
          <w:szCs w:val="28"/>
        </w:rPr>
        <w:t>по соблюдению требований к служебному поведению муниципальных служащих и урегулированию конфликта интересов</w:t>
      </w:r>
      <w:r w:rsidR="008E6D68">
        <w:rPr>
          <w:rFonts w:ascii="Times New Roman" w:hAnsi="Times New Roman"/>
          <w:sz w:val="28"/>
          <w:szCs w:val="28"/>
        </w:rPr>
        <w:t>.</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xml:space="preserve">На заседаниях Комиссии рассмотрены </w:t>
      </w:r>
      <w:r w:rsidR="00DF57C8">
        <w:rPr>
          <w:rFonts w:ascii="Times New Roman" w:hAnsi="Times New Roman"/>
          <w:sz w:val="28"/>
          <w:szCs w:val="28"/>
        </w:rPr>
        <w:t xml:space="preserve">следующие </w:t>
      </w:r>
      <w:r w:rsidRPr="00975F0B">
        <w:rPr>
          <w:rFonts w:ascii="Times New Roman" w:hAnsi="Times New Roman"/>
          <w:sz w:val="28"/>
          <w:szCs w:val="28"/>
        </w:rPr>
        <w:t>вопросы:</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уведомление муниципального служащего о возникновении конфликта интересов (о возможности его возникновения);</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xml:space="preserve">- </w:t>
      </w:r>
      <w:r w:rsidRPr="00975F0B">
        <w:rPr>
          <w:rFonts w:ascii="Times New Roman" w:hAnsi="Times New Roman"/>
          <w:bCs/>
          <w:sz w:val="28"/>
          <w:szCs w:val="28"/>
        </w:rPr>
        <w:t xml:space="preserve">о </w:t>
      </w:r>
      <w:proofErr w:type="gramStart"/>
      <w:r w:rsidRPr="00975F0B">
        <w:rPr>
          <w:rFonts w:ascii="Times New Roman" w:hAnsi="Times New Roman"/>
          <w:bCs/>
          <w:sz w:val="28"/>
          <w:szCs w:val="28"/>
        </w:rPr>
        <w:t xml:space="preserve">рассмотрении </w:t>
      </w:r>
      <w:r w:rsidRPr="00975F0B">
        <w:rPr>
          <w:rFonts w:ascii="Times New Roman" w:hAnsi="Times New Roman"/>
          <w:sz w:val="28"/>
          <w:szCs w:val="28"/>
        </w:rPr>
        <w:t xml:space="preserve"> материалов</w:t>
      </w:r>
      <w:proofErr w:type="gramEnd"/>
      <w:r w:rsidRPr="00975F0B">
        <w:rPr>
          <w:rFonts w:ascii="Times New Roman" w:hAnsi="Times New Roman"/>
          <w:sz w:val="28"/>
          <w:szCs w:val="28"/>
        </w:rPr>
        <w:t xml:space="preserve"> об обеспечении соблюдения  требований к служебному поведению в отношении 3 муниципальных служащих;</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xml:space="preserve">- </w:t>
      </w:r>
      <w:r w:rsidRPr="00975F0B">
        <w:rPr>
          <w:rFonts w:ascii="Times New Roman" w:hAnsi="Times New Roman"/>
          <w:bCs/>
          <w:sz w:val="28"/>
          <w:szCs w:val="28"/>
        </w:rPr>
        <w:t>о рассмотрении</w:t>
      </w:r>
      <w:r w:rsidRPr="00975F0B">
        <w:rPr>
          <w:rFonts w:ascii="Times New Roman" w:hAnsi="Times New Roman"/>
          <w:sz w:val="28"/>
          <w:szCs w:val="28"/>
        </w:rPr>
        <w:t xml:space="preserve"> результатов проверки в отношении 13 муниципальных служащих, проведенной прокуратурой </w:t>
      </w:r>
      <w:proofErr w:type="spellStart"/>
      <w:r w:rsidRPr="00975F0B">
        <w:rPr>
          <w:rFonts w:ascii="Times New Roman" w:hAnsi="Times New Roman"/>
          <w:sz w:val="28"/>
          <w:szCs w:val="28"/>
        </w:rPr>
        <w:t>Завьяловского</w:t>
      </w:r>
      <w:proofErr w:type="spellEnd"/>
      <w:r w:rsidRPr="00975F0B">
        <w:rPr>
          <w:rFonts w:ascii="Times New Roman" w:hAnsi="Times New Roman"/>
          <w:sz w:val="28"/>
          <w:szCs w:val="28"/>
        </w:rPr>
        <w:t xml:space="preserve"> района.</w:t>
      </w:r>
    </w:p>
    <w:p w:rsid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Всего в Комиссию поступили материалы в отношении 17 муниципальных служащих.</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По итогам рассмотрения уведомления о возникновении конфликта интересов (о возможности его возникновения) на заседании Комиссии:</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установлено, что при исполнении должностных обязанностей муниципальным служащим личная заинтересованность приводит или может привести к конфликту интересов. Главе муниципального образования «Муниципальный округ Завьяловский район Удмуртской Республики», руководителю муниципального служащего и муниципальному служащему даны соответствующие рекомендации по урегулированию возможности возникновения конфликта интересов.</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xml:space="preserve">По итогам проверки, проведенной прокуратурой </w:t>
      </w:r>
      <w:proofErr w:type="spellStart"/>
      <w:r w:rsidRPr="00975F0B">
        <w:rPr>
          <w:rFonts w:ascii="Times New Roman" w:hAnsi="Times New Roman"/>
          <w:sz w:val="28"/>
          <w:szCs w:val="28"/>
        </w:rPr>
        <w:t>Завьяловского</w:t>
      </w:r>
      <w:proofErr w:type="spellEnd"/>
      <w:r w:rsidRPr="00975F0B">
        <w:rPr>
          <w:rFonts w:ascii="Times New Roman" w:hAnsi="Times New Roman"/>
          <w:sz w:val="28"/>
          <w:szCs w:val="28"/>
        </w:rPr>
        <w:t xml:space="preserve"> района</w:t>
      </w:r>
      <w:r>
        <w:rPr>
          <w:rFonts w:ascii="Times New Roman" w:hAnsi="Times New Roman"/>
          <w:sz w:val="28"/>
          <w:szCs w:val="28"/>
        </w:rPr>
        <w:t>, и рассмотрении материалов на заседании Комиссии</w:t>
      </w:r>
      <w:r w:rsidRPr="00975F0B">
        <w:rPr>
          <w:rFonts w:ascii="Times New Roman" w:hAnsi="Times New Roman"/>
          <w:sz w:val="28"/>
          <w:szCs w:val="28"/>
        </w:rPr>
        <w:t>:</w:t>
      </w:r>
    </w:p>
    <w:p w:rsidR="00975F0B" w:rsidRPr="00975F0B" w:rsidRDefault="00975F0B" w:rsidP="00975F0B">
      <w:pPr>
        <w:pStyle w:val="ac"/>
        <w:ind w:firstLine="708"/>
        <w:jc w:val="both"/>
        <w:rPr>
          <w:rFonts w:ascii="Times New Roman" w:hAnsi="Times New Roman"/>
          <w:sz w:val="28"/>
          <w:szCs w:val="28"/>
        </w:rPr>
      </w:pPr>
      <w:r w:rsidRPr="00975F0B">
        <w:rPr>
          <w:rFonts w:ascii="Times New Roman" w:hAnsi="Times New Roman"/>
          <w:bCs/>
          <w:sz w:val="28"/>
          <w:szCs w:val="28"/>
        </w:rPr>
        <w:t xml:space="preserve">- 1 </w:t>
      </w:r>
      <w:proofErr w:type="gramStart"/>
      <w:r w:rsidRPr="00975F0B">
        <w:rPr>
          <w:rFonts w:ascii="Times New Roman" w:hAnsi="Times New Roman"/>
          <w:bCs/>
          <w:sz w:val="28"/>
          <w:szCs w:val="28"/>
        </w:rPr>
        <w:t>муниципальному  служащему</w:t>
      </w:r>
      <w:proofErr w:type="gramEnd"/>
      <w:r w:rsidRPr="00975F0B">
        <w:rPr>
          <w:rFonts w:ascii="Times New Roman" w:hAnsi="Times New Roman"/>
          <w:bCs/>
          <w:sz w:val="28"/>
          <w:szCs w:val="28"/>
        </w:rPr>
        <w:t xml:space="preserve"> объявлено взыскание  в виде выговора  и 2 муниципальным служащим объявлено взыскание в виде замечания </w:t>
      </w:r>
      <w:r w:rsidRPr="00975F0B">
        <w:rPr>
          <w:rFonts w:ascii="Times New Roman" w:hAnsi="Times New Roman"/>
          <w:sz w:val="28"/>
          <w:szCs w:val="28"/>
        </w:rPr>
        <w:t xml:space="preserve">за предоставление недостоверных и неполных сведений о доходах, расходах, об имуществе и обязательствах имущественного характера, в отношении себя и членов своей семьи. </w:t>
      </w:r>
      <w:r>
        <w:rPr>
          <w:rFonts w:ascii="Times New Roman" w:hAnsi="Times New Roman"/>
          <w:sz w:val="28"/>
          <w:szCs w:val="28"/>
        </w:rPr>
        <w:tab/>
      </w:r>
    </w:p>
    <w:p w:rsidR="00975F0B" w:rsidRDefault="00975F0B" w:rsidP="00975F0B">
      <w:pPr>
        <w:pStyle w:val="ac"/>
        <w:ind w:firstLine="708"/>
        <w:jc w:val="both"/>
        <w:rPr>
          <w:rFonts w:ascii="Times New Roman" w:hAnsi="Times New Roman"/>
          <w:sz w:val="28"/>
          <w:szCs w:val="28"/>
        </w:rPr>
      </w:pPr>
      <w:r w:rsidRPr="00975F0B">
        <w:rPr>
          <w:rFonts w:ascii="Times New Roman" w:hAnsi="Times New Roman"/>
          <w:sz w:val="28"/>
          <w:szCs w:val="28"/>
        </w:rPr>
        <w:t xml:space="preserve">Также по результатам рассмотрения </w:t>
      </w:r>
      <w:proofErr w:type="gramStart"/>
      <w:r w:rsidRPr="00975F0B">
        <w:rPr>
          <w:rFonts w:ascii="Times New Roman" w:hAnsi="Times New Roman"/>
          <w:sz w:val="28"/>
          <w:szCs w:val="28"/>
        </w:rPr>
        <w:t>Комиссией  вопроса</w:t>
      </w:r>
      <w:proofErr w:type="gramEnd"/>
      <w:r w:rsidRPr="00975F0B">
        <w:rPr>
          <w:rFonts w:ascii="Times New Roman" w:hAnsi="Times New Roman"/>
          <w:sz w:val="28"/>
          <w:szCs w:val="28"/>
        </w:rPr>
        <w:t xml:space="preserve"> о соблюдении 3 муниципальными служащими требований к служебному поведению Комиссией </w:t>
      </w:r>
      <w:r w:rsidRPr="00975F0B">
        <w:rPr>
          <w:rFonts w:ascii="Times New Roman" w:hAnsi="Times New Roman"/>
          <w:iCs/>
          <w:sz w:val="28"/>
          <w:szCs w:val="28"/>
        </w:rPr>
        <w:t>установлено, что муниципальными служащими требования к служебному поведению нарушены не были.</w:t>
      </w:r>
    </w:p>
    <w:p w:rsidR="00975F0B" w:rsidRPr="00975F0B" w:rsidRDefault="007230AB" w:rsidP="00975F0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bookmarkStart w:id="1" w:name="_Hlk63868433"/>
      <w:r>
        <w:rPr>
          <w:rFonts w:ascii="Times New Roman" w:hAnsi="Times New Roman" w:cs="Times New Roman"/>
          <w:bCs/>
          <w:color w:val="000000" w:themeColor="text1"/>
          <w:sz w:val="28"/>
          <w:szCs w:val="28"/>
        </w:rPr>
        <w:t>В</w:t>
      </w:r>
      <w:r w:rsidR="00975F0B" w:rsidRPr="00975F0B">
        <w:rPr>
          <w:rFonts w:ascii="Times New Roman" w:hAnsi="Times New Roman" w:cs="Times New Roman"/>
          <w:bCs/>
          <w:color w:val="000000" w:themeColor="text1"/>
          <w:sz w:val="28"/>
          <w:szCs w:val="28"/>
        </w:rPr>
        <w:t xml:space="preserve"> 2023 году было проведено 8 заседани</w:t>
      </w:r>
      <w:r>
        <w:rPr>
          <w:rFonts w:ascii="Times New Roman" w:hAnsi="Times New Roman" w:cs="Times New Roman"/>
          <w:bCs/>
          <w:color w:val="000000" w:themeColor="text1"/>
          <w:sz w:val="28"/>
          <w:szCs w:val="28"/>
        </w:rPr>
        <w:t>й</w:t>
      </w:r>
      <w:r w:rsidR="00975F0B" w:rsidRPr="00975F0B">
        <w:rPr>
          <w:rFonts w:ascii="Times New Roman" w:hAnsi="Times New Roman" w:cs="Times New Roman"/>
          <w:bCs/>
          <w:color w:val="000000" w:themeColor="text1"/>
          <w:sz w:val="28"/>
          <w:szCs w:val="28"/>
        </w:rPr>
        <w:t xml:space="preserve"> Комиссии</w:t>
      </w:r>
      <w:r w:rsidRPr="007230AB">
        <w:rPr>
          <w:rFonts w:ascii="Times New Roman" w:eastAsia="Calibri" w:hAnsi="Times New Roman" w:cs="Times New Roman"/>
          <w:sz w:val="26"/>
          <w:szCs w:val="26"/>
        </w:rPr>
        <w:t xml:space="preserve"> </w:t>
      </w:r>
      <w:r w:rsidRPr="007230AB">
        <w:rPr>
          <w:rFonts w:ascii="Times New Roman" w:hAnsi="Times New Roman" w:cs="Times New Roman"/>
          <w:bCs/>
          <w:color w:val="000000" w:themeColor="text1"/>
          <w:sz w:val="28"/>
          <w:szCs w:val="28"/>
        </w:rPr>
        <w:t xml:space="preserve">по соблюдению требований к служебному поведению и урегулированию конфликта интересов </w:t>
      </w:r>
      <w:proofErr w:type="gramStart"/>
      <w:r w:rsidRPr="007230AB">
        <w:rPr>
          <w:rFonts w:ascii="Times New Roman" w:hAnsi="Times New Roman" w:cs="Times New Roman"/>
          <w:bCs/>
          <w:color w:val="000000" w:themeColor="text1"/>
          <w:sz w:val="28"/>
          <w:szCs w:val="28"/>
        </w:rPr>
        <w:t>руководителей  муниципальных</w:t>
      </w:r>
      <w:proofErr w:type="gramEnd"/>
      <w:r w:rsidRPr="007230AB">
        <w:rPr>
          <w:rFonts w:ascii="Times New Roman" w:hAnsi="Times New Roman" w:cs="Times New Roman"/>
          <w:bCs/>
          <w:color w:val="000000" w:themeColor="text1"/>
          <w:sz w:val="28"/>
          <w:szCs w:val="28"/>
        </w:rPr>
        <w:t xml:space="preserve"> учреждений </w:t>
      </w:r>
      <w:proofErr w:type="spellStart"/>
      <w:r w:rsidRPr="007230AB">
        <w:rPr>
          <w:rFonts w:ascii="Times New Roman" w:hAnsi="Times New Roman" w:cs="Times New Roman"/>
          <w:bCs/>
          <w:color w:val="000000" w:themeColor="text1"/>
          <w:sz w:val="28"/>
          <w:szCs w:val="28"/>
        </w:rPr>
        <w:t>Завьяловского</w:t>
      </w:r>
      <w:proofErr w:type="spellEnd"/>
      <w:r>
        <w:rPr>
          <w:rFonts w:ascii="Times New Roman" w:hAnsi="Times New Roman" w:cs="Times New Roman"/>
          <w:bCs/>
          <w:color w:val="000000" w:themeColor="text1"/>
          <w:sz w:val="28"/>
          <w:szCs w:val="28"/>
        </w:rPr>
        <w:t xml:space="preserve"> района</w:t>
      </w:r>
      <w:r w:rsidR="00975F0B" w:rsidRPr="00975F0B">
        <w:rPr>
          <w:rFonts w:ascii="Times New Roman" w:hAnsi="Times New Roman" w:cs="Times New Roman"/>
          <w:bCs/>
          <w:color w:val="000000" w:themeColor="text1"/>
          <w:sz w:val="28"/>
          <w:szCs w:val="28"/>
        </w:rPr>
        <w:t>, рассмотрены уведомления в отношении 9 директоров. На заседаниях Комиссии рассмотрены вопросы:</w:t>
      </w:r>
    </w:p>
    <w:p w:rsidR="00975F0B" w:rsidRPr="00975F0B" w:rsidRDefault="00975F0B" w:rsidP="00975F0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975F0B">
        <w:rPr>
          <w:rFonts w:ascii="Times New Roman" w:hAnsi="Times New Roman" w:cs="Times New Roman"/>
          <w:bCs/>
          <w:color w:val="000000" w:themeColor="text1"/>
          <w:sz w:val="28"/>
          <w:szCs w:val="28"/>
        </w:rPr>
        <w:lastRenderedPageBreak/>
        <w:t xml:space="preserve"> - о рассмотрении уведомлений </w:t>
      </w:r>
      <w:proofErr w:type="gramStart"/>
      <w:r w:rsidRPr="00975F0B">
        <w:rPr>
          <w:rFonts w:ascii="Times New Roman" w:hAnsi="Times New Roman" w:cs="Times New Roman"/>
          <w:bCs/>
          <w:color w:val="000000" w:themeColor="text1"/>
          <w:sz w:val="28"/>
          <w:szCs w:val="28"/>
        </w:rPr>
        <w:t>о  намерении</w:t>
      </w:r>
      <w:proofErr w:type="gramEnd"/>
      <w:r w:rsidRPr="00975F0B">
        <w:rPr>
          <w:rFonts w:ascii="Times New Roman" w:hAnsi="Times New Roman" w:cs="Times New Roman"/>
          <w:bCs/>
          <w:color w:val="000000" w:themeColor="text1"/>
          <w:sz w:val="28"/>
          <w:szCs w:val="28"/>
        </w:rPr>
        <w:t xml:space="preserve"> выполнять иную оплачиваемую работу (6 уведомлений);</w:t>
      </w:r>
    </w:p>
    <w:p w:rsidR="00975F0B" w:rsidRPr="00975F0B" w:rsidRDefault="00975F0B" w:rsidP="00975F0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975F0B">
        <w:rPr>
          <w:rFonts w:ascii="Times New Roman" w:hAnsi="Times New Roman" w:cs="Times New Roman"/>
          <w:bCs/>
          <w:color w:val="000000" w:themeColor="text1"/>
          <w:sz w:val="28"/>
          <w:szCs w:val="28"/>
        </w:rPr>
        <w:t xml:space="preserve">- о рассмотрении уведомления о возникновения конфликта интересов или </w:t>
      </w:r>
      <w:proofErr w:type="gramStart"/>
      <w:r w:rsidRPr="00975F0B">
        <w:rPr>
          <w:rFonts w:ascii="Times New Roman" w:hAnsi="Times New Roman" w:cs="Times New Roman"/>
          <w:bCs/>
          <w:color w:val="000000" w:themeColor="text1"/>
          <w:sz w:val="28"/>
          <w:szCs w:val="28"/>
        </w:rPr>
        <w:t>о  возможности</w:t>
      </w:r>
      <w:proofErr w:type="gramEnd"/>
      <w:r w:rsidRPr="00975F0B">
        <w:rPr>
          <w:rFonts w:ascii="Times New Roman" w:hAnsi="Times New Roman" w:cs="Times New Roman"/>
          <w:bCs/>
          <w:color w:val="000000" w:themeColor="text1"/>
          <w:sz w:val="28"/>
          <w:szCs w:val="28"/>
        </w:rPr>
        <w:t xml:space="preserve"> его возникновения (3 уведомления);</w:t>
      </w:r>
    </w:p>
    <w:p w:rsidR="00975F0B" w:rsidRPr="00975F0B" w:rsidRDefault="00975F0B" w:rsidP="00975F0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975F0B">
        <w:rPr>
          <w:rFonts w:ascii="Times New Roman" w:hAnsi="Times New Roman" w:cs="Times New Roman"/>
          <w:bCs/>
          <w:color w:val="000000" w:themeColor="text1"/>
          <w:sz w:val="28"/>
          <w:szCs w:val="28"/>
        </w:rPr>
        <w:t xml:space="preserve">- о результатах проверки сведений о доходах, расходах, об имуществе и обязательствах имущественного характера, проведенной прокуратурой </w:t>
      </w:r>
      <w:proofErr w:type="spellStart"/>
      <w:r w:rsidRPr="00975F0B">
        <w:rPr>
          <w:rFonts w:ascii="Times New Roman" w:hAnsi="Times New Roman" w:cs="Times New Roman"/>
          <w:bCs/>
          <w:color w:val="000000" w:themeColor="text1"/>
          <w:sz w:val="28"/>
          <w:szCs w:val="28"/>
        </w:rPr>
        <w:t>Завьяловского</w:t>
      </w:r>
      <w:proofErr w:type="spellEnd"/>
      <w:r w:rsidRPr="00975F0B">
        <w:rPr>
          <w:rFonts w:ascii="Times New Roman" w:hAnsi="Times New Roman" w:cs="Times New Roman"/>
          <w:bCs/>
          <w:color w:val="000000" w:themeColor="text1"/>
          <w:sz w:val="28"/>
          <w:szCs w:val="28"/>
        </w:rPr>
        <w:t xml:space="preserve"> района в отношении 3 директоров.</w:t>
      </w:r>
    </w:p>
    <w:p w:rsidR="00975F0B" w:rsidRPr="00975F0B" w:rsidRDefault="00975F0B" w:rsidP="00975F0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975F0B">
        <w:rPr>
          <w:rFonts w:ascii="Times New Roman" w:hAnsi="Times New Roman" w:cs="Times New Roman"/>
          <w:bCs/>
          <w:color w:val="000000" w:themeColor="text1"/>
          <w:sz w:val="28"/>
          <w:szCs w:val="28"/>
        </w:rPr>
        <w:t>По итогам рассмотрения указанных вопросов на заседаниях Комиссии:</w:t>
      </w:r>
    </w:p>
    <w:p w:rsidR="00975F0B" w:rsidRPr="00975F0B" w:rsidRDefault="00975F0B" w:rsidP="00975F0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975F0B">
        <w:rPr>
          <w:rFonts w:ascii="Times New Roman" w:hAnsi="Times New Roman" w:cs="Times New Roman"/>
          <w:bCs/>
          <w:color w:val="000000" w:themeColor="text1"/>
          <w:sz w:val="28"/>
          <w:szCs w:val="28"/>
        </w:rPr>
        <w:t xml:space="preserve">-  признано, что выполнение директорами иной оплачиваемой работы в трех случаях   повлечет за собой возникновение конфликта интересов, директорам,   Управлению образования Администрации муниципального образования «Муниципальный округ Завьяловский район Удмуртской Республики», Управлению культуры, спорта, молодежной политики и архивного  дела Администрации муниципального образования «Муниципальный округ Завьяловский район Удмуртской Республики» даны соответствующие рекомендации, в трех случаях признано, что выполнение директорами иной оплачиваемой работы не повлечет за собой конфликт интересов;  </w:t>
      </w:r>
    </w:p>
    <w:p w:rsidR="00975F0B" w:rsidRDefault="00975F0B" w:rsidP="007230AB">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975F0B">
        <w:rPr>
          <w:rFonts w:ascii="Times New Roman" w:hAnsi="Times New Roman" w:cs="Times New Roman"/>
          <w:bCs/>
          <w:color w:val="000000" w:themeColor="text1"/>
          <w:sz w:val="28"/>
          <w:szCs w:val="28"/>
        </w:rPr>
        <w:t xml:space="preserve">        -  признано, что при исполнении должностных обязанностей директором в одном  случае конфликт интересов отсутствует,  в двух случаях  признано, что при исполнении директорами должностных обязанностей имеется личная заинтересованность, которая может привести к конфликту интересов, директорам даны соответствующие рекомендации, начальнику Управления образования Администрации муниципального образования «Муниципальный округ Завьяловский район Удмуртской Республики» рекомендовано взять на контроль соблюдение директорами подведомственных образовательных учреждений требований о предотвращении или урегулировании конфликта интересов. </w:t>
      </w:r>
    </w:p>
    <w:p w:rsidR="00975F0B" w:rsidRPr="00975F0B" w:rsidRDefault="007230AB" w:rsidP="00E0317E">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установлено, что </w:t>
      </w:r>
      <w:r w:rsidRPr="007230AB">
        <w:rPr>
          <w:rFonts w:ascii="Times New Roman" w:hAnsi="Times New Roman" w:cs="Times New Roman"/>
          <w:bCs/>
          <w:color w:val="000000" w:themeColor="text1"/>
          <w:sz w:val="28"/>
          <w:szCs w:val="28"/>
        </w:rPr>
        <w:t>сведения о доходах,</w:t>
      </w:r>
      <w:r w:rsidR="00E0317E">
        <w:rPr>
          <w:rFonts w:ascii="Times New Roman" w:hAnsi="Times New Roman" w:cs="Times New Roman"/>
          <w:bCs/>
          <w:color w:val="000000" w:themeColor="text1"/>
          <w:sz w:val="28"/>
          <w:szCs w:val="28"/>
        </w:rPr>
        <w:t xml:space="preserve"> </w:t>
      </w:r>
      <w:proofErr w:type="gramStart"/>
      <w:r w:rsidR="00E0317E">
        <w:rPr>
          <w:rFonts w:ascii="Times New Roman" w:hAnsi="Times New Roman" w:cs="Times New Roman"/>
          <w:bCs/>
          <w:color w:val="000000" w:themeColor="text1"/>
          <w:sz w:val="28"/>
          <w:szCs w:val="28"/>
        </w:rPr>
        <w:t xml:space="preserve">расходах, </w:t>
      </w:r>
      <w:r w:rsidRPr="007230AB">
        <w:rPr>
          <w:rFonts w:ascii="Times New Roman" w:hAnsi="Times New Roman" w:cs="Times New Roman"/>
          <w:bCs/>
          <w:color w:val="000000" w:themeColor="text1"/>
          <w:sz w:val="28"/>
          <w:szCs w:val="28"/>
        </w:rPr>
        <w:t xml:space="preserve"> </w:t>
      </w:r>
      <w:bookmarkStart w:id="2" w:name="_Hlk159415079"/>
      <w:r w:rsidRPr="007230AB">
        <w:rPr>
          <w:rFonts w:ascii="Times New Roman" w:hAnsi="Times New Roman" w:cs="Times New Roman"/>
          <w:bCs/>
          <w:color w:val="000000" w:themeColor="text1"/>
          <w:sz w:val="28"/>
          <w:szCs w:val="28"/>
        </w:rPr>
        <w:t>об</w:t>
      </w:r>
      <w:proofErr w:type="gramEnd"/>
      <w:r w:rsidRPr="007230AB">
        <w:rPr>
          <w:rFonts w:ascii="Times New Roman" w:hAnsi="Times New Roman" w:cs="Times New Roman"/>
          <w:bCs/>
          <w:color w:val="000000" w:themeColor="text1"/>
          <w:sz w:val="28"/>
          <w:szCs w:val="28"/>
        </w:rPr>
        <w:t xml:space="preserve"> имуществе и обязательствах имущественного характера, пред</w:t>
      </w:r>
      <w:r w:rsidR="00E0317E">
        <w:rPr>
          <w:rFonts w:ascii="Times New Roman" w:hAnsi="Times New Roman" w:cs="Times New Roman"/>
          <w:bCs/>
          <w:color w:val="000000" w:themeColor="text1"/>
          <w:sz w:val="28"/>
          <w:szCs w:val="28"/>
        </w:rPr>
        <w:t>о</w:t>
      </w:r>
      <w:r w:rsidRPr="007230AB">
        <w:rPr>
          <w:rFonts w:ascii="Times New Roman" w:hAnsi="Times New Roman" w:cs="Times New Roman"/>
          <w:bCs/>
          <w:color w:val="000000" w:themeColor="text1"/>
          <w:sz w:val="28"/>
          <w:szCs w:val="28"/>
        </w:rPr>
        <w:t>ставленные директор</w:t>
      </w:r>
      <w:r>
        <w:rPr>
          <w:rFonts w:ascii="Times New Roman" w:hAnsi="Times New Roman" w:cs="Times New Roman"/>
          <w:bCs/>
          <w:color w:val="000000" w:themeColor="text1"/>
          <w:sz w:val="28"/>
          <w:szCs w:val="28"/>
        </w:rPr>
        <w:t>а</w:t>
      </w:r>
      <w:r w:rsidRPr="007230AB">
        <w:rPr>
          <w:rFonts w:ascii="Times New Roman" w:hAnsi="Times New Roman" w:cs="Times New Roman"/>
          <w:bCs/>
          <w:color w:val="000000" w:themeColor="text1"/>
          <w:sz w:val="28"/>
          <w:szCs w:val="28"/>
        </w:rPr>
        <w:t>м</w:t>
      </w:r>
      <w:r>
        <w:rPr>
          <w:rFonts w:ascii="Times New Roman" w:hAnsi="Times New Roman" w:cs="Times New Roman"/>
          <w:bCs/>
          <w:color w:val="000000" w:themeColor="text1"/>
          <w:sz w:val="28"/>
          <w:szCs w:val="28"/>
        </w:rPr>
        <w:t>и</w:t>
      </w:r>
      <w:r w:rsidRPr="007230AB">
        <w:rPr>
          <w:rFonts w:ascii="Times New Roman" w:hAnsi="Times New Roman" w:cs="Times New Roman"/>
          <w:bCs/>
          <w:color w:val="000000" w:themeColor="text1"/>
          <w:sz w:val="28"/>
          <w:szCs w:val="28"/>
        </w:rPr>
        <w:t xml:space="preserve"> муниципальных </w:t>
      </w:r>
      <w:r>
        <w:rPr>
          <w:rFonts w:ascii="Times New Roman" w:hAnsi="Times New Roman" w:cs="Times New Roman"/>
          <w:bCs/>
          <w:color w:val="000000" w:themeColor="text1"/>
          <w:sz w:val="28"/>
          <w:szCs w:val="28"/>
        </w:rPr>
        <w:t>учреждений</w:t>
      </w:r>
      <w:r w:rsidR="00E0317E">
        <w:rPr>
          <w:rFonts w:ascii="Times New Roman" w:hAnsi="Times New Roman" w:cs="Times New Roman"/>
          <w:bCs/>
          <w:color w:val="000000" w:themeColor="text1"/>
          <w:sz w:val="28"/>
          <w:szCs w:val="28"/>
        </w:rPr>
        <w:t>,</w:t>
      </w:r>
      <w:r w:rsidRPr="007230AB">
        <w:rPr>
          <w:rFonts w:ascii="Times New Roman" w:hAnsi="Times New Roman" w:cs="Times New Roman"/>
          <w:bCs/>
          <w:color w:val="000000" w:themeColor="text1"/>
          <w:sz w:val="28"/>
          <w:szCs w:val="28"/>
        </w:rPr>
        <w:t xml:space="preserve"> являются неполными</w:t>
      </w:r>
      <w:r>
        <w:rPr>
          <w:rFonts w:ascii="Times New Roman" w:hAnsi="Times New Roman" w:cs="Times New Roman"/>
          <w:bCs/>
          <w:color w:val="000000" w:themeColor="text1"/>
          <w:sz w:val="28"/>
          <w:szCs w:val="28"/>
        </w:rPr>
        <w:t xml:space="preserve"> (недостоверными),  при этом проступок признан несущественным. Работодателю рекомендовано </w:t>
      </w:r>
      <w:bookmarkStart w:id="3" w:name="_Hlk159415225"/>
      <w:bookmarkEnd w:id="2"/>
      <w:r w:rsidR="00E0317E" w:rsidRPr="00E0317E">
        <w:rPr>
          <w:rFonts w:ascii="Times New Roman" w:hAnsi="Times New Roman" w:cs="Times New Roman"/>
          <w:bCs/>
          <w:color w:val="000000" w:themeColor="text1"/>
          <w:sz w:val="28"/>
          <w:szCs w:val="28"/>
        </w:rPr>
        <w:t>не применять дисциплинарное взыскание</w:t>
      </w:r>
      <w:r w:rsidR="00E0317E">
        <w:rPr>
          <w:rFonts w:ascii="Times New Roman" w:hAnsi="Times New Roman" w:cs="Times New Roman"/>
          <w:bCs/>
          <w:color w:val="000000" w:themeColor="text1"/>
          <w:sz w:val="28"/>
          <w:szCs w:val="28"/>
        </w:rPr>
        <w:t>.</w:t>
      </w:r>
      <w:r w:rsidR="00975F0B" w:rsidRPr="00975F0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3</w:t>
      </w:r>
      <w:r w:rsidR="00975F0B" w:rsidRPr="00975F0B">
        <w:rPr>
          <w:rFonts w:ascii="Times New Roman" w:hAnsi="Times New Roman" w:cs="Times New Roman"/>
          <w:bCs/>
          <w:color w:val="000000" w:themeColor="text1"/>
          <w:sz w:val="28"/>
          <w:szCs w:val="28"/>
        </w:rPr>
        <w:t xml:space="preserve"> руководител</w:t>
      </w:r>
      <w:r>
        <w:rPr>
          <w:rFonts w:ascii="Times New Roman" w:hAnsi="Times New Roman" w:cs="Times New Roman"/>
          <w:bCs/>
          <w:color w:val="000000" w:themeColor="text1"/>
          <w:sz w:val="28"/>
          <w:szCs w:val="28"/>
        </w:rPr>
        <w:t>ям</w:t>
      </w:r>
      <w:r w:rsidR="00975F0B" w:rsidRPr="00975F0B">
        <w:rPr>
          <w:rFonts w:ascii="Times New Roman" w:hAnsi="Times New Roman" w:cs="Times New Roman"/>
          <w:bCs/>
          <w:color w:val="000000" w:themeColor="text1"/>
          <w:sz w:val="28"/>
          <w:szCs w:val="28"/>
        </w:rPr>
        <w:t xml:space="preserve"> муниципальн</w:t>
      </w:r>
      <w:r>
        <w:rPr>
          <w:rFonts w:ascii="Times New Roman" w:hAnsi="Times New Roman" w:cs="Times New Roman"/>
          <w:bCs/>
          <w:color w:val="000000" w:themeColor="text1"/>
          <w:sz w:val="28"/>
          <w:szCs w:val="28"/>
        </w:rPr>
        <w:t>ых</w:t>
      </w:r>
      <w:r w:rsidR="00975F0B" w:rsidRPr="00975F0B">
        <w:rPr>
          <w:rFonts w:ascii="Times New Roman" w:hAnsi="Times New Roman" w:cs="Times New Roman"/>
          <w:bCs/>
          <w:color w:val="000000" w:themeColor="text1"/>
          <w:sz w:val="28"/>
          <w:szCs w:val="28"/>
        </w:rPr>
        <w:t xml:space="preserve"> </w:t>
      </w:r>
      <w:proofErr w:type="gramStart"/>
      <w:r w:rsidR="00975F0B" w:rsidRPr="00975F0B">
        <w:rPr>
          <w:rFonts w:ascii="Times New Roman" w:hAnsi="Times New Roman" w:cs="Times New Roman"/>
          <w:bCs/>
          <w:color w:val="000000" w:themeColor="text1"/>
          <w:sz w:val="28"/>
          <w:szCs w:val="28"/>
        </w:rPr>
        <w:t>учреждени</w:t>
      </w:r>
      <w:r>
        <w:rPr>
          <w:rFonts w:ascii="Times New Roman" w:hAnsi="Times New Roman" w:cs="Times New Roman"/>
          <w:bCs/>
          <w:color w:val="000000" w:themeColor="text1"/>
          <w:sz w:val="28"/>
          <w:szCs w:val="28"/>
        </w:rPr>
        <w:t>й</w:t>
      </w:r>
      <w:r w:rsidR="00975F0B" w:rsidRPr="00975F0B">
        <w:rPr>
          <w:rFonts w:ascii="Times New Roman" w:hAnsi="Times New Roman" w:cs="Times New Roman"/>
          <w:bCs/>
          <w:color w:val="000000" w:themeColor="text1"/>
          <w:sz w:val="28"/>
          <w:szCs w:val="28"/>
        </w:rPr>
        <w:t xml:space="preserve">  было</w:t>
      </w:r>
      <w:proofErr w:type="gramEnd"/>
      <w:r w:rsidR="00975F0B" w:rsidRPr="00975F0B">
        <w:rPr>
          <w:rFonts w:ascii="Times New Roman" w:hAnsi="Times New Roman" w:cs="Times New Roman"/>
          <w:bCs/>
          <w:color w:val="000000" w:themeColor="text1"/>
          <w:sz w:val="28"/>
          <w:szCs w:val="28"/>
        </w:rPr>
        <w:t xml:space="preserve"> указано на недопустимость предоставления неполных (недостоверных) сведений о доходах,  расходах, об имуществе и обязательствах имущественного характера, в отношении себя и членов своей семьи.</w:t>
      </w:r>
    </w:p>
    <w:bookmarkEnd w:id="3"/>
    <w:p w:rsidR="00FB254A" w:rsidRDefault="00FB254A" w:rsidP="00DF57C8">
      <w:pPr>
        <w:autoSpaceDE w:val="0"/>
        <w:autoSpaceDN w:val="0"/>
        <w:adjustRightInd w:val="0"/>
        <w:rPr>
          <w:rFonts w:ascii="Times New Roman" w:hAnsi="Times New Roman" w:cs="Times New Roman"/>
          <w:b/>
          <w:bCs/>
          <w:i/>
          <w:color w:val="000000" w:themeColor="text1"/>
          <w:sz w:val="28"/>
          <w:szCs w:val="28"/>
        </w:rPr>
      </w:pPr>
    </w:p>
    <w:p w:rsidR="00BD2AF5" w:rsidRPr="00471E2B" w:rsidRDefault="00267618" w:rsidP="00E0317E">
      <w:pPr>
        <w:autoSpaceDE w:val="0"/>
        <w:autoSpaceDN w:val="0"/>
        <w:adjustRightInd w:val="0"/>
        <w:spacing w:after="0" w:line="240" w:lineRule="auto"/>
        <w:ind w:firstLine="709"/>
        <w:jc w:val="center"/>
        <w:rPr>
          <w:rFonts w:ascii="Times New Roman" w:hAnsi="Times New Roman" w:cs="Times New Roman"/>
          <w:b/>
          <w:i/>
          <w:sz w:val="28"/>
          <w:szCs w:val="28"/>
        </w:rPr>
      </w:pPr>
      <w:r w:rsidRPr="00471E2B">
        <w:rPr>
          <w:rFonts w:ascii="Times New Roman" w:hAnsi="Times New Roman" w:cs="Times New Roman"/>
          <w:b/>
          <w:bCs/>
          <w:i/>
          <w:color w:val="000000" w:themeColor="text1"/>
          <w:sz w:val="28"/>
          <w:szCs w:val="28"/>
        </w:rPr>
        <w:t>Взаимодействие с правоохранительными органами</w:t>
      </w:r>
    </w:p>
    <w:p w:rsidR="00267618" w:rsidRPr="00471E2B" w:rsidRDefault="00A30979" w:rsidP="00E0317E">
      <w:pPr>
        <w:autoSpaceDE w:val="0"/>
        <w:autoSpaceDN w:val="0"/>
        <w:adjustRightInd w:val="0"/>
        <w:spacing w:after="0" w:line="240" w:lineRule="auto"/>
        <w:ind w:firstLine="709"/>
        <w:jc w:val="center"/>
        <w:rPr>
          <w:rFonts w:ascii="Times New Roman" w:hAnsi="Times New Roman" w:cs="Times New Roman"/>
          <w:b/>
          <w:bCs/>
          <w:i/>
          <w:color w:val="000000" w:themeColor="text1"/>
          <w:sz w:val="28"/>
          <w:szCs w:val="28"/>
        </w:rPr>
      </w:pPr>
      <w:r w:rsidRPr="00471E2B">
        <w:rPr>
          <w:rFonts w:ascii="Times New Roman" w:hAnsi="Times New Roman" w:cs="Times New Roman"/>
          <w:b/>
          <w:i/>
          <w:sz w:val="28"/>
          <w:szCs w:val="28"/>
        </w:rPr>
        <w:t>и институтами гражданского общества</w:t>
      </w:r>
    </w:p>
    <w:bookmarkEnd w:id="1"/>
    <w:p w:rsidR="00267618" w:rsidRPr="00471E2B" w:rsidRDefault="00267618" w:rsidP="00267618">
      <w:pPr>
        <w:autoSpaceDE w:val="0"/>
        <w:autoSpaceDN w:val="0"/>
        <w:adjustRightInd w:val="0"/>
        <w:ind w:firstLine="708"/>
        <w:jc w:val="center"/>
        <w:rPr>
          <w:rFonts w:ascii="Times New Roman" w:hAnsi="Times New Roman" w:cs="Times New Roman"/>
          <w:sz w:val="28"/>
          <w:szCs w:val="28"/>
        </w:rPr>
      </w:pPr>
    </w:p>
    <w:p w:rsidR="00120361" w:rsidRPr="00471E2B" w:rsidRDefault="00267618" w:rsidP="00E0317E">
      <w:pPr>
        <w:autoSpaceDE w:val="0"/>
        <w:autoSpaceDN w:val="0"/>
        <w:adjustRightInd w:val="0"/>
        <w:spacing w:after="0" w:line="240" w:lineRule="auto"/>
        <w:ind w:firstLine="540"/>
        <w:jc w:val="both"/>
        <w:rPr>
          <w:rFonts w:ascii="Times New Roman" w:hAnsi="Times New Roman" w:cs="Times New Roman"/>
          <w:sz w:val="28"/>
          <w:szCs w:val="28"/>
        </w:rPr>
      </w:pPr>
      <w:r w:rsidRPr="00471E2B">
        <w:rPr>
          <w:rFonts w:ascii="Times New Roman" w:hAnsi="Times New Roman" w:cs="Times New Roman"/>
          <w:sz w:val="28"/>
          <w:szCs w:val="28"/>
        </w:rPr>
        <w:t>Вся работа по организации мероприятий, направленных на противодействие коррупции</w:t>
      </w:r>
      <w:r w:rsidR="00E0317E">
        <w:rPr>
          <w:rFonts w:ascii="Times New Roman" w:hAnsi="Times New Roman" w:cs="Times New Roman"/>
          <w:sz w:val="28"/>
          <w:szCs w:val="28"/>
        </w:rPr>
        <w:t>,</w:t>
      </w:r>
      <w:r w:rsidRPr="00471E2B">
        <w:rPr>
          <w:rFonts w:ascii="Times New Roman" w:hAnsi="Times New Roman" w:cs="Times New Roman"/>
          <w:sz w:val="28"/>
          <w:szCs w:val="28"/>
        </w:rPr>
        <w:t xml:space="preserve"> проводится во взаимодействии с правоохранительными органами</w:t>
      </w:r>
      <w:r w:rsidR="00120361" w:rsidRPr="00471E2B">
        <w:rPr>
          <w:rFonts w:ascii="Times New Roman" w:hAnsi="Times New Roman" w:cs="Times New Roman"/>
          <w:sz w:val="28"/>
          <w:szCs w:val="28"/>
        </w:rPr>
        <w:t xml:space="preserve"> и прокуратурой</w:t>
      </w:r>
      <w:r w:rsidR="00833154" w:rsidRPr="00471E2B">
        <w:rPr>
          <w:rFonts w:ascii="Times New Roman" w:hAnsi="Times New Roman" w:cs="Times New Roman"/>
          <w:sz w:val="28"/>
          <w:szCs w:val="28"/>
        </w:rPr>
        <w:t xml:space="preserve"> района</w:t>
      </w:r>
      <w:r w:rsidRPr="00471E2B">
        <w:rPr>
          <w:rFonts w:ascii="Times New Roman" w:hAnsi="Times New Roman" w:cs="Times New Roman"/>
          <w:sz w:val="28"/>
          <w:szCs w:val="28"/>
        </w:rPr>
        <w:t xml:space="preserve">. </w:t>
      </w:r>
    </w:p>
    <w:p w:rsidR="00267618" w:rsidRPr="00471E2B" w:rsidRDefault="00267618" w:rsidP="00E031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71E2B">
        <w:rPr>
          <w:rFonts w:ascii="Times New Roman" w:hAnsi="Times New Roman" w:cs="Times New Roman"/>
          <w:sz w:val="28"/>
          <w:szCs w:val="28"/>
        </w:rPr>
        <w:lastRenderedPageBreak/>
        <w:t>В состав Комиссии по координации работы по противодействию коррупции включены</w:t>
      </w:r>
      <w:r w:rsidRPr="00471E2B">
        <w:rPr>
          <w:rFonts w:ascii="Times New Roman" w:hAnsi="Times New Roman" w:cs="Times New Roman"/>
          <w:bCs/>
          <w:color w:val="000000"/>
          <w:sz w:val="28"/>
          <w:szCs w:val="28"/>
          <w:shd w:val="clear" w:color="auto" w:fill="FFFFFF"/>
        </w:rPr>
        <w:t xml:space="preserve"> начальник </w:t>
      </w:r>
      <w:r w:rsidR="00871518">
        <w:rPr>
          <w:rFonts w:ascii="Times New Roman" w:hAnsi="Times New Roman" w:cs="Times New Roman"/>
          <w:bCs/>
          <w:color w:val="000000"/>
          <w:sz w:val="28"/>
          <w:szCs w:val="28"/>
          <w:shd w:val="clear" w:color="auto" w:fill="FFFFFF"/>
        </w:rPr>
        <w:t>Отдел</w:t>
      </w:r>
      <w:r w:rsidR="00251807">
        <w:rPr>
          <w:rFonts w:ascii="Times New Roman" w:hAnsi="Times New Roman" w:cs="Times New Roman"/>
          <w:bCs/>
          <w:color w:val="000000"/>
          <w:sz w:val="28"/>
          <w:szCs w:val="28"/>
          <w:shd w:val="clear" w:color="auto" w:fill="FFFFFF"/>
        </w:rPr>
        <w:t>а</w:t>
      </w:r>
      <w:r w:rsidRPr="00471E2B">
        <w:rPr>
          <w:rFonts w:ascii="Times New Roman" w:hAnsi="Times New Roman" w:cs="Times New Roman"/>
          <w:bCs/>
          <w:color w:val="000000"/>
          <w:sz w:val="28"/>
          <w:szCs w:val="28"/>
          <w:shd w:val="clear" w:color="auto" w:fill="FFFFFF"/>
        </w:rPr>
        <w:t xml:space="preserve"> МВД России по </w:t>
      </w:r>
      <w:proofErr w:type="spellStart"/>
      <w:r w:rsidRPr="00471E2B">
        <w:rPr>
          <w:rFonts w:ascii="Times New Roman" w:hAnsi="Times New Roman" w:cs="Times New Roman"/>
          <w:bCs/>
          <w:color w:val="000000"/>
          <w:sz w:val="28"/>
          <w:szCs w:val="28"/>
          <w:shd w:val="clear" w:color="auto" w:fill="FFFFFF"/>
        </w:rPr>
        <w:t>Завьяловскому</w:t>
      </w:r>
      <w:proofErr w:type="spellEnd"/>
      <w:r w:rsidRPr="00471E2B">
        <w:rPr>
          <w:rFonts w:ascii="Times New Roman" w:hAnsi="Times New Roman" w:cs="Times New Roman"/>
          <w:bCs/>
          <w:color w:val="000000"/>
          <w:sz w:val="28"/>
          <w:szCs w:val="28"/>
          <w:shd w:val="clear" w:color="auto" w:fill="FFFFFF"/>
        </w:rPr>
        <w:t xml:space="preserve"> району, руководитель </w:t>
      </w:r>
      <w:proofErr w:type="spellStart"/>
      <w:r w:rsidRPr="00471E2B">
        <w:rPr>
          <w:rFonts w:ascii="Times New Roman" w:hAnsi="Times New Roman" w:cs="Times New Roman"/>
          <w:bCs/>
          <w:color w:val="000000"/>
          <w:sz w:val="28"/>
          <w:szCs w:val="28"/>
          <w:shd w:val="clear" w:color="auto" w:fill="FFFFFF"/>
        </w:rPr>
        <w:t>Завьяловского</w:t>
      </w:r>
      <w:proofErr w:type="spellEnd"/>
      <w:r w:rsidRPr="00471E2B">
        <w:rPr>
          <w:rFonts w:ascii="Times New Roman" w:hAnsi="Times New Roman" w:cs="Times New Roman"/>
          <w:bCs/>
          <w:color w:val="000000"/>
          <w:sz w:val="28"/>
          <w:szCs w:val="28"/>
          <w:shd w:val="clear" w:color="auto" w:fill="FFFFFF"/>
        </w:rPr>
        <w:t xml:space="preserve"> межрайонного следственного отдела</w:t>
      </w:r>
      <w:r w:rsidR="003A5E3E">
        <w:rPr>
          <w:rFonts w:ascii="Times New Roman" w:hAnsi="Times New Roman" w:cs="Times New Roman"/>
          <w:bCs/>
          <w:color w:val="000000"/>
          <w:sz w:val="28"/>
          <w:szCs w:val="28"/>
          <w:shd w:val="clear" w:color="auto" w:fill="FFFFFF"/>
        </w:rPr>
        <w:t>.</w:t>
      </w:r>
      <w:r w:rsidR="005B2D23">
        <w:rPr>
          <w:rFonts w:ascii="Times New Roman" w:hAnsi="Times New Roman" w:cs="Times New Roman"/>
          <w:bCs/>
          <w:color w:val="000000"/>
          <w:sz w:val="28"/>
          <w:szCs w:val="28"/>
          <w:shd w:val="clear" w:color="auto" w:fill="FFFFFF"/>
        </w:rPr>
        <w:t xml:space="preserve"> </w:t>
      </w:r>
    </w:p>
    <w:p w:rsidR="00A30979" w:rsidRPr="00471E2B" w:rsidRDefault="00120361" w:rsidP="00E0317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71E2B">
        <w:rPr>
          <w:rFonts w:ascii="Times New Roman" w:eastAsia="Calibri" w:hAnsi="Times New Roman" w:cs="Times New Roman"/>
          <w:bCs/>
          <w:sz w:val="28"/>
          <w:szCs w:val="28"/>
        </w:rPr>
        <w:t xml:space="preserve">Проекты муниципальных правовых актов нормативного характера направляются в Прокуратуру </w:t>
      </w:r>
      <w:proofErr w:type="spellStart"/>
      <w:r w:rsidRPr="00471E2B">
        <w:rPr>
          <w:rFonts w:ascii="Times New Roman" w:eastAsia="Calibri" w:hAnsi="Times New Roman" w:cs="Times New Roman"/>
          <w:bCs/>
          <w:sz w:val="28"/>
          <w:szCs w:val="28"/>
        </w:rPr>
        <w:t>Завьяловского</w:t>
      </w:r>
      <w:proofErr w:type="spellEnd"/>
      <w:r w:rsidRPr="00471E2B">
        <w:rPr>
          <w:rFonts w:ascii="Times New Roman" w:eastAsia="Calibri" w:hAnsi="Times New Roman" w:cs="Times New Roman"/>
          <w:bCs/>
          <w:sz w:val="28"/>
          <w:szCs w:val="28"/>
        </w:rPr>
        <w:t xml:space="preserve"> района для получения заключения</w:t>
      </w:r>
      <w:r w:rsidR="005E44C3" w:rsidRPr="00471E2B">
        <w:rPr>
          <w:rFonts w:ascii="Times New Roman" w:eastAsia="Calibri" w:hAnsi="Times New Roman" w:cs="Times New Roman"/>
          <w:bCs/>
          <w:sz w:val="28"/>
          <w:szCs w:val="28"/>
        </w:rPr>
        <w:t xml:space="preserve">. </w:t>
      </w:r>
    </w:p>
    <w:p w:rsidR="00A30979" w:rsidRDefault="00A30979" w:rsidP="00E0317E">
      <w:pPr>
        <w:pStyle w:val="a3"/>
        <w:spacing w:after="0" w:line="240" w:lineRule="auto"/>
        <w:jc w:val="both"/>
        <w:rPr>
          <w:bCs/>
          <w:iCs/>
          <w:szCs w:val="28"/>
        </w:rPr>
      </w:pPr>
      <w:r w:rsidRPr="00471E2B">
        <w:rPr>
          <w:color w:val="000000"/>
          <w:szCs w:val="28"/>
        </w:rPr>
        <w:t xml:space="preserve">Для вовлечения институтов гражданского общества в разработку мер, направленных на противодействие коррупции, в состав Комиссии по координации работы по  </w:t>
      </w:r>
      <w:r w:rsidRPr="00471E2B">
        <w:rPr>
          <w:bCs/>
          <w:color w:val="000000"/>
          <w:szCs w:val="28"/>
          <w:shd w:val="clear" w:color="auto" w:fill="FFFFFF"/>
        </w:rPr>
        <w:t xml:space="preserve">противодействию коррупции, Комиссии </w:t>
      </w:r>
      <w:r w:rsidRPr="00471E2B">
        <w:rPr>
          <w:szCs w:val="28"/>
        </w:rPr>
        <w:t>по соблюдению требований  к служебному поведению муниципальных служащих и урегулированию конфликта интересов</w:t>
      </w:r>
      <w:r w:rsidR="003A5E3E">
        <w:rPr>
          <w:szCs w:val="28"/>
        </w:rPr>
        <w:t xml:space="preserve">, </w:t>
      </w:r>
      <w:r w:rsidR="005B2D23">
        <w:rPr>
          <w:szCs w:val="28"/>
        </w:rPr>
        <w:t xml:space="preserve">  включены представитель</w:t>
      </w:r>
      <w:r w:rsidRPr="00471E2B">
        <w:rPr>
          <w:szCs w:val="28"/>
        </w:rPr>
        <w:t xml:space="preserve"> Совета общественных объединений, </w:t>
      </w:r>
      <w:r w:rsidRPr="00471E2B">
        <w:rPr>
          <w:color w:val="000000"/>
          <w:szCs w:val="28"/>
        </w:rPr>
        <w:t>профсоюзной организации</w:t>
      </w:r>
      <w:r w:rsidR="005B2D23" w:rsidRPr="005B2D23">
        <w:rPr>
          <w:bCs/>
          <w:iCs/>
          <w:szCs w:val="28"/>
        </w:rPr>
        <w:t xml:space="preserve"> </w:t>
      </w:r>
      <w:r w:rsidR="005B2D23">
        <w:rPr>
          <w:bCs/>
          <w:iCs/>
          <w:szCs w:val="28"/>
        </w:rPr>
        <w:t xml:space="preserve">работников образования </w:t>
      </w:r>
      <w:proofErr w:type="spellStart"/>
      <w:r w:rsidR="005B2D23">
        <w:rPr>
          <w:bCs/>
          <w:iCs/>
          <w:szCs w:val="28"/>
        </w:rPr>
        <w:t>Завьяловского</w:t>
      </w:r>
      <w:proofErr w:type="spellEnd"/>
      <w:r w:rsidR="005B2D23">
        <w:rPr>
          <w:bCs/>
          <w:iCs/>
          <w:szCs w:val="28"/>
        </w:rPr>
        <w:t xml:space="preserve"> района,</w:t>
      </w:r>
      <w:r w:rsidRPr="00471E2B">
        <w:rPr>
          <w:bCs/>
          <w:iCs/>
          <w:szCs w:val="28"/>
        </w:rPr>
        <w:t xml:space="preserve"> общественной организации ветеранов </w:t>
      </w:r>
      <w:proofErr w:type="spellStart"/>
      <w:r w:rsidRPr="00471E2B">
        <w:rPr>
          <w:bCs/>
          <w:iCs/>
          <w:szCs w:val="28"/>
        </w:rPr>
        <w:t>Завьяловского</w:t>
      </w:r>
      <w:proofErr w:type="spellEnd"/>
      <w:r w:rsidRPr="00471E2B">
        <w:rPr>
          <w:bCs/>
          <w:iCs/>
          <w:szCs w:val="28"/>
        </w:rPr>
        <w:t xml:space="preserve"> района, </w:t>
      </w:r>
      <w:r w:rsidR="005B2D23">
        <w:rPr>
          <w:bCs/>
          <w:iCs/>
          <w:szCs w:val="28"/>
        </w:rPr>
        <w:t>д</w:t>
      </w:r>
      <w:r w:rsidRPr="00471E2B">
        <w:rPr>
          <w:bCs/>
          <w:iCs/>
          <w:szCs w:val="28"/>
        </w:rPr>
        <w:t xml:space="preserve">епутаты Совета депутатов муниципального образования. </w:t>
      </w:r>
    </w:p>
    <w:p w:rsidR="00AB34A8" w:rsidRPr="00471E2B" w:rsidRDefault="00AB34A8" w:rsidP="00251807">
      <w:pPr>
        <w:pStyle w:val="a3"/>
        <w:jc w:val="both"/>
        <w:rPr>
          <w:bCs/>
          <w:iCs/>
          <w:szCs w:val="28"/>
        </w:rPr>
      </w:pPr>
    </w:p>
    <w:p w:rsidR="00AB34A8" w:rsidRPr="00AB34A8" w:rsidRDefault="00AB34A8" w:rsidP="00AB34A8">
      <w:pPr>
        <w:autoSpaceDE w:val="0"/>
        <w:autoSpaceDN w:val="0"/>
        <w:adjustRightInd w:val="0"/>
        <w:ind w:firstLine="708"/>
        <w:jc w:val="center"/>
        <w:rPr>
          <w:rFonts w:ascii="Times New Roman" w:hAnsi="Times New Roman" w:cs="Times New Roman"/>
          <w:b/>
          <w:i/>
          <w:sz w:val="28"/>
          <w:szCs w:val="28"/>
        </w:rPr>
      </w:pPr>
      <w:r w:rsidRPr="00AB34A8">
        <w:rPr>
          <w:rFonts w:ascii="Times New Roman" w:hAnsi="Times New Roman" w:cs="Times New Roman"/>
          <w:b/>
          <w:i/>
          <w:sz w:val="28"/>
          <w:szCs w:val="28"/>
        </w:rPr>
        <w:t>Предупреждение коррупции в подведомственных организациях</w:t>
      </w:r>
    </w:p>
    <w:p w:rsidR="00AB34A8" w:rsidRPr="00AB34A8" w:rsidRDefault="00AB34A8" w:rsidP="00AB34A8">
      <w:pPr>
        <w:autoSpaceDE w:val="0"/>
        <w:autoSpaceDN w:val="0"/>
        <w:adjustRightInd w:val="0"/>
        <w:ind w:firstLine="708"/>
        <w:jc w:val="center"/>
        <w:rPr>
          <w:rFonts w:ascii="Times New Roman" w:hAnsi="Times New Roman" w:cs="Times New Roman"/>
          <w:b/>
          <w:i/>
          <w:sz w:val="28"/>
          <w:szCs w:val="28"/>
        </w:rPr>
      </w:pPr>
    </w:p>
    <w:p w:rsidR="002951A1" w:rsidRPr="002951A1" w:rsidRDefault="00842100" w:rsidP="00E0317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2951A1">
        <w:rPr>
          <w:rFonts w:ascii="Times New Roman" w:hAnsi="Times New Roman" w:cs="Times New Roman"/>
          <w:sz w:val="28"/>
          <w:szCs w:val="28"/>
        </w:rPr>
        <w:t>с</w:t>
      </w:r>
      <w:r w:rsidR="002951A1" w:rsidRPr="002951A1">
        <w:rPr>
          <w:rFonts w:ascii="Times New Roman" w:hAnsi="Times New Roman" w:cs="Times New Roman"/>
          <w:sz w:val="28"/>
          <w:szCs w:val="28"/>
        </w:rPr>
        <w:t>тать</w:t>
      </w:r>
      <w:r>
        <w:rPr>
          <w:rFonts w:ascii="Times New Roman" w:hAnsi="Times New Roman" w:cs="Times New Roman"/>
          <w:sz w:val="28"/>
          <w:szCs w:val="28"/>
        </w:rPr>
        <w:t>ей</w:t>
      </w:r>
      <w:r w:rsidR="002951A1" w:rsidRPr="002951A1">
        <w:rPr>
          <w:rFonts w:ascii="Times New Roman" w:hAnsi="Times New Roman" w:cs="Times New Roman"/>
          <w:sz w:val="28"/>
          <w:szCs w:val="28"/>
        </w:rPr>
        <w:t xml:space="preserve"> 13.3.</w:t>
      </w:r>
      <w:r w:rsidR="002951A1">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br/>
      </w:r>
      <w:r w:rsidR="002951A1">
        <w:rPr>
          <w:rFonts w:ascii="Times New Roman" w:hAnsi="Times New Roman" w:cs="Times New Roman"/>
          <w:sz w:val="28"/>
          <w:szCs w:val="28"/>
        </w:rPr>
        <w:t>№ 273-ФЗ «О противодействии коррупции»</w:t>
      </w:r>
      <w:r w:rsidR="002951A1" w:rsidRPr="002951A1">
        <w:rPr>
          <w:rFonts w:ascii="Times New Roman" w:hAnsi="Times New Roman" w:cs="Times New Roman"/>
          <w:sz w:val="28"/>
          <w:szCs w:val="28"/>
        </w:rPr>
        <w:t xml:space="preserve">  организаци</w:t>
      </w:r>
      <w:r w:rsidR="002951A1">
        <w:rPr>
          <w:rFonts w:ascii="Times New Roman" w:hAnsi="Times New Roman" w:cs="Times New Roman"/>
          <w:sz w:val="28"/>
          <w:szCs w:val="28"/>
        </w:rPr>
        <w:t>и обязаны</w:t>
      </w:r>
      <w:r>
        <w:rPr>
          <w:rFonts w:ascii="Times New Roman" w:hAnsi="Times New Roman" w:cs="Times New Roman"/>
          <w:sz w:val="28"/>
          <w:szCs w:val="28"/>
        </w:rPr>
        <w:t xml:space="preserve"> разрабатывать и </w:t>
      </w:r>
      <w:r w:rsidR="002951A1" w:rsidRPr="002951A1">
        <w:rPr>
          <w:rFonts w:ascii="Times New Roman" w:hAnsi="Times New Roman" w:cs="Times New Roman"/>
          <w:sz w:val="28"/>
          <w:szCs w:val="28"/>
        </w:rPr>
        <w:t xml:space="preserve"> принимать меры по предупреждению коррупции</w:t>
      </w:r>
      <w:r>
        <w:rPr>
          <w:rFonts w:ascii="Times New Roman" w:hAnsi="Times New Roman" w:cs="Times New Roman"/>
          <w:sz w:val="28"/>
          <w:szCs w:val="28"/>
        </w:rPr>
        <w:t>.</w:t>
      </w:r>
    </w:p>
    <w:p w:rsidR="00AB34A8" w:rsidRPr="00AB34A8" w:rsidRDefault="00842100" w:rsidP="00E0317E">
      <w:pPr>
        <w:autoSpaceDE w:val="0"/>
        <w:autoSpaceDN w:val="0"/>
        <w:adjustRightInd w:val="0"/>
        <w:spacing w:after="0" w:line="240" w:lineRule="auto"/>
        <w:ind w:firstLine="708"/>
        <w:jc w:val="both"/>
        <w:rPr>
          <w:rFonts w:ascii="Times New Roman" w:hAnsi="Times New Roman" w:cs="Times New Roman"/>
          <w:sz w:val="28"/>
          <w:szCs w:val="28"/>
        </w:rPr>
      </w:pPr>
      <w:r w:rsidRPr="00842100">
        <w:rPr>
          <w:rFonts w:ascii="Times New Roman" w:hAnsi="Times New Roman" w:cs="Times New Roman"/>
          <w:sz w:val="28"/>
          <w:szCs w:val="28"/>
        </w:rPr>
        <w:t>Во исполнение положений</w:t>
      </w:r>
      <w:r>
        <w:rPr>
          <w:rFonts w:ascii="Times New Roman" w:hAnsi="Times New Roman" w:cs="Times New Roman"/>
          <w:sz w:val="28"/>
          <w:szCs w:val="28"/>
        </w:rPr>
        <w:t xml:space="preserve"> данной статьи</w:t>
      </w:r>
      <w:r w:rsidR="005B2D23">
        <w:rPr>
          <w:rFonts w:ascii="Times New Roman" w:hAnsi="Times New Roman" w:cs="Times New Roman"/>
          <w:sz w:val="28"/>
          <w:szCs w:val="28"/>
        </w:rPr>
        <w:t xml:space="preserve"> </w:t>
      </w:r>
      <w:r>
        <w:rPr>
          <w:rFonts w:ascii="Times New Roman" w:hAnsi="Times New Roman" w:cs="Times New Roman"/>
          <w:sz w:val="28"/>
          <w:szCs w:val="28"/>
        </w:rPr>
        <w:t>в</w:t>
      </w:r>
      <w:r w:rsidR="00AB34A8" w:rsidRPr="00AB34A8">
        <w:rPr>
          <w:rFonts w:ascii="Times New Roman" w:hAnsi="Times New Roman" w:cs="Times New Roman"/>
          <w:sz w:val="28"/>
          <w:szCs w:val="28"/>
        </w:rPr>
        <w:t xml:space="preserve"> трудовые договоры руководителей муниципальных учреждений, сотрудников, ответственных за профилактику коррупционных правонарушений, внесены положения по соблюдению требований антикоррупционного законодательства.  В Уставы муниципальных учреждений внесены изменения в части соблюдения в организации положений ст.13.3 Федерального закона от 25.12.2008  № 273-ФЗ «О противодействии коррупции». </w:t>
      </w:r>
    </w:p>
    <w:p w:rsidR="00AB34A8" w:rsidRPr="00AB34A8" w:rsidRDefault="00AB34A8" w:rsidP="00E0317E">
      <w:pPr>
        <w:autoSpaceDE w:val="0"/>
        <w:autoSpaceDN w:val="0"/>
        <w:adjustRightInd w:val="0"/>
        <w:spacing w:after="0" w:line="240" w:lineRule="auto"/>
        <w:ind w:firstLine="708"/>
        <w:jc w:val="both"/>
        <w:rPr>
          <w:rFonts w:ascii="Times New Roman" w:hAnsi="Times New Roman" w:cs="Times New Roman"/>
          <w:sz w:val="28"/>
          <w:szCs w:val="28"/>
        </w:rPr>
      </w:pPr>
      <w:r w:rsidRPr="00AB34A8">
        <w:rPr>
          <w:rFonts w:ascii="Times New Roman" w:hAnsi="Times New Roman" w:cs="Times New Roman"/>
          <w:sz w:val="28"/>
          <w:szCs w:val="28"/>
        </w:rPr>
        <w:t>Также в муниципальных учреждениях:</w:t>
      </w:r>
    </w:p>
    <w:p w:rsidR="00AB34A8" w:rsidRPr="00AB34A8" w:rsidRDefault="00AB34A8" w:rsidP="00E0317E">
      <w:pPr>
        <w:autoSpaceDE w:val="0"/>
        <w:autoSpaceDN w:val="0"/>
        <w:adjustRightInd w:val="0"/>
        <w:spacing w:after="0" w:line="240" w:lineRule="auto"/>
        <w:ind w:firstLine="708"/>
        <w:jc w:val="both"/>
        <w:rPr>
          <w:rFonts w:ascii="Times New Roman" w:hAnsi="Times New Roman" w:cs="Times New Roman"/>
          <w:sz w:val="28"/>
          <w:szCs w:val="28"/>
        </w:rPr>
      </w:pPr>
      <w:r w:rsidRPr="00AB34A8">
        <w:rPr>
          <w:rFonts w:ascii="Times New Roman" w:hAnsi="Times New Roman" w:cs="Times New Roman"/>
          <w:sz w:val="28"/>
          <w:szCs w:val="28"/>
        </w:rPr>
        <w:t>- назначены ответственные лица за реализацию антикоррупционной политики в учреждениях;</w:t>
      </w:r>
    </w:p>
    <w:p w:rsidR="00AB34A8" w:rsidRPr="00AB34A8" w:rsidRDefault="00AB34A8" w:rsidP="00E0317E">
      <w:pPr>
        <w:autoSpaceDE w:val="0"/>
        <w:autoSpaceDN w:val="0"/>
        <w:adjustRightInd w:val="0"/>
        <w:spacing w:after="0" w:line="240" w:lineRule="auto"/>
        <w:ind w:firstLine="708"/>
        <w:jc w:val="both"/>
        <w:rPr>
          <w:rFonts w:ascii="Times New Roman" w:hAnsi="Times New Roman" w:cs="Times New Roman"/>
          <w:sz w:val="28"/>
          <w:szCs w:val="28"/>
        </w:rPr>
      </w:pPr>
      <w:r w:rsidRPr="00AB34A8">
        <w:rPr>
          <w:rFonts w:ascii="Times New Roman" w:hAnsi="Times New Roman" w:cs="Times New Roman"/>
          <w:sz w:val="28"/>
          <w:szCs w:val="28"/>
        </w:rPr>
        <w:t>- разработаны и приняты Кодексы профессиональной этики и служебного поведения работников;</w:t>
      </w:r>
    </w:p>
    <w:p w:rsidR="00AB34A8" w:rsidRPr="00AB34A8" w:rsidRDefault="00AB34A8" w:rsidP="00E0317E">
      <w:pPr>
        <w:autoSpaceDE w:val="0"/>
        <w:autoSpaceDN w:val="0"/>
        <w:adjustRightInd w:val="0"/>
        <w:spacing w:after="0" w:line="240" w:lineRule="auto"/>
        <w:ind w:firstLine="708"/>
        <w:jc w:val="both"/>
        <w:rPr>
          <w:rFonts w:ascii="Times New Roman" w:hAnsi="Times New Roman" w:cs="Times New Roman"/>
          <w:sz w:val="28"/>
          <w:szCs w:val="28"/>
        </w:rPr>
      </w:pPr>
      <w:r w:rsidRPr="00AB34A8">
        <w:rPr>
          <w:rFonts w:ascii="Times New Roman" w:hAnsi="Times New Roman" w:cs="Times New Roman"/>
          <w:sz w:val="28"/>
          <w:szCs w:val="28"/>
        </w:rPr>
        <w:t>- разработаны специальные антикоррупционные процедуры (порядок информирования работниками работодателя о случаях склонения их к коррупционным правонарушениям, порядок информирования работниками работодателя о возникновении конфликта интересов).</w:t>
      </w:r>
    </w:p>
    <w:p w:rsidR="00604805" w:rsidRDefault="005B2D23" w:rsidP="00126379">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t xml:space="preserve">Сотрудниками Администрации </w:t>
      </w:r>
      <w:proofErr w:type="spellStart"/>
      <w:r>
        <w:rPr>
          <w:rFonts w:ascii="Times New Roman" w:hAnsi="Times New Roman" w:cs="Times New Roman"/>
          <w:sz w:val="28"/>
          <w:szCs w:val="28"/>
        </w:rPr>
        <w:t>Завьяловского</w:t>
      </w:r>
      <w:proofErr w:type="spellEnd"/>
      <w:r>
        <w:rPr>
          <w:rFonts w:ascii="Times New Roman" w:hAnsi="Times New Roman" w:cs="Times New Roman"/>
          <w:sz w:val="28"/>
          <w:szCs w:val="28"/>
        </w:rPr>
        <w:t xml:space="preserve"> района, ответственными за противодействие коррупции, на постоянной основе осуществляется консультация руководителей подведомственных учреждений в сфере противодействия коррупции</w:t>
      </w:r>
      <w:r w:rsidR="00126379">
        <w:rPr>
          <w:rFonts w:ascii="Times New Roman" w:hAnsi="Times New Roman" w:cs="Times New Roman"/>
          <w:sz w:val="28"/>
          <w:szCs w:val="28"/>
        </w:rPr>
        <w:t>.</w:t>
      </w:r>
    </w:p>
    <w:p w:rsidR="00DF57C8" w:rsidRDefault="00DF57C8" w:rsidP="00126379">
      <w:pPr>
        <w:autoSpaceDE w:val="0"/>
        <w:autoSpaceDN w:val="0"/>
        <w:adjustRightInd w:val="0"/>
        <w:ind w:firstLine="708"/>
        <w:jc w:val="center"/>
        <w:rPr>
          <w:rFonts w:ascii="Times New Roman" w:hAnsi="Times New Roman" w:cs="Times New Roman"/>
          <w:b/>
          <w:i/>
          <w:sz w:val="28"/>
          <w:szCs w:val="28"/>
        </w:rPr>
      </w:pPr>
    </w:p>
    <w:p w:rsidR="00DF57C8" w:rsidRDefault="00DF57C8" w:rsidP="00126379">
      <w:pPr>
        <w:autoSpaceDE w:val="0"/>
        <w:autoSpaceDN w:val="0"/>
        <w:adjustRightInd w:val="0"/>
        <w:ind w:firstLine="708"/>
        <w:jc w:val="center"/>
        <w:rPr>
          <w:rFonts w:ascii="Times New Roman" w:hAnsi="Times New Roman" w:cs="Times New Roman"/>
          <w:b/>
          <w:i/>
          <w:sz w:val="28"/>
          <w:szCs w:val="28"/>
        </w:rPr>
      </w:pPr>
    </w:p>
    <w:p w:rsidR="003A1F20" w:rsidRPr="00471E2B" w:rsidRDefault="00523AD2" w:rsidP="00126379">
      <w:pPr>
        <w:autoSpaceDE w:val="0"/>
        <w:autoSpaceDN w:val="0"/>
        <w:adjustRightInd w:val="0"/>
        <w:ind w:firstLine="708"/>
        <w:jc w:val="center"/>
        <w:rPr>
          <w:rFonts w:ascii="Times New Roman" w:hAnsi="Times New Roman" w:cs="Times New Roman"/>
          <w:b/>
          <w:i/>
          <w:sz w:val="28"/>
          <w:szCs w:val="28"/>
        </w:rPr>
      </w:pPr>
      <w:r w:rsidRPr="00471E2B">
        <w:rPr>
          <w:rFonts w:ascii="Times New Roman" w:hAnsi="Times New Roman" w:cs="Times New Roman"/>
          <w:b/>
          <w:i/>
          <w:sz w:val="28"/>
          <w:szCs w:val="28"/>
        </w:rPr>
        <w:lastRenderedPageBreak/>
        <w:t>Антикоррупционное просвещение</w:t>
      </w:r>
    </w:p>
    <w:p w:rsidR="003859C4" w:rsidRPr="003859C4" w:rsidRDefault="003859C4" w:rsidP="000D5588">
      <w:pPr>
        <w:autoSpaceDE w:val="0"/>
        <w:autoSpaceDN w:val="0"/>
        <w:adjustRightInd w:val="0"/>
        <w:spacing w:after="0" w:line="240" w:lineRule="auto"/>
        <w:ind w:firstLine="709"/>
        <w:jc w:val="both"/>
        <w:rPr>
          <w:rFonts w:ascii="Times New Roman" w:hAnsi="Times New Roman" w:cs="Times New Roman"/>
          <w:sz w:val="28"/>
          <w:szCs w:val="28"/>
        </w:rPr>
      </w:pPr>
      <w:r w:rsidRPr="003859C4">
        <w:rPr>
          <w:rFonts w:ascii="Times New Roman" w:hAnsi="Times New Roman" w:cs="Times New Roman"/>
          <w:sz w:val="28"/>
          <w:szCs w:val="28"/>
        </w:rPr>
        <w:t>В рамках реализации Национального плана противодействия коррупции на 2021 – 2024 годы  и плана практических мероприятий по противодействию коррупции подпрограммы «Совершенствование системы муниципального управления»  муниципальной программы</w:t>
      </w:r>
      <w:r w:rsidRPr="003859C4">
        <w:rPr>
          <w:rFonts w:ascii="Times New Roman" w:hAnsi="Times New Roman" w:cs="Times New Roman"/>
          <w:b/>
          <w:sz w:val="28"/>
          <w:szCs w:val="28"/>
        </w:rPr>
        <w:t xml:space="preserve">  </w:t>
      </w:r>
      <w:r w:rsidRPr="003859C4">
        <w:rPr>
          <w:rFonts w:ascii="Times New Roman" w:hAnsi="Times New Roman" w:cs="Times New Roman"/>
          <w:sz w:val="28"/>
          <w:szCs w:val="28"/>
        </w:rPr>
        <w:t xml:space="preserve">«Муниципальное управление и развитие гражданского общества в </w:t>
      </w:r>
      <w:proofErr w:type="spellStart"/>
      <w:r w:rsidRPr="003859C4">
        <w:rPr>
          <w:rFonts w:ascii="Times New Roman" w:hAnsi="Times New Roman" w:cs="Times New Roman"/>
          <w:sz w:val="28"/>
          <w:szCs w:val="28"/>
        </w:rPr>
        <w:t>Завьяловском</w:t>
      </w:r>
      <w:proofErr w:type="spellEnd"/>
      <w:r w:rsidRPr="003859C4">
        <w:rPr>
          <w:rFonts w:ascii="Times New Roman" w:hAnsi="Times New Roman" w:cs="Times New Roman"/>
          <w:sz w:val="28"/>
          <w:szCs w:val="28"/>
        </w:rPr>
        <w:t xml:space="preserve"> районе» на 2023 год  была поставлена задача антикоррупционного образования и просвещения, формирование нетерпимого отношения к проявлениям коррупции.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r w:rsidR="000D5588">
        <w:rPr>
          <w:rFonts w:ascii="Times New Roman" w:hAnsi="Times New Roman" w:cs="Times New Roman"/>
          <w:sz w:val="28"/>
          <w:szCs w:val="28"/>
        </w:rPr>
        <w:t>.</w:t>
      </w:r>
    </w:p>
    <w:p w:rsidR="000D5588" w:rsidRPr="000D5588" w:rsidRDefault="000D5588" w:rsidP="000D5588">
      <w:pPr>
        <w:autoSpaceDE w:val="0"/>
        <w:autoSpaceDN w:val="0"/>
        <w:adjustRightInd w:val="0"/>
        <w:spacing w:after="0" w:line="240" w:lineRule="auto"/>
        <w:ind w:firstLine="709"/>
        <w:jc w:val="both"/>
        <w:rPr>
          <w:rFonts w:ascii="Times New Roman" w:hAnsi="Times New Roman" w:cs="Times New Roman"/>
          <w:sz w:val="28"/>
          <w:szCs w:val="28"/>
        </w:rPr>
      </w:pPr>
      <w:r w:rsidRPr="000D5588">
        <w:rPr>
          <w:rFonts w:ascii="Times New Roman" w:hAnsi="Times New Roman" w:cs="Times New Roman"/>
          <w:sz w:val="28"/>
          <w:szCs w:val="28"/>
        </w:rPr>
        <w:t xml:space="preserve">22 вновь принятых муниципальных служащих района прошли в 2023 году </w:t>
      </w:r>
      <w:bookmarkStart w:id="4" w:name="_Hlk96583759"/>
      <w:r w:rsidRPr="000D5588">
        <w:rPr>
          <w:rFonts w:ascii="Times New Roman" w:hAnsi="Times New Roman" w:cs="Times New Roman"/>
          <w:sz w:val="28"/>
          <w:szCs w:val="28"/>
        </w:rPr>
        <w:t>повышение квалификации в сфере противодействия коррупции</w:t>
      </w:r>
      <w:bookmarkEnd w:id="4"/>
      <w:r w:rsidRPr="000D5588">
        <w:rPr>
          <w:rFonts w:ascii="Times New Roman" w:hAnsi="Times New Roman" w:cs="Times New Roman"/>
          <w:sz w:val="28"/>
          <w:szCs w:val="28"/>
        </w:rPr>
        <w:t xml:space="preserve">. Кроме того повышение квалификации в сфере противодействия коррупции прошли 3 муниципальных служащих, </w:t>
      </w:r>
      <w:proofErr w:type="gramStart"/>
      <w:r w:rsidRPr="000D5588">
        <w:rPr>
          <w:rFonts w:ascii="Times New Roman" w:hAnsi="Times New Roman" w:cs="Times New Roman"/>
          <w:sz w:val="28"/>
          <w:szCs w:val="28"/>
        </w:rPr>
        <w:t>в  должностные</w:t>
      </w:r>
      <w:proofErr w:type="gramEnd"/>
      <w:r w:rsidRPr="000D5588">
        <w:rPr>
          <w:rFonts w:ascii="Times New Roman" w:hAnsi="Times New Roman" w:cs="Times New Roman"/>
          <w:sz w:val="28"/>
          <w:szCs w:val="28"/>
        </w:rPr>
        <w:t xml:space="preserve"> обязанности которых входит участие в работе по противодействию коррупции.</w:t>
      </w:r>
    </w:p>
    <w:p w:rsidR="000D5588" w:rsidRPr="000D5588" w:rsidRDefault="000D5588" w:rsidP="000D5588">
      <w:pPr>
        <w:autoSpaceDE w:val="0"/>
        <w:autoSpaceDN w:val="0"/>
        <w:adjustRightInd w:val="0"/>
        <w:spacing w:after="0" w:line="240" w:lineRule="auto"/>
        <w:ind w:firstLine="709"/>
        <w:jc w:val="both"/>
        <w:rPr>
          <w:rFonts w:ascii="Times New Roman" w:hAnsi="Times New Roman" w:cs="Times New Roman"/>
          <w:sz w:val="28"/>
          <w:szCs w:val="28"/>
        </w:rPr>
      </w:pPr>
      <w:r w:rsidRPr="000D5588">
        <w:rPr>
          <w:rFonts w:ascii="Times New Roman" w:hAnsi="Times New Roman" w:cs="Times New Roman"/>
          <w:sz w:val="28"/>
          <w:szCs w:val="28"/>
        </w:rPr>
        <w:t xml:space="preserve">Также повышение квалификации в сфере противодействия коррупции </w:t>
      </w:r>
      <w:bookmarkStart w:id="5" w:name="_Hlk96585875"/>
      <w:r w:rsidRPr="000D5588">
        <w:rPr>
          <w:rFonts w:ascii="Times New Roman" w:hAnsi="Times New Roman" w:cs="Times New Roman"/>
          <w:sz w:val="28"/>
          <w:szCs w:val="28"/>
        </w:rPr>
        <w:t>прошли 24 муниципальных служащих (30 работников), в должностные обязанности которых входит участие в проведении закупок товаров, работ, услуг для обеспечения муниципальных нужд</w:t>
      </w:r>
      <w:bookmarkEnd w:id="5"/>
      <w:r w:rsidRPr="000D5588">
        <w:rPr>
          <w:rFonts w:ascii="Times New Roman" w:hAnsi="Times New Roman" w:cs="Times New Roman"/>
          <w:sz w:val="28"/>
          <w:szCs w:val="28"/>
        </w:rPr>
        <w:t>.</w:t>
      </w:r>
    </w:p>
    <w:p w:rsidR="000D5588" w:rsidRPr="000D5588" w:rsidRDefault="000D5588" w:rsidP="000D5588">
      <w:pPr>
        <w:autoSpaceDE w:val="0"/>
        <w:autoSpaceDN w:val="0"/>
        <w:adjustRightInd w:val="0"/>
        <w:spacing w:after="0" w:line="240" w:lineRule="auto"/>
        <w:ind w:firstLine="709"/>
        <w:jc w:val="both"/>
        <w:rPr>
          <w:rFonts w:ascii="Times New Roman" w:hAnsi="Times New Roman" w:cs="Times New Roman"/>
          <w:sz w:val="28"/>
          <w:szCs w:val="28"/>
        </w:rPr>
      </w:pPr>
      <w:r w:rsidRPr="000D5588">
        <w:rPr>
          <w:rFonts w:ascii="Times New Roman" w:hAnsi="Times New Roman" w:cs="Times New Roman"/>
          <w:sz w:val="28"/>
          <w:szCs w:val="28"/>
        </w:rPr>
        <w:t xml:space="preserve">В муниципальном образовании выстроена система просвещения муниципальных служащих, лиц, замещающих муниципальные должности, </w:t>
      </w:r>
      <w:r w:rsidR="00EC0F56">
        <w:rPr>
          <w:rFonts w:ascii="Times New Roman" w:hAnsi="Times New Roman" w:cs="Times New Roman"/>
          <w:sz w:val="28"/>
          <w:szCs w:val="28"/>
        </w:rPr>
        <w:t xml:space="preserve">руководителей муниципальных учреждений </w:t>
      </w:r>
      <w:r w:rsidRPr="000D5588">
        <w:rPr>
          <w:rFonts w:ascii="Times New Roman" w:hAnsi="Times New Roman" w:cs="Times New Roman"/>
          <w:sz w:val="28"/>
          <w:szCs w:val="28"/>
        </w:rPr>
        <w:t xml:space="preserve">по вопросам противодействия коррупции. </w:t>
      </w:r>
    </w:p>
    <w:p w:rsidR="000D5588" w:rsidRPr="000D5588" w:rsidRDefault="000D5588" w:rsidP="000D5588">
      <w:pPr>
        <w:autoSpaceDE w:val="0"/>
        <w:autoSpaceDN w:val="0"/>
        <w:adjustRightInd w:val="0"/>
        <w:spacing w:after="0" w:line="240" w:lineRule="auto"/>
        <w:ind w:firstLine="709"/>
        <w:jc w:val="both"/>
        <w:rPr>
          <w:rFonts w:ascii="Times New Roman" w:hAnsi="Times New Roman" w:cs="Times New Roman"/>
          <w:sz w:val="28"/>
          <w:szCs w:val="28"/>
        </w:rPr>
      </w:pPr>
      <w:r w:rsidRPr="000D5588">
        <w:rPr>
          <w:rFonts w:ascii="Times New Roman" w:hAnsi="Times New Roman" w:cs="Times New Roman"/>
          <w:sz w:val="28"/>
          <w:szCs w:val="28"/>
        </w:rPr>
        <w:t>В течение года просвещение муниципальных служащих, лиц, замещающих муниципальные должности,</w:t>
      </w:r>
      <w:r w:rsidR="00EC0F56">
        <w:rPr>
          <w:rFonts w:ascii="Times New Roman" w:hAnsi="Times New Roman" w:cs="Times New Roman"/>
          <w:sz w:val="28"/>
          <w:szCs w:val="28"/>
        </w:rPr>
        <w:t xml:space="preserve"> руководителей муниципальных учреждений</w:t>
      </w:r>
      <w:r w:rsidRPr="000D5588">
        <w:rPr>
          <w:rFonts w:ascii="Times New Roman" w:hAnsi="Times New Roman" w:cs="Times New Roman"/>
          <w:sz w:val="28"/>
          <w:szCs w:val="28"/>
        </w:rPr>
        <w:t xml:space="preserve"> осуществлялось как посредством проведения семинаров-совещаний, так </w:t>
      </w:r>
      <w:proofErr w:type="gramStart"/>
      <w:r w:rsidRPr="000D5588">
        <w:rPr>
          <w:rFonts w:ascii="Times New Roman" w:hAnsi="Times New Roman" w:cs="Times New Roman"/>
          <w:sz w:val="28"/>
          <w:szCs w:val="28"/>
        </w:rPr>
        <w:t>и  дистанционно</w:t>
      </w:r>
      <w:proofErr w:type="gramEnd"/>
      <w:r w:rsidRPr="000D5588">
        <w:rPr>
          <w:rFonts w:ascii="Times New Roman" w:hAnsi="Times New Roman" w:cs="Times New Roman"/>
          <w:sz w:val="28"/>
          <w:szCs w:val="28"/>
        </w:rPr>
        <w:t xml:space="preserve"> с использованием сети «Интернет». </w:t>
      </w:r>
    </w:p>
    <w:p w:rsidR="00EC0F56" w:rsidRPr="00EC0F56" w:rsidRDefault="00EC0F56" w:rsidP="00EC0F56">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В феврале 2023 года проведен семинар – совещание по теме «Предоставление сведений о доходах, расходах, об имуществе и обязательствах имущественного характера в 2023 году» с муниципальными служащими. В марте 2023 года данный семинар-совещание проведен с депутатами Совета депутатов муниципального образования «Муниципальный округ Завьяловский район Удмуртской Республики», руководителями муниципальных учреждений. </w:t>
      </w:r>
      <w:r>
        <w:rPr>
          <w:rFonts w:ascii="Times New Roman" w:hAnsi="Times New Roman" w:cs="Times New Roman"/>
          <w:sz w:val="28"/>
          <w:szCs w:val="28"/>
        </w:rPr>
        <w:t xml:space="preserve">    </w:t>
      </w:r>
      <w:r w:rsidRPr="00EC0F56">
        <w:rPr>
          <w:rFonts w:ascii="Times New Roman" w:hAnsi="Times New Roman" w:cs="Times New Roman"/>
          <w:sz w:val="28"/>
          <w:szCs w:val="28"/>
        </w:rPr>
        <w:t xml:space="preserve">Также в марте 2023 года с муниципальными служащими Администрации муниципального образования «Муниципальный округ Завьяловский район Удмуртской Республики» проведен семинар-совещание по теме «Ограничения, запреты, связанные с муниципальной службой, урегулирование конфликта </w:t>
      </w:r>
      <w:r w:rsidRPr="00EC0F56">
        <w:rPr>
          <w:rFonts w:ascii="Times New Roman" w:hAnsi="Times New Roman" w:cs="Times New Roman"/>
          <w:sz w:val="28"/>
          <w:szCs w:val="28"/>
        </w:rPr>
        <w:lastRenderedPageBreak/>
        <w:t>интересов на муниципальной службе». В апреле</w:t>
      </w:r>
      <w:r w:rsidR="00DF57C8">
        <w:rPr>
          <w:rFonts w:ascii="Times New Roman" w:hAnsi="Times New Roman" w:cs="Times New Roman"/>
          <w:sz w:val="28"/>
          <w:szCs w:val="28"/>
        </w:rPr>
        <w:t xml:space="preserve"> и декабре</w:t>
      </w:r>
      <w:r w:rsidRPr="00EC0F56">
        <w:rPr>
          <w:rFonts w:ascii="Times New Roman" w:hAnsi="Times New Roman" w:cs="Times New Roman"/>
          <w:sz w:val="28"/>
          <w:szCs w:val="28"/>
        </w:rPr>
        <w:t xml:space="preserve"> 2023 года для вновь принятых муниципальных служащих также был проведен семинар совещание по данной теме.</w:t>
      </w:r>
    </w:p>
    <w:p w:rsidR="00EC0F56" w:rsidRPr="00EC0F56" w:rsidRDefault="00EC0F56" w:rsidP="00EC0F56">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  Методические рекомендации, подготовленные Министерством труда и социальной защиты Российской Федерации,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в 2023 году за отчетный 2022 год размещены на официальном сайте муниципального образования, направлены по электронной почте во все функциональные и структурные подразделения Администрации муниципального образования «Муниципальный округ Завьяловский район Удмуртской Республики», депутатам Совета депутатов муниципального образования «Муниципальный округ Завьяловский район Удмуртской Республики», руководителям подведомственных учреждений, также по электронной почте им направлены   новеллы в Методических рекомендациях за отчетный 2022 год. </w:t>
      </w:r>
    </w:p>
    <w:p w:rsidR="00EC0F56" w:rsidRPr="00EC0F56" w:rsidRDefault="00EC0F56" w:rsidP="00EC0F56">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  Также в июле 2023 года во все структурные и территориальные органы Администрации муниципального образования «Муниципальный округ Завьяловский район Удмуртской Республики», подведомственные учреждения и Контрольно-ревизионное управление муниципального образования «Муниципальный округ Завьяловский район Удмуртской Республики» направлена информация по изменениям, внесенным в Федеральный закон от  25.12.2008 № 273-ФЗ «О противодействии коррупции».</w:t>
      </w:r>
    </w:p>
    <w:p w:rsidR="00EC0F56" w:rsidRPr="00EC0F56" w:rsidRDefault="00EC0F56" w:rsidP="00EC0F56">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   В августе 2023 руководителям территориальных органов Администрации муниципального образования «Муниципальный округ Завьяловский район Удмуртской Республики» направлена разработанная лицами, </w:t>
      </w:r>
      <w:proofErr w:type="gramStart"/>
      <w:r w:rsidRPr="00EC0F56">
        <w:rPr>
          <w:rFonts w:ascii="Times New Roman" w:hAnsi="Times New Roman" w:cs="Times New Roman"/>
          <w:sz w:val="28"/>
          <w:szCs w:val="28"/>
        </w:rPr>
        <w:t>ответственными  за</w:t>
      </w:r>
      <w:proofErr w:type="gramEnd"/>
      <w:r w:rsidRPr="00EC0F56">
        <w:rPr>
          <w:rFonts w:ascii="Times New Roman" w:hAnsi="Times New Roman" w:cs="Times New Roman"/>
          <w:sz w:val="28"/>
          <w:szCs w:val="28"/>
        </w:rPr>
        <w:t xml:space="preserve"> профилактику коррупционных правонарушений, памятка увольняющемуся муниципальному служащему.</w:t>
      </w:r>
    </w:p>
    <w:p w:rsidR="00EC0F56" w:rsidRPr="00EC0F56" w:rsidRDefault="00EC0F56" w:rsidP="00EC0F56">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   В октябре 2023 </w:t>
      </w:r>
      <w:proofErr w:type="gramStart"/>
      <w:r w:rsidRPr="00EC0F56">
        <w:rPr>
          <w:rFonts w:ascii="Times New Roman" w:hAnsi="Times New Roman" w:cs="Times New Roman"/>
          <w:sz w:val="28"/>
          <w:szCs w:val="28"/>
        </w:rPr>
        <w:t>года  до</w:t>
      </w:r>
      <w:proofErr w:type="gramEnd"/>
      <w:r w:rsidRPr="00EC0F56">
        <w:rPr>
          <w:rFonts w:ascii="Times New Roman" w:hAnsi="Times New Roman" w:cs="Times New Roman"/>
          <w:sz w:val="28"/>
          <w:szCs w:val="28"/>
        </w:rPr>
        <w:t xml:space="preserve"> муниципальных служащих доведены  Рекомендации по соблюдению государственными (муниципальными) служащими норм этики в целях противодействия коррупции и иным правонарушениям, подготовленные Министерством труда и социальной защиты Российской Федерации.</w:t>
      </w:r>
    </w:p>
    <w:p w:rsidR="00EC0F56" w:rsidRPr="00EC0F56" w:rsidRDefault="00EC0F56" w:rsidP="00EC0F56">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   В декабре 2023 года проведено совещание с директорами подведомственных учреждений с участием представителей правоохранительных органов (прокурор </w:t>
      </w:r>
      <w:proofErr w:type="spellStart"/>
      <w:r w:rsidRPr="00EC0F56">
        <w:rPr>
          <w:rFonts w:ascii="Times New Roman" w:hAnsi="Times New Roman" w:cs="Times New Roman"/>
          <w:sz w:val="28"/>
          <w:szCs w:val="28"/>
        </w:rPr>
        <w:t>Завьяловского</w:t>
      </w:r>
      <w:proofErr w:type="spellEnd"/>
      <w:r w:rsidRPr="00EC0F56">
        <w:rPr>
          <w:rFonts w:ascii="Times New Roman" w:hAnsi="Times New Roman" w:cs="Times New Roman"/>
          <w:sz w:val="28"/>
          <w:szCs w:val="28"/>
        </w:rPr>
        <w:t xml:space="preserve"> района, </w:t>
      </w:r>
      <w:proofErr w:type="gramStart"/>
      <w:r w:rsidRPr="00EC0F56">
        <w:rPr>
          <w:rFonts w:ascii="Times New Roman" w:hAnsi="Times New Roman" w:cs="Times New Roman"/>
          <w:sz w:val="28"/>
          <w:szCs w:val="28"/>
        </w:rPr>
        <w:t>заместитель  руководителя</w:t>
      </w:r>
      <w:proofErr w:type="gramEnd"/>
      <w:r w:rsidRPr="00EC0F56">
        <w:rPr>
          <w:rFonts w:ascii="Times New Roman" w:hAnsi="Times New Roman" w:cs="Times New Roman"/>
          <w:sz w:val="28"/>
          <w:szCs w:val="28"/>
        </w:rPr>
        <w:t xml:space="preserve"> </w:t>
      </w:r>
      <w:proofErr w:type="spellStart"/>
      <w:r w:rsidRPr="00EC0F56">
        <w:rPr>
          <w:rFonts w:ascii="Times New Roman" w:hAnsi="Times New Roman" w:cs="Times New Roman"/>
          <w:sz w:val="28"/>
          <w:szCs w:val="28"/>
        </w:rPr>
        <w:t>Завьяловского</w:t>
      </w:r>
      <w:proofErr w:type="spellEnd"/>
      <w:r w:rsidRPr="00EC0F56">
        <w:rPr>
          <w:rFonts w:ascii="Times New Roman" w:hAnsi="Times New Roman" w:cs="Times New Roman"/>
          <w:sz w:val="28"/>
          <w:szCs w:val="28"/>
        </w:rPr>
        <w:t xml:space="preserve"> межрайонного следственного отдела СУ СК  РФ по УР).</w:t>
      </w:r>
    </w:p>
    <w:p w:rsidR="00604805" w:rsidRPr="00126379" w:rsidRDefault="00EC0F56" w:rsidP="00126379">
      <w:pPr>
        <w:spacing w:after="0" w:line="240" w:lineRule="auto"/>
        <w:ind w:firstLine="708"/>
        <w:jc w:val="both"/>
        <w:rPr>
          <w:rFonts w:ascii="Times New Roman" w:hAnsi="Times New Roman" w:cs="Times New Roman"/>
          <w:sz w:val="28"/>
          <w:szCs w:val="28"/>
        </w:rPr>
      </w:pPr>
      <w:r w:rsidRPr="00EC0F56">
        <w:rPr>
          <w:rFonts w:ascii="Times New Roman" w:hAnsi="Times New Roman" w:cs="Times New Roman"/>
          <w:sz w:val="28"/>
          <w:szCs w:val="28"/>
        </w:rPr>
        <w:t xml:space="preserve">    На официальном сайте муниципального образования в сети «Интернет» информация, направленная на профилактику коррупционных правонарушений, размещалась в отчетном периоде 22.06.2023, 17.07.2023, 28.07.2023.</w:t>
      </w:r>
    </w:p>
    <w:p w:rsidR="00DF57C8" w:rsidRDefault="00DF57C8" w:rsidP="00EC0F56">
      <w:pPr>
        <w:autoSpaceDE w:val="0"/>
        <w:autoSpaceDN w:val="0"/>
        <w:adjustRightInd w:val="0"/>
        <w:ind w:firstLine="708"/>
        <w:jc w:val="center"/>
        <w:rPr>
          <w:rFonts w:ascii="Times New Roman" w:hAnsi="Times New Roman" w:cs="Times New Roman"/>
          <w:b/>
          <w:i/>
          <w:sz w:val="28"/>
          <w:szCs w:val="28"/>
        </w:rPr>
      </w:pPr>
    </w:p>
    <w:p w:rsidR="00DF57C8" w:rsidRDefault="00DF57C8" w:rsidP="00EC0F56">
      <w:pPr>
        <w:autoSpaceDE w:val="0"/>
        <w:autoSpaceDN w:val="0"/>
        <w:adjustRightInd w:val="0"/>
        <w:ind w:firstLine="708"/>
        <w:jc w:val="center"/>
        <w:rPr>
          <w:rFonts w:ascii="Times New Roman" w:hAnsi="Times New Roman" w:cs="Times New Roman"/>
          <w:b/>
          <w:i/>
          <w:sz w:val="28"/>
          <w:szCs w:val="28"/>
        </w:rPr>
      </w:pPr>
    </w:p>
    <w:p w:rsidR="003747AB" w:rsidRPr="00EC0F56" w:rsidRDefault="00D14879" w:rsidP="00EC0F56">
      <w:pPr>
        <w:autoSpaceDE w:val="0"/>
        <w:autoSpaceDN w:val="0"/>
        <w:adjustRightInd w:val="0"/>
        <w:ind w:firstLine="708"/>
        <w:jc w:val="center"/>
        <w:rPr>
          <w:rFonts w:ascii="Times New Roman" w:hAnsi="Times New Roman" w:cs="Times New Roman"/>
          <w:b/>
          <w:i/>
          <w:sz w:val="28"/>
          <w:szCs w:val="28"/>
        </w:rPr>
      </w:pPr>
      <w:bookmarkStart w:id="6" w:name="_GoBack"/>
      <w:bookmarkEnd w:id="6"/>
      <w:r w:rsidRPr="00471E2B">
        <w:rPr>
          <w:rFonts w:ascii="Times New Roman" w:hAnsi="Times New Roman" w:cs="Times New Roman"/>
          <w:b/>
          <w:i/>
          <w:sz w:val="28"/>
          <w:szCs w:val="28"/>
        </w:rPr>
        <w:lastRenderedPageBreak/>
        <w:t>П</w:t>
      </w:r>
      <w:r w:rsidR="009E1041" w:rsidRPr="00471E2B">
        <w:rPr>
          <w:rFonts w:ascii="Times New Roman" w:hAnsi="Times New Roman" w:cs="Times New Roman"/>
          <w:b/>
          <w:i/>
          <w:sz w:val="28"/>
          <w:szCs w:val="28"/>
        </w:rPr>
        <w:t xml:space="preserve">овышение информационной открытости органов местного самоуправления </w:t>
      </w:r>
      <w:proofErr w:type="spellStart"/>
      <w:r w:rsidR="009E1041" w:rsidRPr="00471E2B">
        <w:rPr>
          <w:rFonts w:ascii="Times New Roman" w:hAnsi="Times New Roman" w:cs="Times New Roman"/>
          <w:b/>
          <w:i/>
          <w:sz w:val="28"/>
          <w:szCs w:val="28"/>
        </w:rPr>
        <w:t>Завьяловского</w:t>
      </w:r>
      <w:proofErr w:type="spellEnd"/>
      <w:r w:rsidR="009E1041" w:rsidRPr="00471E2B">
        <w:rPr>
          <w:rFonts w:ascii="Times New Roman" w:hAnsi="Times New Roman" w:cs="Times New Roman"/>
          <w:b/>
          <w:i/>
          <w:sz w:val="28"/>
          <w:szCs w:val="28"/>
        </w:rPr>
        <w:t xml:space="preserve"> района</w:t>
      </w:r>
    </w:p>
    <w:p w:rsidR="00001A88" w:rsidRDefault="00195F26" w:rsidP="00EC0F56">
      <w:pPr>
        <w:spacing w:after="0" w:line="240" w:lineRule="auto"/>
        <w:ind w:firstLine="539"/>
        <w:jc w:val="both"/>
        <w:rPr>
          <w:rFonts w:ascii="Times New Roman" w:hAnsi="Times New Roman" w:cs="Times New Roman"/>
          <w:sz w:val="28"/>
          <w:szCs w:val="28"/>
        </w:rPr>
      </w:pPr>
      <w:r w:rsidRPr="00471E2B">
        <w:rPr>
          <w:rFonts w:ascii="Times New Roman" w:hAnsi="Times New Roman" w:cs="Times New Roman"/>
          <w:sz w:val="28"/>
          <w:szCs w:val="28"/>
        </w:rPr>
        <w:t>Открытость деятельности органов местного самоуправления обеспечивается посредством размещения информации по антикоррупционной тематике на официальном сайте муниципального образования в информационно-коммуникационной сети «Интернет» в разделе «Прот</w:t>
      </w:r>
      <w:r w:rsidR="00D55218">
        <w:rPr>
          <w:rFonts w:ascii="Times New Roman" w:hAnsi="Times New Roman" w:cs="Times New Roman"/>
          <w:sz w:val="28"/>
          <w:szCs w:val="28"/>
        </w:rPr>
        <w:t xml:space="preserve">иводействие коррупции». </w:t>
      </w:r>
    </w:p>
    <w:p w:rsidR="00EC0F56" w:rsidRPr="00471E2B" w:rsidRDefault="00EC0F56" w:rsidP="00EC0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56">
        <w:rPr>
          <w:rFonts w:ascii="Times New Roman" w:hAnsi="Times New Roman" w:cs="Times New Roman"/>
          <w:i/>
          <w:sz w:val="28"/>
          <w:szCs w:val="28"/>
        </w:rPr>
        <w:t xml:space="preserve"> </w:t>
      </w:r>
      <w:r w:rsidRPr="00EC0F56">
        <w:rPr>
          <w:rFonts w:ascii="Times New Roman" w:hAnsi="Times New Roman" w:cs="Times New Roman"/>
          <w:sz w:val="28"/>
          <w:szCs w:val="28"/>
        </w:rPr>
        <w:t xml:space="preserve"> В данном разделе размещены: Методические материалы, нормативные правовые и иные акты в сфере противодействия коррупции, формы документов, связанные с противодействием коррупции, размещаются доклады, отчеты, обзоры, статистическая информация, информация о деятельности Комиссии по координации работы по противодействию коррупции, Комиссии по соблюдению требований к служебному поведению муниципальных служащих</w:t>
      </w:r>
      <w:r w:rsidRPr="00EC0F56">
        <w:rPr>
          <w:rFonts w:ascii="Times New Roman" w:hAnsi="Times New Roman" w:cs="Times New Roman"/>
          <w:bCs/>
          <w:sz w:val="28"/>
          <w:szCs w:val="28"/>
        </w:rPr>
        <w:t xml:space="preserve"> и </w:t>
      </w:r>
      <w:r w:rsidRPr="00EC0F56">
        <w:rPr>
          <w:rFonts w:ascii="Times New Roman" w:hAnsi="Times New Roman" w:cs="Times New Roman"/>
          <w:sz w:val="28"/>
          <w:szCs w:val="28"/>
        </w:rPr>
        <w:t>урегулированию конфликта интересов,</w:t>
      </w:r>
      <w:r w:rsidRPr="00EC0F56">
        <w:rPr>
          <w:rFonts w:ascii="Times New Roman" w:hAnsi="Times New Roman" w:cs="Times New Roman"/>
          <w:bCs/>
          <w:sz w:val="28"/>
          <w:szCs w:val="28"/>
        </w:rPr>
        <w:t xml:space="preserve"> </w:t>
      </w:r>
      <w:r w:rsidRPr="00EC0F56">
        <w:rPr>
          <w:rFonts w:ascii="Times New Roman" w:hAnsi="Times New Roman" w:cs="Times New Roman"/>
          <w:sz w:val="28"/>
          <w:szCs w:val="28"/>
        </w:rPr>
        <w:t xml:space="preserve">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EC0F56">
        <w:rPr>
          <w:rFonts w:ascii="Times New Roman" w:hAnsi="Times New Roman" w:cs="Times New Roman"/>
          <w:sz w:val="28"/>
          <w:szCs w:val="28"/>
        </w:rPr>
        <w:t>Завьяловского</w:t>
      </w:r>
      <w:proofErr w:type="spellEnd"/>
      <w:r w:rsidRPr="00EC0F56">
        <w:rPr>
          <w:rFonts w:ascii="Times New Roman" w:hAnsi="Times New Roman" w:cs="Times New Roman"/>
          <w:sz w:val="28"/>
          <w:szCs w:val="28"/>
        </w:rPr>
        <w:t xml:space="preserve"> района).</w:t>
      </w:r>
    </w:p>
    <w:p w:rsidR="00E37C7C" w:rsidRDefault="00E37C7C" w:rsidP="00EC0F56">
      <w:pPr>
        <w:spacing w:after="0" w:line="240" w:lineRule="auto"/>
        <w:ind w:firstLine="539"/>
        <w:jc w:val="both"/>
        <w:rPr>
          <w:rFonts w:ascii="Times New Roman" w:eastAsia="Calibri" w:hAnsi="Times New Roman" w:cs="Times New Roman"/>
          <w:bCs/>
          <w:color w:val="000000"/>
          <w:sz w:val="28"/>
          <w:szCs w:val="28"/>
        </w:rPr>
      </w:pPr>
      <w:r w:rsidRPr="00471E2B">
        <w:rPr>
          <w:rFonts w:ascii="Times New Roman" w:eastAsia="Calibri" w:hAnsi="Times New Roman" w:cs="Times New Roman"/>
          <w:bCs/>
          <w:color w:val="000000"/>
          <w:sz w:val="28"/>
          <w:szCs w:val="28"/>
        </w:rPr>
        <w:t xml:space="preserve">Таким образом, в районе организована </w:t>
      </w:r>
      <w:r w:rsidR="00E14B92" w:rsidRPr="00471E2B">
        <w:rPr>
          <w:rFonts w:ascii="Times New Roman" w:eastAsia="Calibri" w:hAnsi="Times New Roman" w:cs="Times New Roman"/>
          <w:bCs/>
          <w:color w:val="000000"/>
          <w:sz w:val="28"/>
          <w:szCs w:val="28"/>
        </w:rPr>
        <w:t xml:space="preserve">целенаправленная работа по противодействию коррупционным проявлениям. </w:t>
      </w:r>
    </w:p>
    <w:p w:rsidR="00C2694B" w:rsidRPr="00471E2B" w:rsidRDefault="00C2694B" w:rsidP="004E3071">
      <w:pPr>
        <w:ind w:firstLine="540"/>
        <w:rPr>
          <w:rFonts w:ascii="Times New Roman" w:eastAsia="Calibri" w:hAnsi="Times New Roman" w:cs="Times New Roman"/>
          <w:bCs/>
          <w:color w:val="000000"/>
          <w:sz w:val="28"/>
          <w:szCs w:val="28"/>
        </w:rPr>
      </w:pPr>
    </w:p>
    <w:p w:rsidR="00282565" w:rsidRDefault="00641777" w:rsidP="00126379">
      <w:pPr>
        <w:jc w:val="center"/>
        <w:rPr>
          <w:rFonts w:ascii="Times New Roman" w:eastAsia="Calibri" w:hAnsi="Times New Roman" w:cs="Times New Roman"/>
          <w:b/>
          <w:bCs/>
          <w:i/>
          <w:color w:val="000000"/>
          <w:sz w:val="28"/>
          <w:szCs w:val="28"/>
        </w:rPr>
      </w:pPr>
      <w:r w:rsidRPr="00D47060">
        <w:rPr>
          <w:rFonts w:ascii="Times New Roman" w:eastAsia="Calibri" w:hAnsi="Times New Roman" w:cs="Times New Roman"/>
          <w:b/>
          <w:bCs/>
          <w:i/>
          <w:color w:val="000000"/>
          <w:sz w:val="28"/>
          <w:szCs w:val="28"/>
        </w:rPr>
        <w:t xml:space="preserve">Приоритетные </w:t>
      </w:r>
      <w:proofErr w:type="gramStart"/>
      <w:r w:rsidRPr="00D47060">
        <w:rPr>
          <w:rFonts w:ascii="Times New Roman" w:eastAsia="Calibri" w:hAnsi="Times New Roman" w:cs="Times New Roman"/>
          <w:b/>
          <w:bCs/>
          <w:i/>
          <w:color w:val="000000"/>
          <w:sz w:val="28"/>
          <w:szCs w:val="28"/>
        </w:rPr>
        <w:t xml:space="preserve">направления </w:t>
      </w:r>
      <w:r w:rsidR="002F6628">
        <w:rPr>
          <w:rFonts w:ascii="Times New Roman" w:eastAsia="Calibri" w:hAnsi="Times New Roman" w:cs="Times New Roman"/>
          <w:b/>
          <w:bCs/>
          <w:i/>
          <w:color w:val="000000"/>
          <w:sz w:val="28"/>
          <w:szCs w:val="28"/>
        </w:rPr>
        <w:t xml:space="preserve"> в</w:t>
      </w:r>
      <w:proofErr w:type="gramEnd"/>
      <w:r w:rsidR="002F6628">
        <w:rPr>
          <w:rFonts w:ascii="Times New Roman" w:eastAsia="Calibri" w:hAnsi="Times New Roman" w:cs="Times New Roman"/>
          <w:b/>
          <w:bCs/>
          <w:i/>
          <w:color w:val="000000"/>
          <w:sz w:val="28"/>
          <w:szCs w:val="28"/>
        </w:rPr>
        <w:t xml:space="preserve"> 202</w:t>
      </w:r>
      <w:r w:rsidR="00984E75">
        <w:rPr>
          <w:rFonts w:ascii="Times New Roman" w:eastAsia="Calibri" w:hAnsi="Times New Roman" w:cs="Times New Roman"/>
          <w:b/>
          <w:bCs/>
          <w:i/>
          <w:color w:val="000000"/>
          <w:sz w:val="28"/>
          <w:szCs w:val="28"/>
        </w:rPr>
        <w:t>4</w:t>
      </w:r>
      <w:r w:rsidRPr="00D47060">
        <w:rPr>
          <w:rFonts w:ascii="Times New Roman" w:eastAsia="Calibri" w:hAnsi="Times New Roman" w:cs="Times New Roman"/>
          <w:b/>
          <w:bCs/>
          <w:i/>
          <w:color w:val="000000"/>
          <w:sz w:val="28"/>
          <w:szCs w:val="28"/>
        </w:rPr>
        <w:t xml:space="preserve"> году:</w:t>
      </w:r>
    </w:p>
    <w:p w:rsidR="002F6628" w:rsidRPr="002F6628" w:rsidRDefault="002F6628"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у</w:t>
      </w:r>
      <w:r w:rsidRPr="00471E2B">
        <w:rPr>
          <w:rFonts w:ascii="Times New Roman" w:eastAsia="Calibri" w:hAnsi="Times New Roman" w:cs="Times New Roman"/>
          <w:bCs/>
          <w:color w:val="000000"/>
          <w:sz w:val="28"/>
          <w:szCs w:val="28"/>
        </w:rPr>
        <w:t>силение мер по противодействию коррупции</w:t>
      </w:r>
      <w:r>
        <w:rPr>
          <w:rFonts w:ascii="Times New Roman" w:eastAsia="Calibri" w:hAnsi="Times New Roman" w:cs="Times New Roman"/>
          <w:bCs/>
          <w:color w:val="000000"/>
          <w:sz w:val="28"/>
          <w:szCs w:val="28"/>
        </w:rPr>
        <w:t xml:space="preserve"> в органах местного самоуправления муниципального образования «</w:t>
      </w:r>
      <w:r w:rsidR="009614F2">
        <w:rPr>
          <w:rFonts w:ascii="Times New Roman" w:eastAsia="Calibri" w:hAnsi="Times New Roman" w:cs="Times New Roman"/>
          <w:bCs/>
          <w:color w:val="000000"/>
          <w:sz w:val="28"/>
          <w:szCs w:val="28"/>
        </w:rPr>
        <w:t xml:space="preserve">Муниципальный округ </w:t>
      </w:r>
      <w:r>
        <w:rPr>
          <w:rFonts w:ascii="Times New Roman" w:eastAsia="Calibri" w:hAnsi="Times New Roman" w:cs="Times New Roman"/>
          <w:bCs/>
          <w:color w:val="000000"/>
          <w:sz w:val="28"/>
          <w:szCs w:val="28"/>
        </w:rPr>
        <w:t>Завьяловский район</w:t>
      </w:r>
      <w:r w:rsidR="009614F2">
        <w:rPr>
          <w:rFonts w:ascii="Times New Roman" w:eastAsia="Calibri" w:hAnsi="Times New Roman" w:cs="Times New Roman"/>
          <w:bCs/>
          <w:color w:val="000000"/>
          <w:sz w:val="28"/>
          <w:szCs w:val="28"/>
        </w:rPr>
        <w:t xml:space="preserve"> Удмуртской Республики</w:t>
      </w:r>
      <w:r>
        <w:rPr>
          <w:rFonts w:ascii="Times New Roman" w:eastAsia="Calibri" w:hAnsi="Times New Roman" w:cs="Times New Roman"/>
          <w:bCs/>
          <w:color w:val="000000"/>
          <w:sz w:val="28"/>
          <w:szCs w:val="28"/>
        </w:rPr>
        <w:t>»</w:t>
      </w:r>
      <w:r w:rsidR="00FD2842">
        <w:rPr>
          <w:rFonts w:ascii="Times New Roman" w:eastAsia="Calibri" w:hAnsi="Times New Roman" w:cs="Times New Roman"/>
          <w:bCs/>
          <w:color w:val="000000"/>
          <w:sz w:val="28"/>
          <w:szCs w:val="28"/>
        </w:rPr>
        <w:t>;</w:t>
      </w:r>
    </w:p>
    <w:p w:rsidR="00641777" w:rsidRPr="00471E2B" w:rsidRDefault="002F6628"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w:t>
      </w:r>
      <w:r w:rsidR="00FD2842">
        <w:rPr>
          <w:rFonts w:ascii="Times New Roman" w:eastAsia="Calibri" w:hAnsi="Times New Roman" w:cs="Times New Roman"/>
          <w:bCs/>
          <w:color w:val="000000"/>
          <w:sz w:val="28"/>
          <w:szCs w:val="28"/>
        </w:rPr>
        <w:t xml:space="preserve"> у</w:t>
      </w:r>
      <w:r w:rsidR="004D670B" w:rsidRPr="00471E2B">
        <w:rPr>
          <w:rFonts w:ascii="Times New Roman" w:eastAsia="Calibri" w:hAnsi="Times New Roman" w:cs="Times New Roman"/>
          <w:bCs/>
          <w:color w:val="000000"/>
          <w:sz w:val="28"/>
          <w:szCs w:val="28"/>
        </w:rPr>
        <w:t>силение</w:t>
      </w:r>
      <w:r w:rsidR="00641777" w:rsidRPr="00471E2B">
        <w:rPr>
          <w:rFonts w:ascii="Times New Roman" w:eastAsia="Calibri" w:hAnsi="Times New Roman" w:cs="Times New Roman"/>
          <w:bCs/>
          <w:color w:val="000000"/>
          <w:sz w:val="28"/>
          <w:szCs w:val="28"/>
        </w:rPr>
        <w:t xml:space="preserve"> мер по противодействию коррупции в подведомственных организациях;</w:t>
      </w:r>
    </w:p>
    <w:p w:rsidR="00162735" w:rsidRPr="00471E2B" w:rsidRDefault="002F6628"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w:t>
      </w:r>
      <w:r w:rsidR="000D01E2">
        <w:rPr>
          <w:rFonts w:ascii="Times New Roman" w:eastAsia="Calibri" w:hAnsi="Times New Roman" w:cs="Times New Roman"/>
          <w:bCs/>
          <w:color w:val="000000"/>
          <w:sz w:val="28"/>
          <w:szCs w:val="28"/>
        </w:rPr>
        <w:t xml:space="preserve"> </w:t>
      </w:r>
      <w:r w:rsidR="00FD2842">
        <w:rPr>
          <w:rFonts w:ascii="Times New Roman" w:eastAsia="Calibri" w:hAnsi="Times New Roman" w:cs="Times New Roman"/>
          <w:bCs/>
          <w:color w:val="000000"/>
          <w:sz w:val="28"/>
          <w:szCs w:val="28"/>
        </w:rPr>
        <w:t>у</w:t>
      </w:r>
      <w:r w:rsidR="00BD5399" w:rsidRPr="00471E2B">
        <w:rPr>
          <w:rFonts w:ascii="Times New Roman" w:eastAsia="Calibri" w:hAnsi="Times New Roman" w:cs="Times New Roman"/>
          <w:bCs/>
          <w:color w:val="000000"/>
          <w:sz w:val="28"/>
          <w:szCs w:val="28"/>
        </w:rPr>
        <w:t>силение антикоррупционного просвещения</w:t>
      </w:r>
      <w:r w:rsidR="00641777" w:rsidRPr="00471E2B">
        <w:rPr>
          <w:rFonts w:ascii="Times New Roman" w:eastAsia="Calibri" w:hAnsi="Times New Roman" w:cs="Times New Roman"/>
          <w:bCs/>
          <w:color w:val="000000"/>
          <w:sz w:val="28"/>
          <w:szCs w:val="28"/>
        </w:rPr>
        <w:t xml:space="preserve"> и пропаганда среди населения района</w:t>
      </w:r>
      <w:r w:rsidR="00BD5399" w:rsidRPr="00471E2B">
        <w:rPr>
          <w:rFonts w:ascii="Times New Roman" w:eastAsia="Calibri" w:hAnsi="Times New Roman" w:cs="Times New Roman"/>
          <w:bCs/>
          <w:color w:val="000000"/>
          <w:sz w:val="28"/>
          <w:szCs w:val="28"/>
        </w:rPr>
        <w:t xml:space="preserve"> через СМИ и печатную продукцию</w:t>
      </w:r>
      <w:r w:rsidR="00641777" w:rsidRPr="00471E2B">
        <w:rPr>
          <w:rFonts w:ascii="Times New Roman" w:eastAsia="Calibri" w:hAnsi="Times New Roman" w:cs="Times New Roman"/>
          <w:bCs/>
          <w:color w:val="000000"/>
          <w:sz w:val="28"/>
          <w:szCs w:val="28"/>
        </w:rPr>
        <w:t>.</w:t>
      </w:r>
    </w:p>
    <w:p w:rsidR="00B20C84" w:rsidRDefault="00B20C84"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0D01E2">
        <w:rPr>
          <w:rFonts w:ascii="Times New Roman" w:eastAsia="Calibri" w:hAnsi="Times New Roman" w:cs="Times New Roman"/>
          <w:bCs/>
          <w:color w:val="000000"/>
          <w:sz w:val="28"/>
          <w:szCs w:val="28"/>
        </w:rPr>
        <w:t xml:space="preserve">обеспечение </w:t>
      </w:r>
      <w:r w:rsidRPr="00B20C84">
        <w:rPr>
          <w:rFonts w:ascii="Times New Roman" w:eastAsia="Calibri" w:hAnsi="Times New Roman" w:cs="Times New Roman"/>
          <w:bCs/>
          <w:color w:val="000000"/>
          <w:sz w:val="28"/>
          <w:szCs w:val="28"/>
        </w:rPr>
        <w:t>участи</w:t>
      </w:r>
      <w:r w:rsidR="000D01E2">
        <w:rPr>
          <w:rFonts w:ascii="Times New Roman" w:eastAsia="Calibri" w:hAnsi="Times New Roman" w:cs="Times New Roman"/>
          <w:bCs/>
          <w:color w:val="000000"/>
          <w:sz w:val="28"/>
          <w:szCs w:val="28"/>
        </w:rPr>
        <w:t>я</w:t>
      </w:r>
      <w:r w:rsidRPr="00B20C84">
        <w:rPr>
          <w:rFonts w:ascii="Times New Roman" w:eastAsia="Calibri" w:hAnsi="Times New Roman" w:cs="Times New Roman"/>
          <w:bCs/>
          <w:color w:val="000000"/>
          <w:sz w:val="28"/>
          <w:szCs w:val="28"/>
        </w:rPr>
        <w:t xml:space="preserve">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Pr>
          <w:rFonts w:ascii="Times New Roman" w:eastAsia="Calibri" w:hAnsi="Times New Roman" w:cs="Times New Roman"/>
          <w:bCs/>
          <w:color w:val="000000"/>
          <w:sz w:val="28"/>
          <w:szCs w:val="28"/>
        </w:rPr>
        <w:t>;</w:t>
      </w:r>
    </w:p>
    <w:p w:rsidR="00B20C84" w:rsidRDefault="00B20C84"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Pr="00B20C84">
        <w:rPr>
          <w:rFonts w:ascii="Times New Roman" w:eastAsia="Calibri" w:hAnsi="Times New Roman" w:cs="Times New Roman"/>
          <w:bCs/>
          <w:color w:val="000000"/>
          <w:sz w:val="28"/>
          <w:szCs w:val="28"/>
        </w:rPr>
        <w:t>участие лиц, впервые поступивших на муниципальную</w:t>
      </w:r>
      <w:r>
        <w:rPr>
          <w:rFonts w:ascii="Times New Roman" w:eastAsia="Calibri" w:hAnsi="Times New Roman" w:cs="Times New Roman"/>
          <w:bCs/>
          <w:color w:val="000000"/>
          <w:sz w:val="28"/>
          <w:szCs w:val="28"/>
        </w:rPr>
        <w:t xml:space="preserve"> </w:t>
      </w:r>
      <w:r w:rsidRPr="00B20C84">
        <w:rPr>
          <w:rFonts w:ascii="Times New Roman" w:eastAsia="Calibri" w:hAnsi="Times New Roman" w:cs="Times New Roman"/>
          <w:bCs/>
          <w:color w:val="000000"/>
          <w:sz w:val="28"/>
          <w:szCs w:val="28"/>
        </w:rPr>
        <w:t>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20C84" w:rsidRDefault="00B20C84"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w:t>
      </w:r>
      <w:r w:rsidRPr="00B20C84">
        <w:rPr>
          <w:rFonts w:ascii="Times New Roman" w:eastAsia="Calibri" w:hAnsi="Times New Roman" w:cs="Times New Roman"/>
          <w:bCs/>
          <w:color w:val="000000"/>
          <w:sz w:val="28"/>
          <w:szCs w:val="28"/>
        </w:rPr>
        <w:t xml:space="preserve">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00126379">
        <w:rPr>
          <w:rFonts w:ascii="Times New Roman" w:eastAsia="Calibri" w:hAnsi="Times New Roman" w:cs="Times New Roman"/>
          <w:bCs/>
          <w:color w:val="000000"/>
          <w:sz w:val="28"/>
          <w:szCs w:val="28"/>
        </w:rPr>
        <w:t>;</w:t>
      </w:r>
    </w:p>
    <w:p w:rsidR="00126379" w:rsidRDefault="00126379"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анализ принятых локальных правовых актов в подведомственных учреждениях на соответствие их требованиям действующего законодательства и  осуществление их актуализации с учетом кадровых изменений;</w:t>
      </w:r>
    </w:p>
    <w:p w:rsidR="00126379" w:rsidRPr="00B20C84" w:rsidRDefault="00126379" w:rsidP="00126379">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- 100% предоставление сведений о доходах, расходах, об имуществе и обязательствах имущественного характера в рамках декларационной кампании за 2023 год муниципальными служащими, лицами, замещающими должности муниципальной службы, директорами подведомственных учреждений. </w:t>
      </w:r>
    </w:p>
    <w:p w:rsidR="00B20C84" w:rsidRPr="00B20C84" w:rsidRDefault="00B20C84" w:rsidP="00B20C84">
      <w:pPr>
        <w:rPr>
          <w:rFonts w:ascii="Times New Roman" w:eastAsia="Calibri" w:hAnsi="Times New Roman" w:cs="Times New Roman"/>
          <w:bCs/>
          <w:color w:val="000000"/>
          <w:sz w:val="28"/>
          <w:szCs w:val="28"/>
        </w:rPr>
      </w:pPr>
    </w:p>
    <w:p w:rsidR="00B20C84" w:rsidRPr="00B20C84" w:rsidRDefault="00B20C84" w:rsidP="00B20C84">
      <w:pPr>
        <w:ind w:firstLine="540"/>
        <w:rPr>
          <w:rFonts w:ascii="Times New Roman" w:eastAsia="Calibri" w:hAnsi="Times New Roman" w:cs="Times New Roman"/>
          <w:bCs/>
          <w:color w:val="000000"/>
          <w:sz w:val="28"/>
          <w:szCs w:val="28"/>
        </w:rPr>
      </w:pPr>
    </w:p>
    <w:sectPr w:rsidR="00B20C84" w:rsidRPr="00B20C84" w:rsidSect="00434CF8">
      <w:headerReference w:type="default" r:id="rId8"/>
      <w:pgSz w:w="11906" w:h="16838"/>
      <w:pgMar w:top="568" w:right="85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F8" w:rsidRDefault="00434CF8" w:rsidP="00434CF8">
      <w:r>
        <w:separator/>
      </w:r>
    </w:p>
  </w:endnote>
  <w:endnote w:type="continuationSeparator" w:id="0">
    <w:p w:rsidR="00434CF8" w:rsidRDefault="00434CF8" w:rsidP="004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F8" w:rsidRDefault="00434CF8" w:rsidP="00434CF8">
      <w:r>
        <w:separator/>
      </w:r>
    </w:p>
  </w:footnote>
  <w:footnote w:type="continuationSeparator" w:id="0">
    <w:p w:rsidR="00434CF8" w:rsidRDefault="00434CF8" w:rsidP="004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560474"/>
      <w:docPartObj>
        <w:docPartGallery w:val="Page Numbers (Top of Page)"/>
        <w:docPartUnique/>
      </w:docPartObj>
    </w:sdtPr>
    <w:sdtEndPr/>
    <w:sdtContent>
      <w:p w:rsidR="00434CF8" w:rsidRDefault="00434CF8">
        <w:pPr>
          <w:pStyle w:val="af"/>
          <w:jc w:val="center"/>
        </w:pPr>
        <w:r>
          <w:fldChar w:fldCharType="begin"/>
        </w:r>
        <w:r>
          <w:instrText>PAGE   \* MERGEFORMAT</w:instrText>
        </w:r>
        <w:r>
          <w:fldChar w:fldCharType="separate"/>
        </w:r>
        <w:r>
          <w:t>2</w:t>
        </w:r>
        <w:r>
          <w:fldChar w:fldCharType="end"/>
        </w:r>
      </w:p>
    </w:sdtContent>
  </w:sdt>
  <w:p w:rsidR="00434CF8" w:rsidRDefault="00434CF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15:restartNumberingAfterBreak="0">
    <w:nsid w:val="06CD046B"/>
    <w:multiLevelType w:val="hybridMultilevel"/>
    <w:tmpl w:val="D8C6E3C2"/>
    <w:lvl w:ilvl="0" w:tplc="F1060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363241"/>
    <w:multiLevelType w:val="multilevel"/>
    <w:tmpl w:val="775A2AEC"/>
    <w:lvl w:ilvl="0">
      <w:start w:val="1"/>
      <w:numFmt w:val="decimal"/>
      <w:lvlText w:val="%1."/>
      <w:lvlJc w:val="left"/>
      <w:pPr>
        <w:ind w:left="360" w:hanging="360"/>
      </w:pPr>
      <w:rPr>
        <w:rFonts w:hint="default"/>
        <w:b/>
      </w:rPr>
    </w:lvl>
    <w:lvl w:ilvl="1">
      <w:start w:val="3"/>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3" w15:restartNumberingAfterBreak="0">
    <w:nsid w:val="0B783B03"/>
    <w:multiLevelType w:val="hybridMultilevel"/>
    <w:tmpl w:val="2EA4A34E"/>
    <w:lvl w:ilvl="0" w:tplc="88F6ECE2">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15:restartNumberingAfterBreak="0">
    <w:nsid w:val="0D34371C"/>
    <w:multiLevelType w:val="multilevel"/>
    <w:tmpl w:val="05B8D5C4"/>
    <w:lvl w:ilvl="0">
      <w:start w:val="6"/>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5C349E"/>
    <w:multiLevelType w:val="hybridMultilevel"/>
    <w:tmpl w:val="94DC4FC2"/>
    <w:lvl w:ilvl="0" w:tplc="694ADC2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6D2324B7"/>
    <w:multiLevelType w:val="multilevel"/>
    <w:tmpl w:val="775A2AEC"/>
    <w:lvl w:ilvl="0">
      <w:start w:val="1"/>
      <w:numFmt w:val="decimal"/>
      <w:lvlText w:val="%1."/>
      <w:lvlJc w:val="left"/>
      <w:pPr>
        <w:ind w:left="360" w:hanging="360"/>
      </w:pPr>
      <w:rPr>
        <w:rFonts w:hint="default"/>
        <w:b/>
      </w:rPr>
    </w:lvl>
    <w:lvl w:ilvl="1">
      <w:start w:val="3"/>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7" w15:restartNumberingAfterBreak="0">
    <w:nsid w:val="73F42413"/>
    <w:multiLevelType w:val="hybridMultilevel"/>
    <w:tmpl w:val="3F168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E4210A2"/>
    <w:multiLevelType w:val="hybridMultilevel"/>
    <w:tmpl w:val="B3CABFD6"/>
    <w:lvl w:ilvl="0" w:tplc="F6FCE07C">
      <w:start w:val="1"/>
      <w:numFmt w:val="bullet"/>
      <w:lvlText w:val=""/>
      <w:lvlJc w:val="left"/>
      <w:pPr>
        <w:tabs>
          <w:tab w:val="num" w:pos="720"/>
        </w:tabs>
        <w:ind w:left="720" w:hanging="360"/>
      </w:pPr>
      <w:rPr>
        <w:rFonts w:ascii="Wingdings 2" w:hAnsi="Wingdings 2" w:hint="default"/>
      </w:rPr>
    </w:lvl>
    <w:lvl w:ilvl="1" w:tplc="89D63706" w:tentative="1">
      <w:start w:val="1"/>
      <w:numFmt w:val="bullet"/>
      <w:lvlText w:val=""/>
      <w:lvlJc w:val="left"/>
      <w:pPr>
        <w:tabs>
          <w:tab w:val="num" w:pos="1440"/>
        </w:tabs>
        <w:ind w:left="1440" w:hanging="360"/>
      </w:pPr>
      <w:rPr>
        <w:rFonts w:ascii="Wingdings 2" w:hAnsi="Wingdings 2" w:hint="default"/>
      </w:rPr>
    </w:lvl>
    <w:lvl w:ilvl="2" w:tplc="4564642C" w:tentative="1">
      <w:start w:val="1"/>
      <w:numFmt w:val="bullet"/>
      <w:lvlText w:val=""/>
      <w:lvlJc w:val="left"/>
      <w:pPr>
        <w:tabs>
          <w:tab w:val="num" w:pos="2160"/>
        </w:tabs>
        <w:ind w:left="2160" w:hanging="360"/>
      </w:pPr>
      <w:rPr>
        <w:rFonts w:ascii="Wingdings 2" w:hAnsi="Wingdings 2" w:hint="default"/>
      </w:rPr>
    </w:lvl>
    <w:lvl w:ilvl="3" w:tplc="7C5EB332" w:tentative="1">
      <w:start w:val="1"/>
      <w:numFmt w:val="bullet"/>
      <w:lvlText w:val=""/>
      <w:lvlJc w:val="left"/>
      <w:pPr>
        <w:tabs>
          <w:tab w:val="num" w:pos="2880"/>
        </w:tabs>
        <w:ind w:left="2880" w:hanging="360"/>
      </w:pPr>
      <w:rPr>
        <w:rFonts w:ascii="Wingdings 2" w:hAnsi="Wingdings 2" w:hint="default"/>
      </w:rPr>
    </w:lvl>
    <w:lvl w:ilvl="4" w:tplc="FBB4EC8C" w:tentative="1">
      <w:start w:val="1"/>
      <w:numFmt w:val="bullet"/>
      <w:lvlText w:val=""/>
      <w:lvlJc w:val="left"/>
      <w:pPr>
        <w:tabs>
          <w:tab w:val="num" w:pos="3600"/>
        </w:tabs>
        <w:ind w:left="3600" w:hanging="360"/>
      </w:pPr>
      <w:rPr>
        <w:rFonts w:ascii="Wingdings 2" w:hAnsi="Wingdings 2" w:hint="default"/>
      </w:rPr>
    </w:lvl>
    <w:lvl w:ilvl="5" w:tplc="3C32BE3C" w:tentative="1">
      <w:start w:val="1"/>
      <w:numFmt w:val="bullet"/>
      <w:lvlText w:val=""/>
      <w:lvlJc w:val="left"/>
      <w:pPr>
        <w:tabs>
          <w:tab w:val="num" w:pos="4320"/>
        </w:tabs>
        <w:ind w:left="4320" w:hanging="360"/>
      </w:pPr>
      <w:rPr>
        <w:rFonts w:ascii="Wingdings 2" w:hAnsi="Wingdings 2" w:hint="default"/>
      </w:rPr>
    </w:lvl>
    <w:lvl w:ilvl="6" w:tplc="A72E2A48" w:tentative="1">
      <w:start w:val="1"/>
      <w:numFmt w:val="bullet"/>
      <w:lvlText w:val=""/>
      <w:lvlJc w:val="left"/>
      <w:pPr>
        <w:tabs>
          <w:tab w:val="num" w:pos="5040"/>
        </w:tabs>
        <w:ind w:left="5040" w:hanging="360"/>
      </w:pPr>
      <w:rPr>
        <w:rFonts w:ascii="Wingdings 2" w:hAnsi="Wingdings 2" w:hint="default"/>
      </w:rPr>
    </w:lvl>
    <w:lvl w:ilvl="7" w:tplc="69043CC2" w:tentative="1">
      <w:start w:val="1"/>
      <w:numFmt w:val="bullet"/>
      <w:lvlText w:val=""/>
      <w:lvlJc w:val="left"/>
      <w:pPr>
        <w:tabs>
          <w:tab w:val="num" w:pos="5760"/>
        </w:tabs>
        <w:ind w:left="5760" w:hanging="360"/>
      </w:pPr>
      <w:rPr>
        <w:rFonts w:ascii="Wingdings 2" w:hAnsi="Wingdings 2" w:hint="default"/>
      </w:rPr>
    </w:lvl>
    <w:lvl w:ilvl="8" w:tplc="372A9DD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FCE6934"/>
    <w:multiLevelType w:val="hybridMultilevel"/>
    <w:tmpl w:val="F2287874"/>
    <w:lvl w:ilvl="0" w:tplc="6AB068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7"/>
  </w:num>
  <w:num w:numId="5">
    <w:abstractNumId w:val="2"/>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D77"/>
    <w:rsid w:val="00001A88"/>
    <w:rsid w:val="00005172"/>
    <w:rsid w:val="0001125D"/>
    <w:rsid w:val="000305E8"/>
    <w:rsid w:val="000400F5"/>
    <w:rsid w:val="0004028A"/>
    <w:rsid w:val="000457A8"/>
    <w:rsid w:val="00050743"/>
    <w:rsid w:val="0006492E"/>
    <w:rsid w:val="00064E69"/>
    <w:rsid w:val="0007160D"/>
    <w:rsid w:val="00072254"/>
    <w:rsid w:val="000722C5"/>
    <w:rsid w:val="0007481C"/>
    <w:rsid w:val="00075C1A"/>
    <w:rsid w:val="00075DBD"/>
    <w:rsid w:val="00080ADA"/>
    <w:rsid w:val="00087EED"/>
    <w:rsid w:val="0009695B"/>
    <w:rsid w:val="000A39D7"/>
    <w:rsid w:val="000A41DD"/>
    <w:rsid w:val="000A50C0"/>
    <w:rsid w:val="000B6124"/>
    <w:rsid w:val="000B6A75"/>
    <w:rsid w:val="000C53B1"/>
    <w:rsid w:val="000C7792"/>
    <w:rsid w:val="000D01E2"/>
    <w:rsid w:val="000D5588"/>
    <w:rsid w:val="000D7CFF"/>
    <w:rsid w:val="000E2E09"/>
    <w:rsid w:val="000F3B94"/>
    <w:rsid w:val="00102AA2"/>
    <w:rsid w:val="00105100"/>
    <w:rsid w:val="001101BB"/>
    <w:rsid w:val="00116CB8"/>
    <w:rsid w:val="00117991"/>
    <w:rsid w:val="00120361"/>
    <w:rsid w:val="0012150F"/>
    <w:rsid w:val="001246DB"/>
    <w:rsid w:val="00126379"/>
    <w:rsid w:val="001320D7"/>
    <w:rsid w:val="001321E9"/>
    <w:rsid w:val="0013247F"/>
    <w:rsid w:val="001368C4"/>
    <w:rsid w:val="0014373C"/>
    <w:rsid w:val="00143BD2"/>
    <w:rsid w:val="00145C58"/>
    <w:rsid w:val="00147ECC"/>
    <w:rsid w:val="00153800"/>
    <w:rsid w:val="00155F0A"/>
    <w:rsid w:val="001560D2"/>
    <w:rsid w:val="00161BE1"/>
    <w:rsid w:val="001623F6"/>
    <w:rsid w:val="00162735"/>
    <w:rsid w:val="0016311D"/>
    <w:rsid w:val="001713C7"/>
    <w:rsid w:val="00174897"/>
    <w:rsid w:val="001769C4"/>
    <w:rsid w:val="00192F8B"/>
    <w:rsid w:val="00195F26"/>
    <w:rsid w:val="0019656C"/>
    <w:rsid w:val="001A34E3"/>
    <w:rsid w:val="001A5A8B"/>
    <w:rsid w:val="001A6A37"/>
    <w:rsid w:val="001B1158"/>
    <w:rsid w:val="001B315A"/>
    <w:rsid w:val="001B3B19"/>
    <w:rsid w:val="001B4075"/>
    <w:rsid w:val="001B48B1"/>
    <w:rsid w:val="001B6B0B"/>
    <w:rsid w:val="001D0A10"/>
    <w:rsid w:val="001D14D4"/>
    <w:rsid w:val="001D4512"/>
    <w:rsid w:val="001D4822"/>
    <w:rsid w:val="001D71E1"/>
    <w:rsid w:val="001E07AF"/>
    <w:rsid w:val="001E2E86"/>
    <w:rsid w:val="001E368B"/>
    <w:rsid w:val="001E3756"/>
    <w:rsid w:val="001E41D6"/>
    <w:rsid w:val="001F52BF"/>
    <w:rsid w:val="002062BB"/>
    <w:rsid w:val="002074F6"/>
    <w:rsid w:val="00207915"/>
    <w:rsid w:val="0021004D"/>
    <w:rsid w:val="00214F40"/>
    <w:rsid w:val="00224147"/>
    <w:rsid w:val="00236EE4"/>
    <w:rsid w:val="00244A1B"/>
    <w:rsid w:val="00247DAC"/>
    <w:rsid w:val="00250C84"/>
    <w:rsid w:val="00251807"/>
    <w:rsid w:val="00252C43"/>
    <w:rsid w:val="0026229E"/>
    <w:rsid w:val="0026417B"/>
    <w:rsid w:val="00267618"/>
    <w:rsid w:val="00281475"/>
    <w:rsid w:val="00281B97"/>
    <w:rsid w:val="00282565"/>
    <w:rsid w:val="0029143D"/>
    <w:rsid w:val="00293976"/>
    <w:rsid w:val="002951A1"/>
    <w:rsid w:val="002961BC"/>
    <w:rsid w:val="002961F6"/>
    <w:rsid w:val="002A16CC"/>
    <w:rsid w:val="002A41C5"/>
    <w:rsid w:val="002C490E"/>
    <w:rsid w:val="002C4A43"/>
    <w:rsid w:val="002C6ACC"/>
    <w:rsid w:val="002D0266"/>
    <w:rsid w:val="002D0AE4"/>
    <w:rsid w:val="002D0CD7"/>
    <w:rsid w:val="002D2293"/>
    <w:rsid w:val="002D2359"/>
    <w:rsid w:val="002D4761"/>
    <w:rsid w:val="002D7231"/>
    <w:rsid w:val="002D7641"/>
    <w:rsid w:val="002E01A0"/>
    <w:rsid w:val="002E541B"/>
    <w:rsid w:val="002E5C5E"/>
    <w:rsid w:val="002F0DE6"/>
    <w:rsid w:val="002F2367"/>
    <w:rsid w:val="002F6628"/>
    <w:rsid w:val="00300226"/>
    <w:rsid w:val="00307112"/>
    <w:rsid w:val="0031675B"/>
    <w:rsid w:val="003211EE"/>
    <w:rsid w:val="003244BB"/>
    <w:rsid w:val="00324CF9"/>
    <w:rsid w:val="00325DD0"/>
    <w:rsid w:val="00326B1D"/>
    <w:rsid w:val="0033134E"/>
    <w:rsid w:val="00333CC7"/>
    <w:rsid w:val="003350DD"/>
    <w:rsid w:val="0033732F"/>
    <w:rsid w:val="00340CC6"/>
    <w:rsid w:val="003422E8"/>
    <w:rsid w:val="00342C30"/>
    <w:rsid w:val="0035252D"/>
    <w:rsid w:val="00356016"/>
    <w:rsid w:val="00357545"/>
    <w:rsid w:val="0035798C"/>
    <w:rsid w:val="00370E49"/>
    <w:rsid w:val="003732B2"/>
    <w:rsid w:val="003747AB"/>
    <w:rsid w:val="0037564E"/>
    <w:rsid w:val="00376E23"/>
    <w:rsid w:val="003859C4"/>
    <w:rsid w:val="00390F73"/>
    <w:rsid w:val="00394498"/>
    <w:rsid w:val="003A1521"/>
    <w:rsid w:val="003A1F20"/>
    <w:rsid w:val="003A332E"/>
    <w:rsid w:val="003A5E3E"/>
    <w:rsid w:val="003A603A"/>
    <w:rsid w:val="003B2B25"/>
    <w:rsid w:val="003B3B5B"/>
    <w:rsid w:val="003B5BCC"/>
    <w:rsid w:val="003B66F3"/>
    <w:rsid w:val="003B6EBE"/>
    <w:rsid w:val="003C31BB"/>
    <w:rsid w:val="003C5FB9"/>
    <w:rsid w:val="003D3C33"/>
    <w:rsid w:val="003D423D"/>
    <w:rsid w:val="003D7AEF"/>
    <w:rsid w:val="003E046B"/>
    <w:rsid w:val="003E25F6"/>
    <w:rsid w:val="003E74D0"/>
    <w:rsid w:val="003F3486"/>
    <w:rsid w:val="003F38D7"/>
    <w:rsid w:val="003F72D4"/>
    <w:rsid w:val="003F7998"/>
    <w:rsid w:val="003F7D91"/>
    <w:rsid w:val="00403BC4"/>
    <w:rsid w:val="00405220"/>
    <w:rsid w:val="0040708E"/>
    <w:rsid w:val="004122C1"/>
    <w:rsid w:val="00423BD5"/>
    <w:rsid w:val="00426F7E"/>
    <w:rsid w:val="0043213C"/>
    <w:rsid w:val="00434CF8"/>
    <w:rsid w:val="0044211E"/>
    <w:rsid w:val="00443C70"/>
    <w:rsid w:val="0044461C"/>
    <w:rsid w:val="00445122"/>
    <w:rsid w:val="004504DE"/>
    <w:rsid w:val="004552DF"/>
    <w:rsid w:val="004700C4"/>
    <w:rsid w:val="00471E2B"/>
    <w:rsid w:val="004733BE"/>
    <w:rsid w:val="004769CD"/>
    <w:rsid w:val="00487867"/>
    <w:rsid w:val="00492F08"/>
    <w:rsid w:val="004957CA"/>
    <w:rsid w:val="004A6E34"/>
    <w:rsid w:val="004A73B2"/>
    <w:rsid w:val="004B3A47"/>
    <w:rsid w:val="004B614C"/>
    <w:rsid w:val="004B6844"/>
    <w:rsid w:val="004C0F95"/>
    <w:rsid w:val="004C3A30"/>
    <w:rsid w:val="004C484A"/>
    <w:rsid w:val="004D2677"/>
    <w:rsid w:val="004D4D37"/>
    <w:rsid w:val="004D670B"/>
    <w:rsid w:val="004D6ABC"/>
    <w:rsid w:val="004D7FA1"/>
    <w:rsid w:val="004E3071"/>
    <w:rsid w:val="004E518D"/>
    <w:rsid w:val="004E79ED"/>
    <w:rsid w:val="004F3568"/>
    <w:rsid w:val="004F459E"/>
    <w:rsid w:val="00502AD7"/>
    <w:rsid w:val="005071CB"/>
    <w:rsid w:val="00507BDF"/>
    <w:rsid w:val="00510ABA"/>
    <w:rsid w:val="00520671"/>
    <w:rsid w:val="00523AD2"/>
    <w:rsid w:val="0053152C"/>
    <w:rsid w:val="0053287F"/>
    <w:rsid w:val="00535A85"/>
    <w:rsid w:val="00536ABF"/>
    <w:rsid w:val="005372EB"/>
    <w:rsid w:val="00540877"/>
    <w:rsid w:val="005475EF"/>
    <w:rsid w:val="00565B63"/>
    <w:rsid w:val="00567B4A"/>
    <w:rsid w:val="00571BF7"/>
    <w:rsid w:val="00582806"/>
    <w:rsid w:val="005900E8"/>
    <w:rsid w:val="005902CD"/>
    <w:rsid w:val="00596938"/>
    <w:rsid w:val="005A019F"/>
    <w:rsid w:val="005B24D7"/>
    <w:rsid w:val="005B283C"/>
    <w:rsid w:val="005B2D23"/>
    <w:rsid w:val="005B3DEC"/>
    <w:rsid w:val="005B5D15"/>
    <w:rsid w:val="005C0403"/>
    <w:rsid w:val="005C2D49"/>
    <w:rsid w:val="005C64F8"/>
    <w:rsid w:val="005C7778"/>
    <w:rsid w:val="005D0176"/>
    <w:rsid w:val="005E02C8"/>
    <w:rsid w:val="005E06DE"/>
    <w:rsid w:val="005E18E2"/>
    <w:rsid w:val="005E319D"/>
    <w:rsid w:val="005E4377"/>
    <w:rsid w:val="005E44C3"/>
    <w:rsid w:val="005E555D"/>
    <w:rsid w:val="005E5CA0"/>
    <w:rsid w:val="005F160A"/>
    <w:rsid w:val="005F48BB"/>
    <w:rsid w:val="00604512"/>
    <w:rsid w:val="00604805"/>
    <w:rsid w:val="00617901"/>
    <w:rsid w:val="00621CDE"/>
    <w:rsid w:val="00632EB0"/>
    <w:rsid w:val="00634A26"/>
    <w:rsid w:val="00636C44"/>
    <w:rsid w:val="00641777"/>
    <w:rsid w:val="006503A6"/>
    <w:rsid w:val="00660C7A"/>
    <w:rsid w:val="006642B0"/>
    <w:rsid w:val="006656A9"/>
    <w:rsid w:val="00665C58"/>
    <w:rsid w:val="00667F99"/>
    <w:rsid w:val="00673B33"/>
    <w:rsid w:val="00680CE9"/>
    <w:rsid w:val="0068279D"/>
    <w:rsid w:val="0068491F"/>
    <w:rsid w:val="00684935"/>
    <w:rsid w:val="00684EC8"/>
    <w:rsid w:val="006903B8"/>
    <w:rsid w:val="00690C9F"/>
    <w:rsid w:val="0069319B"/>
    <w:rsid w:val="00695D43"/>
    <w:rsid w:val="00696BA1"/>
    <w:rsid w:val="006A05FE"/>
    <w:rsid w:val="006A1802"/>
    <w:rsid w:val="006A516D"/>
    <w:rsid w:val="006B05A6"/>
    <w:rsid w:val="006B33CB"/>
    <w:rsid w:val="006B3B63"/>
    <w:rsid w:val="006C0D2C"/>
    <w:rsid w:val="006D583E"/>
    <w:rsid w:val="006F1902"/>
    <w:rsid w:val="006F2170"/>
    <w:rsid w:val="0070574B"/>
    <w:rsid w:val="007104B5"/>
    <w:rsid w:val="00710981"/>
    <w:rsid w:val="007125F9"/>
    <w:rsid w:val="00714D35"/>
    <w:rsid w:val="00721CC3"/>
    <w:rsid w:val="007230AB"/>
    <w:rsid w:val="00723109"/>
    <w:rsid w:val="0074184B"/>
    <w:rsid w:val="00741DB9"/>
    <w:rsid w:val="0074682D"/>
    <w:rsid w:val="00750850"/>
    <w:rsid w:val="00751E92"/>
    <w:rsid w:val="00757489"/>
    <w:rsid w:val="00760D76"/>
    <w:rsid w:val="00771A52"/>
    <w:rsid w:val="00772016"/>
    <w:rsid w:val="00772C95"/>
    <w:rsid w:val="007730CA"/>
    <w:rsid w:val="00775316"/>
    <w:rsid w:val="00783385"/>
    <w:rsid w:val="007840C7"/>
    <w:rsid w:val="00794220"/>
    <w:rsid w:val="00797F8C"/>
    <w:rsid w:val="007A0526"/>
    <w:rsid w:val="007A2B39"/>
    <w:rsid w:val="007A3926"/>
    <w:rsid w:val="007A50EF"/>
    <w:rsid w:val="007B00D5"/>
    <w:rsid w:val="007B0431"/>
    <w:rsid w:val="007B0A4A"/>
    <w:rsid w:val="007B0E79"/>
    <w:rsid w:val="007B626A"/>
    <w:rsid w:val="007C3468"/>
    <w:rsid w:val="007C552E"/>
    <w:rsid w:val="007C5D10"/>
    <w:rsid w:val="007D01F9"/>
    <w:rsid w:val="007D52F1"/>
    <w:rsid w:val="007D6243"/>
    <w:rsid w:val="007E6D29"/>
    <w:rsid w:val="007F23B6"/>
    <w:rsid w:val="007F7E60"/>
    <w:rsid w:val="0080104C"/>
    <w:rsid w:val="008043CE"/>
    <w:rsid w:val="00807093"/>
    <w:rsid w:val="00807FC8"/>
    <w:rsid w:val="00811EAC"/>
    <w:rsid w:val="00833154"/>
    <w:rsid w:val="00835CA2"/>
    <w:rsid w:val="00837ED0"/>
    <w:rsid w:val="008401CB"/>
    <w:rsid w:val="00842100"/>
    <w:rsid w:val="00843BFB"/>
    <w:rsid w:val="00851453"/>
    <w:rsid w:val="008543D6"/>
    <w:rsid w:val="00854F3A"/>
    <w:rsid w:val="00856063"/>
    <w:rsid w:val="0086014A"/>
    <w:rsid w:val="00860C88"/>
    <w:rsid w:val="00871309"/>
    <w:rsid w:val="00871518"/>
    <w:rsid w:val="0087424B"/>
    <w:rsid w:val="00874DF7"/>
    <w:rsid w:val="00885E3F"/>
    <w:rsid w:val="008930B0"/>
    <w:rsid w:val="008977E9"/>
    <w:rsid w:val="008A1776"/>
    <w:rsid w:val="008A3ADB"/>
    <w:rsid w:val="008B16B8"/>
    <w:rsid w:val="008B4AF9"/>
    <w:rsid w:val="008B5003"/>
    <w:rsid w:val="008B7229"/>
    <w:rsid w:val="008C72F4"/>
    <w:rsid w:val="008D43D3"/>
    <w:rsid w:val="008D46B3"/>
    <w:rsid w:val="008D6D6D"/>
    <w:rsid w:val="008E3FD8"/>
    <w:rsid w:val="008E6D68"/>
    <w:rsid w:val="008F3624"/>
    <w:rsid w:val="008F64E9"/>
    <w:rsid w:val="00902C1A"/>
    <w:rsid w:val="009066BA"/>
    <w:rsid w:val="00907BBB"/>
    <w:rsid w:val="00910357"/>
    <w:rsid w:val="0091322C"/>
    <w:rsid w:val="009136B9"/>
    <w:rsid w:val="00931BE5"/>
    <w:rsid w:val="009359CE"/>
    <w:rsid w:val="0093651D"/>
    <w:rsid w:val="00942165"/>
    <w:rsid w:val="009457F0"/>
    <w:rsid w:val="00946972"/>
    <w:rsid w:val="00946FA8"/>
    <w:rsid w:val="009510A3"/>
    <w:rsid w:val="00954BF2"/>
    <w:rsid w:val="00954ECB"/>
    <w:rsid w:val="009614F2"/>
    <w:rsid w:val="009617EB"/>
    <w:rsid w:val="009619FC"/>
    <w:rsid w:val="00961C6D"/>
    <w:rsid w:val="009650C4"/>
    <w:rsid w:val="0097513E"/>
    <w:rsid w:val="00975F0B"/>
    <w:rsid w:val="009771A5"/>
    <w:rsid w:val="009777FD"/>
    <w:rsid w:val="00980473"/>
    <w:rsid w:val="00984E75"/>
    <w:rsid w:val="009859E0"/>
    <w:rsid w:val="00990BA4"/>
    <w:rsid w:val="009A1724"/>
    <w:rsid w:val="009A221A"/>
    <w:rsid w:val="009A2509"/>
    <w:rsid w:val="009B0C35"/>
    <w:rsid w:val="009B0C82"/>
    <w:rsid w:val="009B4DA4"/>
    <w:rsid w:val="009B5D5E"/>
    <w:rsid w:val="009C35A6"/>
    <w:rsid w:val="009C3DB3"/>
    <w:rsid w:val="009C4C79"/>
    <w:rsid w:val="009D4BEA"/>
    <w:rsid w:val="009D5BEB"/>
    <w:rsid w:val="009E1041"/>
    <w:rsid w:val="009E1ACD"/>
    <w:rsid w:val="009E3086"/>
    <w:rsid w:val="009F2F79"/>
    <w:rsid w:val="009F46E6"/>
    <w:rsid w:val="00A132A7"/>
    <w:rsid w:val="00A15450"/>
    <w:rsid w:val="00A163C4"/>
    <w:rsid w:val="00A17D5F"/>
    <w:rsid w:val="00A30979"/>
    <w:rsid w:val="00A316B3"/>
    <w:rsid w:val="00A40600"/>
    <w:rsid w:val="00A40DB0"/>
    <w:rsid w:val="00A43D22"/>
    <w:rsid w:val="00A45449"/>
    <w:rsid w:val="00A516AD"/>
    <w:rsid w:val="00A54018"/>
    <w:rsid w:val="00A54318"/>
    <w:rsid w:val="00A62348"/>
    <w:rsid w:val="00A76AA3"/>
    <w:rsid w:val="00A85347"/>
    <w:rsid w:val="00A86E7A"/>
    <w:rsid w:val="00A94512"/>
    <w:rsid w:val="00A97EBE"/>
    <w:rsid w:val="00A97F21"/>
    <w:rsid w:val="00AA0730"/>
    <w:rsid w:val="00AA1A9E"/>
    <w:rsid w:val="00AB13A3"/>
    <w:rsid w:val="00AB34A8"/>
    <w:rsid w:val="00AC5806"/>
    <w:rsid w:val="00AC7770"/>
    <w:rsid w:val="00AD672C"/>
    <w:rsid w:val="00AD76CA"/>
    <w:rsid w:val="00AD7EDA"/>
    <w:rsid w:val="00AE17C7"/>
    <w:rsid w:val="00AE21DD"/>
    <w:rsid w:val="00AE494E"/>
    <w:rsid w:val="00AE5DBE"/>
    <w:rsid w:val="00AE7DAB"/>
    <w:rsid w:val="00AF182F"/>
    <w:rsid w:val="00AF57B9"/>
    <w:rsid w:val="00B01B4A"/>
    <w:rsid w:val="00B07764"/>
    <w:rsid w:val="00B1085D"/>
    <w:rsid w:val="00B10BBA"/>
    <w:rsid w:val="00B12AE7"/>
    <w:rsid w:val="00B20C84"/>
    <w:rsid w:val="00B26899"/>
    <w:rsid w:val="00B33699"/>
    <w:rsid w:val="00B33811"/>
    <w:rsid w:val="00B34CF0"/>
    <w:rsid w:val="00B50891"/>
    <w:rsid w:val="00B53C0B"/>
    <w:rsid w:val="00B54D0B"/>
    <w:rsid w:val="00B5574E"/>
    <w:rsid w:val="00B56477"/>
    <w:rsid w:val="00B60230"/>
    <w:rsid w:val="00B62B54"/>
    <w:rsid w:val="00B70D27"/>
    <w:rsid w:val="00B83554"/>
    <w:rsid w:val="00BA05A7"/>
    <w:rsid w:val="00BA0FAB"/>
    <w:rsid w:val="00BB4312"/>
    <w:rsid w:val="00BC4CC7"/>
    <w:rsid w:val="00BD2AF5"/>
    <w:rsid w:val="00BD4B42"/>
    <w:rsid w:val="00BD5399"/>
    <w:rsid w:val="00BD6261"/>
    <w:rsid w:val="00BD7C9E"/>
    <w:rsid w:val="00BE2909"/>
    <w:rsid w:val="00BE49D7"/>
    <w:rsid w:val="00BE5661"/>
    <w:rsid w:val="00BE6795"/>
    <w:rsid w:val="00BF2E15"/>
    <w:rsid w:val="00C079B8"/>
    <w:rsid w:val="00C14F14"/>
    <w:rsid w:val="00C23AF9"/>
    <w:rsid w:val="00C2694B"/>
    <w:rsid w:val="00C32FA4"/>
    <w:rsid w:val="00C335FF"/>
    <w:rsid w:val="00C350BD"/>
    <w:rsid w:val="00C4559A"/>
    <w:rsid w:val="00C51C10"/>
    <w:rsid w:val="00C54992"/>
    <w:rsid w:val="00C56926"/>
    <w:rsid w:val="00C60E98"/>
    <w:rsid w:val="00C624B4"/>
    <w:rsid w:val="00C62F12"/>
    <w:rsid w:val="00C7107E"/>
    <w:rsid w:val="00C744F7"/>
    <w:rsid w:val="00C76707"/>
    <w:rsid w:val="00C77018"/>
    <w:rsid w:val="00C80C75"/>
    <w:rsid w:val="00C82F8D"/>
    <w:rsid w:val="00C852EB"/>
    <w:rsid w:val="00C92389"/>
    <w:rsid w:val="00C944BF"/>
    <w:rsid w:val="00C94F99"/>
    <w:rsid w:val="00C96806"/>
    <w:rsid w:val="00CB2BD2"/>
    <w:rsid w:val="00CB57D0"/>
    <w:rsid w:val="00CB67AD"/>
    <w:rsid w:val="00CB759E"/>
    <w:rsid w:val="00CC05D0"/>
    <w:rsid w:val="00CC23C5"/>
    <w:rsid w:val="00CC25D0"/>
    <w:rsid w:val="00CD2E1D"/>
    <w:rsid w:val="00CE0B7E"/>
    <w:rsid w:val="00CF0861"/>
    <w:rsid w:val="00CF1A4A"/>
    <w:rsid w:val="00D02501"/>
    <w:rsid w:val="00D034CB"/>
    <w:rsid w:val="00D1213A"/>
    <w:rsid w:val="00D13517"/>
    <w:rsid w:val="00D13876"/>
    <w:rsid w:val="00D14879"/>
    <w:rsid w:val="00D160B0"/>
    <w:rsid w:val="00D21333"/>
    <w:rsid w:val="00D23F1F"/>
    <w:rsid w:val="00D247FD"/>
    <w:rsid w:val="00D258B7"/>
    <w:rsid w:val="00D2678F"/>
    <w:rsid w:val="00D373E6"/>
    <w:rsid w:val="00D400F7"/>
    <w:rsid w:val="00D43193"/>
    <w:rsid w:val="00D4413A"/>
    <w:rsid w:val="00D47060"/>
    <w:rsid w:val="00D470E4"/>
    <w:rsid w:val="00D47770"/>
    <w:rsid w:val="00D52D44"/>
    <w:rsid w:val="00D55218"/>
    <w:rsid w:val="00D7363B"/>
    <w:rsid w:val="00D73CDA"/>
    <w:rsid w:val="00D840B7"/>
    <w:rsid w:val="00D85B97"/>
    <w:rsid w:val="00D87503"/>
    <w:rsid w:val="00D93602"/>
    <w:rsid w:val="00DA1312"/>
    <w:rsid w:val="00DA2D81"/>
    <w:rsid w:val="00DA3D3A"/>
    <w:rsid w:val="00DA5231"/>
    <w:rsid w:val="00DA688F"/>
    <w:rsid w:val="00DA7467"/>
    <w:rsid w:val="00DB4A0B"/>
    <w:rsid w:val="00DB57D5"/>
    <w:rsid w:val="00DB60A9"/>
    <w:rsid w:val="00DC31DA"/>
    <w:rsid w:val="00DC3DAF"/>
    <w:rsid w:val="00DD10A0"/>
    <w:rsid w:val="00DD48D2"/>
    <w:rsid w:val="00DE0230"/>
    <w:rsid w:val="00DE4132"/>
    <w:rsid w:val="00DE4C02"/>
    <w:rsid w:val="00DE6117"/>
    <w:rsid w:val="00DF57C8"/>
    <w:rsid w:val="00E0151B"/>
    <w:rsid w:val="00E0317E"/>
    <w:rsid w:val="00E055F4"/>
    <w:rsid w:val="00E07BE1"/>
    <w:rsid w:val="00E14B92"/>
    <w:rsid w:val="00E16562"/>
    <w:rsid w:val="00E174EF"/>
    <w:rsid w:val="00E25B70"/>
    <w:rsid w:val="00E26269"/>
    <w:rsid w:val="00E30B66"/>
    <w:rsid w:val="00E3214D"/>
    <w:rsid w:val="00E355A7"/>
    <w:rsid w:val="00E35AE4"/>
    <w:rsid w:val="00E37C7C"/>
    <w:rsid w:val="00E37E75"/>
    <w:rsid w:val="00E44BDD"/>
    <w:rsid w:val="00E47B28"/>
    <w:rsid w:val="00E54362"/>
    <w:rsid w:val="00E5775F"/>
    <w:rsid w:val="00E61056"/>
    <w:rsid w:val="00E6475A"/>
    <w:rsid w:val="00E67826"/>
    <w:rsid w:val="00E67E7C"/>
    <w:rsid w:val="00E804C7"/>
    <w:rsid w:val="00E877FB"/>
    <w:rsid w:val="00E90D77"/>
    <w:rsid w:val="00EA0273"/>
    <w:rsid w:val="00EA1F59"/>
    <w:rsid w:val="00EA3754"/>
    <w:rsid w:val="00EA6465"/>
    <w:rsid w:val="00EB1795"/>
    <w:rsid w:val="00EC0F56"/>
    <w:rsid w:val="00EC3E08"/>
    <w:rsid w:val="00EC44A3"/>
    <w:rsid w:val="00EC66DF"/>
    <w:rsid w:val="00ED0B87"/>
    <w:rsid w:val="00EE1EBA"/>
    <w:rsid w:val="00EE31EF"/>
    <w:rsid w:val="00EE4DAD"/>
    <w:rsid w:val="00EE4E45"/>
    <w:rsid w:val="00EE74C2"/>
    <w:rsid w:val="00EF4B05"/>
    <w:rsid w:val="00EF5573"/>
    <w:rsid w:val="00F10188"/>
    <w:rsid w:val="00F102D1"/>
    <w:rsid w:val="00F17B2C"/>
    <w:rsid w:val="00F23706"/>
    <w:rsid w:val="00F3262A"/>
    <w:rsid w:val="00F33884"/>
    <w:rsid w:val="00F36D24"/>
    <w:rsid w:val="00F4131C"/>
    <w:rsid w:val="00F42B7B"/>
    <w:rsid w:val="00F43DC4"/>
    <w:rsid w:val="00F447D4"/>
    <w:rsid w:val="00F55159"/>
    <w:rsid w:val="00F5681F"/>
    <w:rsid w:val="00F606BF"/>
    <w:rsid w:val="00F60D89"/>
    <w:rsid w:val="00F61589"/>
    <w:rsid w:val="00F71121"/>
    <w:rsid w:val="00F770EA"/>
    <w:rsid w:val="00F804DE"/>
    <w:rsid w:val="00F85C07"/>
    <w:rsid w:val="00F94099"/>
    <w:rsid w:val="00FA68A5"/>
    <w:rsid w:val="00FB108F"/>
    <w:rsid w:val="00FB1950"/>
    <w:rsid w:val="00FB254A"/>
    <w:rsid w:val="00FC03E8"/>
    <w:rsid w:val="00FC5EDC"/>
    <w:rsid w:val="00FD2842"/>
    <w:rsid w:val="00FE1F89"/>
    <w:rsid w:val="00FE3B2A"/>
    <w:rsid w:val="00FE7C14"/>
    <w:rsid w:val="00FF230A"/>
    <w:rsid w:val="00FF5482"/>
    <w:rsid w:val="00FF5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849C"/>
  <w15:docId w15:val="{7BD56B21-0605-4D58-8DAA-1F61EFB4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B97"/>
    <w:pPr>
      <w:spacing w:after="160" w:line="256" w:lineRule="auto"/>
      <w:jc w:val="left"/>
    </w:pPr>
  </w:style>
  <w:style w:type="paragraph" w:styleId="1">
    <w:name w:val="heading 1"/>
    <w:basedOn w:val="a"/>
    <w:next w:val="a"/>
    <w:link w:val="10"/>
    <w:uiPriority w:val="99"/>
    <w:qFormat/>
    <w:rsid w:val="00E26269"/>
    <w:pPr>
      <w:keepNext/>
      <w:jc w:val="center"/>
      <w:outlineLvl w:val="0"/>
    </w:pPr>
    <w:rPr>
      <w:rFonts w:ascii="Times New Roman" w:eastAsia="Times New Roman" w:hAnsi="Times New Roman" w:cs="Times New Roman"/>
      <w:b/>
      <w:i/>
      <w:sz w:val="28"/>
      <w:szCs w:val="20"/>
      <w:lang w:eastAsia="ru-RU"/>
    </w:rPr>
  </w:style>
  <w:style w:type="paragraph" w:styleId="5">
    <w:name w:val="heading 5"/>
    <w:basedOn w:val="a"/>
    <w:next w:val="a"/>
    <w:link w:val="50"/>
    <w:uiPriority w:val="9"/>
    <w:semiHidden/>
    <w:unhideWhenUsed/>
    <w:qFormat/>
    <w:rsid w:val="003B2B2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basedOn w:val="a"/>
    <w:rsid w:val="00E90D77"/>
    <w:rPr>
      <w:rFonts w:ascii="Calibri" w:eastAsia="Times New Roman" w:hAnsi="Calibri" w:cs="Times New Roman"/>
      <w:lang w:val="en-US"/>
    </w:rPr>
  </w:style>
  <w:style w:type="paragraph" w:customStyle="1" w:styleId="ConsPlusNormal">
    <w:name w:val="ConsPlusNormal"/>
    <w:rsid w:val="00E90D7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Title"/>
    <w:basedOn w:val="a"/>
    <w:link w:val="a4"/>
    <w:qFormat/>
    <w:rsid w:val="00C744F7"/>
    <w:pPr>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C744F7"/>
    <w:rPr>
      <w:rFonts w:ascii="Times New Roman" w:eastAsia="Times New Roman" w:hAnsi="Times New Roman" w:cs="Times New Roman"/>
      <w:sz w:val="28"/>
      <w:szCs w:val="24"/>
      <w:lang w:eastAsia="ru-RU"/>
    </w:rPr>
  </w:style>
  <w:style w:type="paragraph" w:styleId="a5">
    <w:name w:val="List Paragraph"/>
    <w:basedOn w:val="a"/>
    <w:uiPriority w:val="34"/>
    <w:qFormat/>
    <w:rsid w:val="00835CA2"/>
    <w:pPr>
      <w:ind w:left="720"/>
      <w:contextualSpacing/>
    </w:pPr>
  </w:style>
  <w:style w:type="character" w:customStyle="1" w:styleId="12">
    <w:name w:val="Основной текст Знак1"/>
    <w:link w:val="a6"/>
    <w:uiPriority w:val="99"/>
    <w:locked/>
    <w:rsid w:val="003D7AEF"/>
    <w:rPr>
      <w:shd w:val="clear" w:color="auto" w:fill="FFFFFF"/>
    </w:rPr>
  </w:style>
  <w:style w:type="paragraph" w:styleId="a6">
    <w:name w:val="Body Text"/>
    <w:basedOn w:val="a"/>
    <w:link w:val="12"/>
    <w:uiPriority w:val="99"/>
    <w:rsid w:val="003D7AEF"/>
    <w:pPr>
      <w:widowControl w:val="0"/>
      <w:shd w:val="clear" w:color="auto" w:fill="FFFFFF"/>
      <w:spacing w:after="780" w:line="298" w:lineRule="exact"/>
      <w:ind w:hanging="1600"/>
    </w:pPr>
  </w:style>
  <w:style w:type="character" w:customStyle="1" w:styleId="a7">
    <w:name w:val="Основной текст Знак"/>
    <w:basedOn w:val="a0"/>
    <w:uiPriority w:val="99"/>
    <w:semiHidden/>
    <w:rsid w:val="003D7AEF"/>
  </w:style>
  <w:style w:type="paragraph" w:customStyle="1" w:styleId="ConsPlusNonformat">
    <w:name w:val="ConsPlusNonformat"/>
    <w:rsid w:val="00772C95"/>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8">
    <w:name w:val="Hyperlink"/>
    <w:basedOn w:val="a0"/>
    <w:uiPriority w:val="99"/>
    <w:unhideWhenUsed/>
    <w:rsid w:val="00772C95"/>
    <w:rPr>
      <w:color w:val="0000FF"/>
      <w:u w:val="single"/>
    </w:rPr>
  </w:style>
  <w:style w:type="paragraph" w:styleId="a9">
    <w:name w:val="Body Text Indent"/>
    <w:basedOn w:val="a"/>
    <w:link w:val="aa"/>
    <w:uiPriority w:val="99"/>
    <w:unhideWhenUsed/>
    <w:rsid w:val="004957CA"/>
    <w:pPr>
      <w:spacing w:after="120"/>
      <w:ind w:left="283"/>
    </w:pPr>
  </w:style>
  <w:style w:type="character" w:customStyle="1" w:styleId="aa">
    <w:name w:val="Основной текст с отступом Знак"/>
    <w:basedOn w:val="a0"/>
    <w:link w:val="a9"/>
    <w:uiPriority w:val="99"/>
    <w:rsid w:val="004957CA"/>
  </w:style>
  <w:style w:type="paragraph" w:customStyle="1" w:styleId="ConsPlusTitle">
    <w:name w:val="ConsPlusTitle"/>
    <w:uiPriority w:val="99"/>
    <w:rsid w:val="00811EAC"/>
    <w:pPr>
      <w:widowControl w:val="0"/>
      <w:autoSpaceDE w:val="0"/>
      <w:autoSpaceDN w:val="0"/>
      <w:adjustRightInd w:val="0"/>
      <w:jc w:val="left"/>
    </w:pPr>
    <w:rPr>
      <w:rFonts w:ascii="Arial" w:eastAsia="Times New Roman" w:hAnsi="Arial" w:cs="Arial"/>
      <w:b/>
      <w:bCs/>
      <w:sz w:val="20"/>
      <w:szCs w:val="20"/>
      <w:lang w:eastAsia="ru-RU"/>
    </w:rPr>
  </w:style>
  <w:style w:type="paragraph" w:styleId="ab">
    <w:name w:val="Normal (Web)"/>
    <w:basedOn w:val="a"/>
    <w:uiPriority w:val="99"/>
    <w:rsid w:val="00A43D22"/>
    <w:pPr>
      <w:suppressAutoHyphens/>
      <w:spacing w:before="117" w:after="117"/>
    </w:pPr>
    <w:rPr>
      <w:rFonts w:ascii="Tahoma" w:eastAsia="Times New Roman" w:hAnsi="Tahoma" w:cs="Tahoma"/>
      <w:color w:val="000000"/>
      <w:sz w:val="18"/>
      <w:szCs w:val="18"/>
      <w:lang w:eastAsia="ar-SA"/>
    </w:rPr>
  </w:style>
  <w:style w:type="character" w:customStyle="1" w:styleId="10">
    <w:name w:val="Заголовок 1 Знак"/>
    <w:basedOn w:val="a0"/>
    <w:link w:val="1"/>
    <w:uiPriority w:val="99"/>
    <w:rsid w:val="00E26269"/>
    <w:rPr>
      <w:rFonts w:ascii="Times New Roman" w:eastAsia="Times New Roman" w:hAnsi="Times New Roman" w:cs="Times New Roman"/>
      <w:b/>
      <w:i/>
      <w:sz w:val="28"/>
      <w:szCs w:val="20"/>
      <w:lang w:eastAsia="ru-RU"/>
    </w:rPr>
  </w:style>
  <w:style w:type="paragraph" w:styleId="ac">
    <w:name w:val="No Spacing"/>
    <w:uiPriority w:val="99"/>
    <w:qFormat/>
    <w:rsid w:val="00AA1A9E"/>
    <w:pPr>
      <w:jc w:val="left"/>
    </w:pPr>
    <w:rPr>
      <w:rFonts w:ascii="Calibri" w:eastAsia="Calibri" w:hAnsi="Calibri" w:cs="Times New Roman"/>
    </w:rPr>
  </w:style>
  <w:style w:type="paragraph" w:styleId="ad">
    <w:name w:val="footer"/>
    <w:basedOn w:val="a"/>
    <w:link w:val="ae"/>
    <w:rsid w:val="00F5681F"/>
    <w:pPr>
      <w:tabs>
        <w:tab w:val="center" w:pos="4536"/>
        <w:tab w:val="right" w:pos="9072"/>
      </w:tabs>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F5681F"/>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434CF8"/>
    <w:pPr>
      <w:tabs>
        <w:tab w:val="center" w:pos="4677"/>
        <w:tab w:val="right" w:pos="9355"/>
      </w:tabs>
    </w:pPr>
  </w:style>
  <w:style w:type="character" w:customStyle="1" w:styleId="af0">
    <w:name w:val="Верхний колонтитул Знак"/>
    <w:basedOn w:val="a0"/>
    <w:link w:val="af"/>
    <w:uiPriority w:val="99"/>
    <w:rsid w:val="00434CF8"/>
  </w:style>
  <w:style w:type="paragraph" w:styleId="af1">
    <w:name w:val="Balloon Text"/>
    <w:basedOn w:val="a"/>
    <w:link w:val="af2"/>
    <w:uiPriority w:val="99"/>
    <w:semiHidden/>
    <w:unhideWhenUsed/>
    <w:rsid w:val="00C335FF"/>
    <w:rPr>
      <w:rFonts w:ascii="Segoe UI" w:hAnsi="Segoe UI" w:cs="Segoe UI"/>
      <w:sz w:val="18"/>
      <w:szCs w:val="18"/>
    </w:rPr>
  </w:style>
  <w:style w:type="character" w:customStyle="1" w:styleId="af2">
    <w:name w:val="Текст выноски Знак"/>
    <w:basedOn w:val="a0"/>
    <w:link w:val="af1"/>
    <w:uiPriority w:val="99"/>
    <w:semiHidden/>
    <w:rsid w:val="00C335FF"/>
    <w:rPr>
      <w:rFonts w:ascii="Segoe UI" w:hAnsi="Segoe UI" w:cs="Segoe UI"/>
      <w:sz w:val="18"/>
      <w:szCs w:val="18"/>
    </w:rPr>
  </w:style>
  <w:style w:type="character" w:customStyle="1" w:styleId="50">
    <w:name w:val="Заголовок 5 Знак"/>
    <w:basedOn w:val="a0"/>
    <w:link w:val="5"/>
    <w:uiPriority w:val="9"/>
    <w:semiHidden/>
    <w:rsid w:val="003B2B2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6839">
      <w:bodyDiv w:val="1"/>
      <w:marLeft w:val="0"/>
      <w:marRight w:val="0"/>
      <w:marTop w:val="0"/>
      <w:marBottom w:val="0"/>
      <w:divBdr>
        <w:top w:val="none" w:sz="0" w:space="0" w:color="auto"/>
        <w:left w:val="none" w:sz="0" w:space="0" w:color="auto"/>
        <w:bottom w:val="none" w:sz="0" w:space="0" w:color="auto"/>
        <w:right w:val="none" w:sz="0" w:space="0" w:color="auto"/>
      </w:divBdr>
    </w:div>
    <w:div w:id="444273260">
      <w:bodyDiv w:val="1"/>
      <w:marLeft w:val="0"/>
      <w:marRight w:val="0"/>
      <w:marTop w:val="0"/>
      <w:marBottom w:val="0"/>
      <w:divBdr>
        <w:top w:val="none" w:sz="0" w:space="0" w:color="auto"/>
        <w:left w:val="none" w:sz="0" w:space="0" w:color="auto"/>
        <w:bottom w:val="none" w:sz="0" w:space="0" w:color="auto"/>
        <w:right w:val="none" w:sz="0" w:space="0" w:color="auto"/>
      </w:divBdr>
    </w:div>
    <w:div w:id="486751785">
      <w:bodyDiv w:val="1"/>
      <w:marLeft w:val="0"/>
      <w:marRight w:val="0"/>
      <w:marTop w:val="0"/>
      <w:marBottom w:val="0"/>
      <w:divBdr>
        <w:top w:val="none" w:sz="0" w:space="0" w:color="auto"/>
        <w:left w:val="none" w:sz="0" w:space="0" w:color="auto"/>
        <w:bottom w:val="none" w:sz="0" w:space="0" w:color="auto"/>
        <w:right w:val="none" w:sz="0" w:space="0" w:color="auto"/>
      </w:divBdr>
    </w:div>
    <w:div w:id="559050514">
      <w:bodyDiv w:val="1"/>
      <w:marLeft w:val="0"/>
      <w:marRight w:val="0"/>
      <w:marTop w:val="0"/>
      <w:marBottom w:val="0"/>
      <w:divBdr>
        <w:top w:val="none" w:sz="0" w:space="0" w:color="auto"/>
        <w:left w:val="none" w:sz="0" w:space="0" w:color="auto"/>
        <w:bottom w:val="none" w:sz="0" w:space="0" w:color="auto"/>
        <w:right w:val="none" w:sz="0" w:space="0" w:color="auto"/>
      </w:divBdr>
    </w:div>
    <w:div w:id="604268285">
      <w:bodyDiv w:val="1"/>
      <w:marLeft w:val="0"/>
      <w:marRight w:val="0"/>
      <w:marTop w:val="0"/>
      <w:marBottom w:val="0"/>
      <w:divBdr>
        <w:top w:val="none" w:sz="0" w:space="0" w:color="auto"/>
        <w:left w:val="none" w:sz="0" w:space="0" w:color="auto"/>
        <w:bottom w:val="none" w:sz="0" w:space="0" w:color="auto"/>
        <w:right w:val="none" w:sz="0" w:space="0" w:color="auto"/>
      </w:divBdr>
    </w:div>
    <w:div w:id="786192782">
      <w:bodyDiv w:val="1"/>
      <w:marLeft w:val="0"/>
      <w:marRight w:val="0"/>
      <w:marTop w:val="0"/>
      <w:marBottom w:val="0"/>
      <w:divBdr>
        <w:top w:val="none" w:sz="0" w:space="0" w:color="auto"/>
        <w:left w:val="none" w:sz="0" w:space="0" w:color="auto"/>
        <w:bottom w:val="none" w:sz="0" w:space="0" w:color="auto"/>
        <w:right w:val="none" w:sz="0" w:space="0" w:color="auto"/>
      </w:divBdr>
    </w:div>
    <w:div w:id="847333148">
      <w:bodyDiv w:val="1"/>
      <w:marLeft w:val="0"/>
      <w:marRight w:val="0"/>
      <w:marTop w:val="0"/>
      <w:marBottom w:val="0"/>
      <w:divBdr>
        <w:top w:val="none" w:sz="0" w:space="0" w:color="auto"/>
        <w:left w:val="none" w:sz="0" w:space="0" w:color="auto"/>
        <w:bottom w:val="none" w:sz="0" w:space="0" w:color="auto"/>
        <w:right w:val="none" w:sz="0" w:space="0" w:color="auto"/>
      </w:divBdr>
    </w:div>
    <w:div w:id="1111895994">
      <w:bodyDiv w:val="1"/>
      <w:marLeft w:val="0"/>
      <w:marRight w:val="0"/>
      <w:marTop w:val="0"/>
      <w:marBottom w:val="0"/>
      <w:divBdr>
        <w:top w:val="none" w:sz="0" w:space="0" w:color="auto"/>
        <w:left w:val="none" w:sz="0" w:space="0" w:color="auto"/>
        <w:bottom w:val="none" w:sz="0" w:space="0" w:color="auto"/>
        <w:right w:val="none" w:sz="0" w:space="0" w:color="auto"/>
      </w:divBdr>
    </w:div>
    <w:div w:id="1116945187">
      <w:bodyDiv w:val="1"/>
      <w:marLeft w:val="0"/>
      <w:marRight w:val="0"/>
      <w:marTop w:val="0"/>
      <w:marBottom w:val="0"/>
      <w:divBdr>
        <w:top w:val="none" w:sz="0" w:space="0" w:color="auto"/>
        <w:left w:val="none" w:sz="0" w:space="0" w:color="auto"/>
        <w:bottom w:val="none" w:sz="0" w:space="0" w:color="auto"/>
        <w:right w:val="none" w:sz="0" w:space="0" w:color="auto"/>
      </w:divBdr>
    </w:div>
    <w:div w:id="1437016941">
      <w:bodyDiv w:val="1"/>
      <w:marLeft w:val="0"/>
      <w:marRight w:val="0"/>
      <w:marTop w:val="0"/>
      <w:marBottom w:val="0"/>
      <w:divBdr>
        <w:top w:val="none" w:sz="0" w:space="0" w:color="auto"/>
        <w:left w:val="none" w:sz="0" w:space="0" w:color="auto"/>
        <w:bottom w:val="none" w:sz="0" w:space="0" w:color="auto"/>
        <w:right w:val="none" w:sz="0" w:space="0" w:color="auto"/>
      </w:divBdr>
    </w:div>
    <w:div w:id="1486581880">
      <w:bodyDiv w:val="1"/>
      <w:marLeft w:val="0"/>
      <w:marRight w:val="0"/>
      <w:marTop w:val="0"/>
      <w:marBottom w:val="0"/>
      <w:divBdr>
        <w:top w:val="none" w:sz="0" w:space="0" w:color="auto"/>
        <w:left w:val="none" w:sz="0" w:space="0" w:color="auto"/>
        <w:bottom w:val="none" w:sz="0" w:space="0" w:color="auto"/>
        <w:right w:val="none" w:sz="0" w:space="0" w:color="auto"/>
      </w:divBdr>
    </w:div>
    <w:div w:id="1494568401">
      <w:bodyDiv w:val="1"/>
      <w:marLeft w:val="0"/>
      <w:marRight w:val="0"/>
      <w:marTop w:val="0"/>
      <w:marBottom w:val="0"/>
      <w:divBdr>
        <w:top w:val="none" w:sz="0" w:space="0" w:color="auto"/>
        <w:left w:val="none" w:sz="0" w:space="0" w:color="auto"/>
        <w:bottom w:val="none" w:sz="0" w:space="0" w:color="auto"/>
        <w:right w:val="none" w:sz="0" w:space="0" w:color="auto"/>
      </w:divBdr>
    </w:div>
    <w:div w:id="1605454345">
      <w:bodyDiv w:val="1"/>
      <w:marLeft w:val="0"/>
      <w:marRight w:val="0"/>
      <w:marTop w:val="0"/>
      <w:marBottom w:val="0"/>
      <w:divBdr>
        <w:top w:val="none" w:sz="0" w:space="0" w:color="auto"/>
        <w:left w:val="none" w:sz="0" w:space="0" w:color="auto"/>
        <w:bottom w:val="none" w:sz="0" w:space="0" w:color="auto"/>
        <w:right w:val="none" w:sz="0" w:space="0" w:color="auto"/>
      </w:divBdr>
    </w:div>
    <w:div w:id="1635913603">
      <w:bodyDiv w:val="1"/>
      <w:marLeft w:val="0"/>
      <w:marRight w:val="0"/>
      <w:marTop w:val="0"/>
      <w:marBottom w:val="0"/>
      <w:divBdr>
        <w:top w:val="none" w:sz="0" w:space="0" w:color="auto"/>
        <w:left w:val="none" w:sz="0" w:space="0" w:color="auto"/>
        <w:bottom w:val="none" w:sz="0" w:space="0" w:color="auto"/>
        <w:right w:val="none" w:sz="0" w:space="0" w:color="auto"/>
      </w:divBdr>
    </w:div>
    <w:div w:id="1687636094">
      <w:bodyDiv w:val="1"/>
      <w:marLeft w:val="0"/>
      <w:marRight w:val="0"/>
      <w:marTop w:val="0"/>
      <w:marBottom w:val="0"/>
      <w:divBdr>
        <w:top w:val="none" w:sz="0" w:space="0" w:color="auto"/>
        <w:left w:val="none" w:sz="0" w:space="0" w:color="auto"/>
        <w:bottom w:val="none" w:sz="0" w:space="0" w:color="auto"/>
        <w:right w:val="none" w:sz="0" w:space="0" w:color="auto"/>
      </w:divBdr>
    </w:div>
    <w:div w:id="1745445955">
      <w:bodyDiv w:val="1"/>
      <w:marLeft w:val="0"/>
      <w:marRight w:val="0"/>
      <w:marTop w:val="0"/>
      <w:marBottom w:val="0"/>
      <w:divBdr>
        <w:top w:val="none" w:sz="0" w:space="0" w:color="auto"/>
        <w:left w:val="none" w:sz="0" w:space="0" w:color="auto"/>
        <w:bottom w:val="none" w:sz="0" w:space="0" w:color="auto"/>
        <w:right w:val="none" w:sz="0" w:space="0" w:color="auto"/>
      </w:divBdr>
    </w:div>
    <w:div w:id="1968924489">
      <w:bodyDiv w:val="1"/>
      <w:marLeft w:val="0"/>
      <w:marRight w:val="0"/>
      <w:marTop w:val="0"/>
      <w:marBottom w:val="0"/>
      <w:divBdr>
        <w:top w:val="none" w:sz="0" w:space="0" w:color="auto"/>
        <w:left w:val="none" w:sz="0" w:space="0" w:color="auto"/>
        <w:bottom w:val="none" w:sz="0" w:space="0" w:color="auto"/>
        <w:right w:val="none" w:sz="0" w:space="0" w:color="auto"/>
      </w:divBdr>
      <w:divsChild>
        <w:div w:id="1379940779">
          <w:marLeft w:val="432"/>
          <w:marRight w:val="0"/>
          <w:marTop w:val="101"/>
          <w:marBottom w:val="0"/>
          <w:divBdr>
            <w:top w:val="none" w:sz="0" w:space="0" w:color="auto"/>
            <w:left w:val="none" w:sz="0" w:space="0" w:color="auto"/>
            <w:bottom w:val="none" w:sz="0" w:space="0" w:color="auto"/>
            <w:right w:val="none" w:sz="0" w:space="0" w:color="auto"/>
          </w:divBdr>
        </w:div>
        <w:div w:id="1839149483">
          <w:marLeft w:val="432"/>
          <w:marRight w:val="0"/>
          <w:marTop w:val="101"/>
          <w:marBottom w:val="0"/>
          <w:divBdr>
            <w:top w:val="none" w:sz="0" w:space="0" w:color="auto"/>
            <w:left w:val="none" w:sz="0" w:space="0" w:color="auto"/>
            <w:bottom w:val="none" w:sz="0" w:space="0" w:color="auto"/>
            <w:right w:val="none" w:sz="0" w:space="0" w:color="auto"/>
          </w:divBdr>
        </w:div>
        <w:div w:id="252711205">
          <w:marLeft w:val="432"/>
          <w:marRight w:val="0"/>
          <w:marTop w:val="101"/>
          <w:marBottom w:val="0"/>
          <w:divBdr>
            <w:top w:val="none" w:sz="0" w:space="0" w:color="auto"/>
            <w:left w:val="none" w:sz="0" w:space="0" w:color="auto"/>
            <w:bottom w:val="none" w:sz="0" w:space="0" w:color="auto"/>
            <w:right w:val="none" w:sz="0" w:space="0" w:color="auto"/>
          </w:divBdr>
        </w:div>
        <w:div w:id="1168904493">
          <w:marLeft w:val="432"/>
          <w:marRight w:val="0"/>
          <w:marTop w:val="101"/>
          <w:marBottom w:val="0"/>
          <w:divBdr>
            <w:top w:val="none" w:sz="0" w:space="0" w:color="auto"/>
            <w:left w:val="none" w:sz="0" w:space="0" w:color="auto"/>
            <w:bottom w:val="none" w:sz="0" w:space="0" w:color="auto"/>
            <w:right w:val="none" w:sz="0" w:space="0" w:color="auto"/>
          </w:divBdr>
        </w:div>
      </w:divsChild>
    </w:div>
    <w:div w:id="20273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7764-23D1-4282-8842-9FD36C5A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12</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по кадровой политике</dc:creator>
  <cp:keywords/>
  <dc:description/>
  <cp:lastModifiedBy>Правовое управление (1)</cp:lastModifiedBy>
  <cp:revision>33</cp:revision>
  <cp:lastPrinted>2023-02-14T12:59:00Z</cp:lastPrinted>
  <dcterms:created xsi:type="dcterms:W3CDTF">2021-02-16T12:27:00Z</dcterms:created>
  <dcterms:modified xsi:type="dcterms:W3CDTF">2024-02-21T10:47:00Z</dcterms:modified>
</cp:coreProperties>
</file>