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94" w:rsidRPr="00F524AD" w:rsidRDefault="00681C94" w:rsidP="00681C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24AD">
        <w:rPr>
          <w:rFonts w:ascii="Times New Roman" w:hAnsi="Times New Roman"/>
          <w:b/>
          <w:sz w:val="28"/>
          <w:szCs w:val="28"/>
        </w:rPr>
        <w:t>ОТЧЕТ О РАБО</w:t>
      </w:r>
      <w:r w:rsidR="00E951FA">
        <w:rPr>
          <w:rFonts w:ascii="Times New Roman" w:hAnsi="Times New Roman"/>
          <w:b/>
          <w:sz w:val="28"/>
          <w:szCs w:val="28"/>
        </w:rPr>
        <w:t>Т</w:t>
      </w:r>
      <w:r w:rsidRPr="00F524AD">
        <w:rPr>
          <w:rFonts w:ascii="Times New Roman" w:hAnsi="Times New Roman"/>
          <w:b/>
          <w:sz w:val="28"/>
          <w:szCs w:val="28"/>
        </w:rPr>
        <w:t xml:space="preserve">Е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F524AD">
        <w:rPr>
          <w:rFonts w:ascii="Times New Roman" w:hAnsi="Times New Roman"/>
          <w:b/>
          <w:sz w:val="28"/>
          <w:szCs w:val="28"/>
        </w:rPr>
        <w:t>ИНТЕРЕСОВ В</w:t>
      </w:r>
      <w:proofErr w:type="gramEnd"/>
      <w:r w:rsidRPr="00F524AD">
        <w:rPr>
          <w:rFonts w:ascii="Times New Roman" w:hAnsi="Times New Roman"/>
          <w:b/>
          <w:sz w:val="28"/>
          <w:szCs w:val="28"/>
        </w:rPr>
        <w:t xml:space="preserve"> ОМСУ МО «</w:t>
      </w:r>
      <w:r w:rsidR="00B25D9E">
        <w:rPr>
          <w:rFonts w:ascii="Times New Roman" w:hAnsi="Times New Roman"/>
          <w:b/>
          <w:sz w:val="28"/>
          <w:szCs w:val="28"/>
        </w:rPr>
        <w:t xml:space="preserve">МУНИЦИПАЛЬНЫЙ ОКРУГ </w:t>
      </w:r>
      <w:r w:rsidRPr="00F524AD">
        <w:rPr>
          <w:rFonts w:ascii="Times New Roman" w:hAnsi="Times New Roman"/>
          <w:b/>
          <w:sz w:val="28"/>
          <w:szCs w:val="28"/>
        </w:rPr>
        <w:t>ЗАВЬЯЛОВСКИЙ РАЙОН</w:t>
      </w:r>
      <w:r w:rsidR="00B25D9E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F524AD">
        <w:rPr>
          <w:rFonts w:ascii="Times New Roman" w:hAnsi="Times New Roman"/>
          <w:b/>
          <w:sz w:val="28"/>
          <w:szCs w:val="28"/>
        </w:rPr>
        <w:t>»</w:t>
      </w:r>
      <w:r w:rsidR="000F7116">
        <w:rPr>
          <w:rFonts w:ascii="Times New Roman" w:hAnsi="Times New Roman"/>
          <w:b/>
          <w:sz w:val="28"/>
          <w:szCs w:val="28"/>
        </w:rPr>
        <w:t xml:space="preserve"> ЗА 20</w:t>
      </w:r>
      <w:r w:rsidR="00B25D9E">
        <w:rPr>
          <w:rFonts w:ascii="Times New Roman" w:hAnsi="Times New Roman"/>
          <w:b/>
          <w:sz w:val="28"/>
          <w:szCs w:val="28"/>
        </w:rPr>
        <w:t>2</w:t>
      </w:r>
      <w:r w:rsidR="0025394C">
        <w:rPr>
          <w:rFonts w:ascii="Times New Roman" w:hAnsi="Times New Roman"/>
          <w:b/>
          <w:sz w:val="28"/>
          <w:szCs w:val="28"/>
        </w:rPr>
        <w:t>3</w:t>
      </w:r>
      <w:r w:rsidR="000F7116">
        <w:rPr>
          <w:rFonts w:ascii="Times New Roman" w:hAnsi="Times New Roman"/>
          <w:b/>
          <w:sz w:val="28"/>
          <w:szCs w:val="28"/>
        </w:rPr>
        <w:t xml:space="preserve"> </w:t>
      </w:r>
      <w:r w:rsidR="00AA4D10">
        <w:rPr>
          <w:rFonts w:ascii="Times New Roman" w:hAnsi="Times New Roman"/>
          <w:b/>
          <w:sz w:val="28"/>
          <w:szCs w:val="28"/>
        </w:rPr>
        <w:t>ГОД</w:t>
      </w:r>
    </w:p>
    <w:p w:rsidR="00F524AD" w:rsidRDefault="00F524AD" w:rsidP="00681C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C94" w:rsidRPr="00F524AD" w:rsidRDefault="009D41BF" w:rsidP="00F524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24AD" w:rsidRPr="00F524AD">
        <w:rPr>
          <w:rFonts w:ascii="Times New Roman" w:hAnsi="Times New Roman"/>
          <w:sz w:val="28"/>
          <w:szCs w:val="28"/>
        </w:rPr>
        <w:t>еятельность</w:t>
      </w:r>
      <w:r w:rsidR="00681C94" w:rsidRPr="00F524AD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F524AD">
        <w:rPr>
          <w:rFonts w:ascii="Times New Roman" w:hAnsi="Times New Roman"/>
          <w:sz w:val="28"/>
          <w:szCs w:val="28"/>
        </w:rPr>
        <w:t xml:space="preserve"> в органах местного самоуправления муниципального образования «</w:t>
      </w:r>
      <w:r w:rsidR="00B25D9E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F524AD">
        <w:rPr>
          <w:rFonts w:ascii="Times New Roman" w:hAnsi="Times New Roman"/>
          <w:sz w:val="28"/>
          <w:szCs w:val="28"/>
        </w:rPr>
        <w:t>Завьяловский район</w:t>
      </w:r>
      <w:r w:rsidR="00B25D9E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F524AD">
        <w:rPr>
          <w:rFonts w:ascii="Times New Roman" w:hAnsi="Times New Roman"/>
          <w:sz w:val="28"/>
          <w:szCs w:val="28"/>
        </w:rPr>
        <w:t>»</w:t>
      </w:r>
      <w:r w:rsidR="00834918">
        <w:rPr>
          <w:rFonts w:ascii="Times New Roman" w:hAnsi="Times New Roman"/>
          <w:sz w:val="28"/>
          <w:szCs w:val="28"/>
        </w:rPr>
        <w:t xml:space="preserve"> является </w:t>
      </w:r>
      <w:proofErr w:type="gramStart"/>
      <w:r w:rsidR="00834918">
        <w:rPr>
          <w:rFonts w:ascii="Times New Roman" w:hAnsi="Times New Roman"/>
          <w:sz w:val="28"/>
          <w:szCs w:val="28"/>
        </w:rPr>
        <w:t xml:space="preserve">одним </w:t>
      </w:r>
      <w:r w:rsidR="00834918" w:rsidRPr="00F524AD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834918" w:rsidRPr="00F524AD">
        <w:rPr>
          <w:rFonts w:ascii="Times New Roman" w:hAnsi="Times New Roman"/>
          <w:sz w:val="28"/>
          <w:szCs w:val="28"/>
        </w:rPr>
        <w:t xml:space="preserve"> направлений деятельности органов местного самоуправления </w:t>
      </w:r>
      <w:r w:rsidR="00834918">
        <w:rPr>
          <w:rFonts w:ascii="Times New Roman" w:hAnsi="Times New Roman"/>
          <w:sz w:val="28"/>
          <w:szCs w:val="28"/>
        </w:rPr>
        <w:t xml:space="preserve">по </w:t>
      </w:r>
      <w:r w:rsidR="00834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осуществлению</w:t>
      </w:r>
      <w:r w:rsidR="00834918" w:rsidRPr="00F52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 по противодействию коррупции </w:t>
      </w:r>
      <w:r w:rsidR="00253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</w:t>
      </w:r>
      <w:r w:rsidR="00834918" w:rsidRPr="00F52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Завьяловского</w:t>
      </w:r>
      <w:proofErr w:type="spellEnd"/>
      <w:r w:rsidR="00834918" w:rsidRPr="00F52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2A2A60">
        <w:rPr>
          <w:rFonts w:ascii="Times New Roman" w:hAnsi="Times New Roman"/>
          <w:sz w:val="28"/>
          <w:szCs w:val="28"/>
        </w:rPr>
        <w:t>.</w:t>
      </w:r>
      <w:r w:rsidR="00F10872">
        <w:rPr>
          <w:rFonts w:ascii="Times New Roman" w:hAnsi="Times New Roman"/>
          <w:sz w:val="28"/>
          <w:szCs w:val="28"/>
        </w:rPr>
        <w:t xml:space="preserve"> Действия Комиссии осуществляются в отношении муниципальных служащих, являющихся сотрудниками органов местного самоуправления муниципального образования «</w:t>
      </w:r>
      <w:r w:rsidR="00560745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F10872">
        <w:rPr>
          <w:rFonts w:ascii="Times New Roman" w:hAnsi="Times New Roman"/>
          <w:sz w:val="28"/>
          <w:szCs w:val="28"/>
        </w:rPr>
        <w:t>Завьяловский район</w:t>
      </w:r>
      <w:r w:rsidR="00560745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F10872">
        <w:rPr>
          <w:rFonts w:ascii="Times New Roman" w:hAnsi="Times New Roman"/>
          <w:sz w:val="28"/>
          <w:szCs w:val="28"/>
        </w:rPr>
        <w:t>» (</w:t>
      </w:r>
      <w:r w:rsidR="00923468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B25D9E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923468">
        <w:rPr>
          <w:rFonts w:ascii="Times New Roman" w:hAnsi="Times New Roman"/>
          <w:sz w:val="28"/>
          <w:szCs w:val="28"/>
        </w:rPr>
        <w:t>Завьяловский район</w:t>
      </w:r>
      <w:r w:rsidR="00B25D9E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923468">
        <w:rPr>
          <w:rFonts w:ascii="Times New Roman" w:hAnsi="Times New Roman"/>
          <w:sz w:val="28"/>
          <w:szCs w:val="28"/>
        </w:rPr>
        <w:t xml:space="preserve">», </w:t>
      </w:r>
      <w:r w:rsidR="006A2126">
        <w:rPr>
          <w:rFonts w:ascii="Times New Roman" w:hAnsi="Times New Roman"/>
          <w:sz w:val="28"/>
          <w:szCs w:val="28"/>
        </w:rPr>
        <w:t xml:space="preserve"> структурные подразделения Администрации</w:t>
      </w:r>
      <w:r w:rsidR="000F7116">
        <w:rPr>
          <w:rFonts w:ascii="Times New Roman" w:hAnsi="Times New Roman"/>
          <w:sz w:val="28"/>
          <w:szCs w:val="28"/>
        </w:rPr>
        <w:t xml:space="preserve"> </w:t>
      </w:r>
      <w:r w:rsidR="0092346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25D9E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923468">
        <w:rPr>
          <w:rFonts w:ascii="Times New Roman" w:hAnsi="Times New Roman"/>
          <w:sz w:val="28"/>
          <w:szCs w:val="28"/>
        </w:rPr>
        <w:t>Завьяловский район</w:t>
      </w:r>
      <w:r w:rsidR="00B25D9E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923468">
        <w:rPr>
          <w:rFonts w:ascii="Times New Roman" w:hAnsi="Times New Roman"/>
          <w:sz w:val="28"/>
          <w:szCs w:val="28"/>
        </w:rPr>
        <w:t>» с правом юридического лица, Контрольно - ревизионное управление муниципального образования «</w:t>
      </w:r>
      <w:r w:rsidR="00B25D9E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923468">
        <w:rPr>
          <w:rFonts w:ascii="Times New Roman" w:hAnsi="Times New Roman"/>
          <w:sz w:val="28"/>
          <w:szCs w:val="28"/>
        </w:rPr>
        <w:t>Завьяловский район</w:t>
      </w:r>
      <w:r w:rsidR="00B25D9E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923468">
        <w:rPr>
          <w:rFonts w:ascii="Times New Roman" w:hAnsi="Times New Roman"/>
          <w:sz w:val="28"/>
          <w:szCs w:val="28"/>
        </w:rPr>
        <w:t>»</w:t>
      </w:r>
      <w:r w:rsidR="00F10872">
        <w:rPr>
          <w:rFonts w:ascii="Times New Roman" w:hAnsi="Times New Roman"/>
          <w:sz w:val="28"/>
          <w:szCs w:val="28"/>
        </w:rPr>
        <w:t>)</w:t>
      </w:r>
      <w:r w:rsidR="00923468">
        <w:rPr>
          <w:rFonts w:ascii="Times New Roman" w:hAnsi="Times New Roman"/>
          <w:sz w:val="28"/>
          <w:szCs w:val="28"/>
        </w:rPr>
        <w:t>.</w:t>
      </w:r>
    </w:p>
    <w:p w:rsidR="00681C94" w:rsidRPr="00F524AD" w:rsidRDefault="00681C94" w:rsidP="00F524A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524AD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681C94" w:rsidRPr="00F524AD" w:rsidRDefault="00681C94" w:rsidP="009617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4AD">
        <w:rPr>
          <w:rFonts w:ascii="Times New Roman" w:hAnsi="Times New Roman"/>
          <w:sz w:val="28"/>
          <w:szCs w:val="28"/>
        </w:rPr>
        <w:t xml:space="preserve">- обеспечение соблюдения </w:t>
      </w:r>
      <w:r w:rsidR="00F524AD">
        <w:rPr>
          <w:rFonts w:ascii="Times New Roman" w:hAnsi="Times New Roman"/>
          <w:sz w:val="28"/>
          <w:szCs w:val="28"/>
        </w:rPr>
        <w:t>муниципальными служащими</w:t>
      </w:r>
      <w:r w:rsidRPr="00F524AD">
        <w:rPr>
          <w:rFonts w:ascii="Times New Roman" w:hAnsi="Times New Roman"/>
          <w:sz w:val="28"/>
          <w:szCs w:val="28"/>
        </w:rPr>
        <w:t xml:space="preserve"> требований </w:t>
      </w:r>
      <w:r w:rsidR="00961750">
        <w:rPr>
          <w:rFonts w:ascii="Times New Roman" w:hAnsi="Times New Roman"/>
          <w:sz w:val="28"/>
          <w:szCs w:val="28"/>
        </w:rPr>
        <w:t xml:space="preserve">к служебному поведению, связанных с муниципальной службой, требований </w:t>
      </w:r>
      <w:r w:rsidRPr="00F524AD">
        <w:rPr>
          <w:rFonts w:ascii="Times New Roman" w:hAnsi="Times New Roman"/>
          <w:sz w:val="28"/>
          <w:szCs w:val="28"/>
        </w:rPr>
        <w:t xml:space="preserve">о предотвращении или урегулировании конфликта интересов, а также в обеспечении ими обязанностей, установленных Федеральным </w:t>
      </w:r>
      <w:hyperlink r:id="rId5" w:history="1">
        <w:r w:rsidRPr="009617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524AD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коррупции»;</w:t>
      </w:r>
    </w:p>
    <w:p w:rsidR="00681C94" w:rsidRPr="00961750" w:rsidRDefault="00681C94" w:rsidP="009617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4AD">
        <w:rPr>
          <w:rFonts w:ascii="Times New Roman" w:hAnsi="Times New Roman"/>
          <w:sz w:val="28"/>
          <w:szCs w:val="28"/>
        </w:rPr>
        <w:t>- осуществление мер по предупреждению коррупции.</w:t>
      </w:r>
    </w:p>
    <w:p w:rsidR="00681C94" w:rsidRDefault="00961750" w:rsidP="00681C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750">
        <w:rPr>
          <w:rFonts w:ascii="Times New Roman" w:hAnsi="Times New Roman"/>
          <w:sz w:val="28"/>
          <w:szCs w:val="28"/>
        </w:rPr>
        <w:t>В рамках выполнения указанных задач, в</w:t>
      </w:r>
      <w:r w:rsidR="00681C94" w:rsidRPr="00961750">
        <w:rPr>
          <w:rFonts w:ascii="Times New Roman" w:hAnsi="Times New Roman"/>
          <w:sz w:val="28"/>
          <w:szCs w:val="28"/>
        </w:rPr>
        <w:t xml:space="preserve"> 20</w:t>
      </w:r>
      <w:r w:rsidR="000F7116">
        <w:rPr>
          <w:rFonts w:ascii="Times New Roman" w:hAnsi="Times New Roman"/>
          <w:sz w:val="28"/>
          <w:szCs w:val="28"/>
        </w:rPr>
        <w:t>2</w:t>
      </w:r>
      <w:r w:rsidR="0025394C">
        <w:rPr>
          <w:rFonts w:ascii="Times New Roman" w:hAnsi="Times New Roman"/>
          <w:sz w:val="28"/>
          <w:szCs w:val="28"/>
        </w:rPr>
        <w:t>3</w:t>
      </w:r>
      <w:r w:rsidR="00681C94" w:rsidRPr="00961750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730F10">
        <w:rPr>
          <w:rFonts w:ascii="Times New Roman" w:hAnsi="Times New Roman"/>
          <w:sz w:val="28"/>
          <w:szCs w:val="28"/>
        </w:rPr>
        <w:t>6</w:t>
      </w:r>
      <w:r w:rsidR="00923468">
        <w:rPr>
          <w:rFonts w:ascii="Times New Roman" w:hAnsi="Times New Roman"/>
          <w:sz w:val="28"/>
          <w:szCs w:val="28"/>
        </w:rPr>
        <w:t xml:space="preserve"> заседаний</w:t>
      </w:r>
      <w:r w:rsidR="00681C94" w:rsidRPr="00961750">
        <w:rPr>
          <w:rFonts w:ascii="Times New Roman" w:hAnsi="Times New Roman"/>
          <w:sz w:val="28"/>
          <w:szCs w:val="28"/>
        </w:rPr>
        <w:t xml:space="preserve"> Коми</w:t>
      </w:r>
      <w:r>
        <w:rPr>
          <w:rFonts w:ascii="Times New Roman" w:hAnsi="Times New Roman"/>
          <w:sz w:val="28"/>
          <w:szCs w:val="28"/>
        </w:rPr>
        <w:t>ссии. На заседаниях</w:t>
      </w:r>
      <w:r w:rsidR="00681C94" w:rsidRPr="00961750">
        <w:rPr>
          <w:rFonts w:ascii="Times New Roman" w:hAnsi="Times New Roman"/>
          <w:sz w:val="28"/>
          <w:szCs w:val="28"/>
        </w:rPr>
        <w:t xml:space="preserve"> Комиссии рассмотрены вопросы:</w:t>
      </w:r>
    </w:p>
    <w:p w:rsidR="00681C94" w:rsidRPr="00173F9C" w:rsidRDefault="002B7BCA" w:rsidP="00173F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3F9C">
        <w:rPr>
          <w:rFonts w:ascii="Times New Roman" w:hAnsi="Times New Roman"/>
          <w:sz w:val="28"/>
          <w:szCs w:val="28"/>
        </w:rPr>
        <w:t>- уведомлени</w:t>
      </w:r>
      <w:r w:rsidR="00560745">
        <w:rPr>
          <w:rFonts w:ascii="Times New Roman" w:hAnsi="Times New Roman"/>
          <w:sz w:val="28"/>
          <w:szCs w:val="28"/>
        </w:rPr>
        <w:t>е</w:t>
      </w:r>
      <w:r w:rsidR="00681C94" w:rsidRPr="00173F9C">
        <w:rPr>
          <w:rFonts w:ascii="Times New Roman" w:hAnsi="Times New Roman"/>
          <w:sz w:val="28"/>
          <w:szCs w:val="28"/>
        </w:rPr>
        <w:t xml:space="preserve"> муници</w:t>
      </w:r>
      <w:r w:rsidRPr="00173F9C">
        <w:rPr>
          <w:rFonts w:ascii="Times New Roman" w:hAnsi="Times New Roman"/>
          <w:sz w:val="28"/>
          <w:szCs w:val="28"/>
        </w:rPr>
        <w:t>пальн</w:t>
      </w:r>
      <w:r w:rsidR="00560745">
        <w:rPr>
          <w:rFonts w:ascii="Times New Roman" w:hAnsi="Times New Roman"/>
          <w:sz w:val="28"/>
          <w:szCs w:val="28"/>
        </w:rPr>
        <w:t>ого</w:t>
      </w:r>
      <w:r w:rsidRPr="00173F9C">
        <w:rPr>
          <w:rFonts w:ascii="Times New Roman" w:hAnsi="Times New Roman"/>
          <w:sz w:val="28"/>
          <w:szCs w:val="28"/>
        </w:rPr>
        <w:t xml:space="preserve"> служащ</w:t>
      </w:r>
      <w:r w:rsidR="00560745">
        <w:rPr>
          <w:rFonts w:ascii="Times New Roman" w:hAnsi="Times New Roman"/>
          <w:sz w:val="28"/>
          <w:szCs w:val="28"/>
        </w:rPr>
        <w:t>его</w:t>
      </w:r>
      <w:r w:rsidR="00681C94" w:rsidRPr="00173F9C">
        <w:rPr>
          <w:rFonts w:ascii="Times New Roman" w:hAnsi="Times New Roman"/>
          <w:sz w:val="28"/>
          <w:szCs w:val="28"/>
        </w:rPr>
        <w:t xml:space="preserve"> о возникновении конфликта интересов (о</w:t>
      </w:r>
      <w:r w:rsidR="00923468" w:rsidRPr="00173F9C">
        <w:rPr>
          <w:rFonts w:ascii="Times New Roman" w:hAnsi="Times New Roman"/>
          <w:sz w:val="28"/>
          <w:szCs w:val="28"/>
        </w:rPr>
        <w:t xml:space="preserve"> возможности его возникновения);</w:t>
      </w:r>
    </w:p>
    <w:p w:rsidR="00173F9C" w:rsidRPr="00173F9C" w:rsidRDefault="00923468" w:rsidP="0017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F9C">
        <w:rPr>
          <w:rFonts w:ascii="Times New Roman" w:hAnsi="Times New Roman"/>
          <w:sz w:val="28"/>
          <w:szCs w:val="28"/>
        </w:rPr>
        <w:t xml:space="preserve">- </w:t>
      </w:r>
      <w:r w:rsidR="00173F9C" w:rsidRPr="00173F9C">
        <w:rPr>
          <w:rFonts w:ascii="Times New Roman" w:hAnsi="Times New Roman"/>
          <w:bCs/>
          <w:sz w:val="28"/>
          <w:szCs w:val="28"/>
        </w:rPr>
        <w:t>о</w:t>
      </w:r>
      <w:r w:rsidRPr="00173F9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73F9C">
        <w:rPr>
          <w:rFonts w:ascii="Times New Roman" w:hAnsi="Times New Roman"/>
          <w:bCs/>
          <w:sz w:val="28"/>
          <w:szCs w:val="28"/>
        </w:rPr>
        <w:t xml:space="preserve">рассмотрении </w:t>
      </w:r>
      <w:r w:rsidRPr="00173F9C">
        <w:rPr>
          <w:rFonts w:ascii="Times New Roman" w:hAnsi="Times New Roman"/>
          <w:sz w:val="28"/>
          <w:szCs w:val="28"/>
        </w:rPr>
        <w:t xml:space="preserve"> материалов</w:t>
      </w:r>
      <w:proofErr w:type="gramEnd"/>
      <w:r w:rsidR="00173F9C" w:rsidRPr="00173F9C">
        <w:rPr>
          <w:rFonts w:ascii="Times New Roman" w:hAnsi="Times New Roman"/>
          <w:sz w:val="28"/>
          <w:szCs w:val="28"/>
        </w:rPr>
        <w:t xml:space="preserve"> об обеспечении соблюдения  требований к служебному поведению</w:t>
      </w:r>
      <w:r w:rsidR="00560745">
        <w:rPr>
          <w:rFonts w:ascii="Times New Roman" w:hAnsi="Times New Roman"/>
          <w:sz w:val="28"/>
          <w:szCs w:val="28"/>
        </w:rPr>
        <w:t xml:space="preserve"> в отношении </w:t>
      </w:r>
      <w:r w:rsidR="00585517">
        <w:rPr>
          <w:rFonts w:ascii="Times New Roman" w:hAnsi="Times New Roman"/>
          <w:sz w:val="28"/>
          <w:szCs w:val="28"/>
        </w:rPr>
        <w:t>3</w:t>
      </w:r>
      <w:r w:rsidR="00560745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173F9C" w:rsidRPr="00173F9C">
        <w:rPr>
          <w:rFonts w:ascii="Times New Roman" w:hAnsi="Times New Roman"/>
          <w:sz w:val="28"/>
          <w:szCs w:val="28"/>
        </w:rPr>
        <w:t>;</w:t>
      </w:r>
    </w:p>
    <w:p w:rsidR="00173F9C" w:rsidRPr="000F7116" w:rsidRDefault="00173F9C" w:rsidP="000F7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</w:t>
      </w:r>
      <w:r w:rsidRPr="00173F9C">
        <w:rPr>
          <w:rFonts w:ascii="Times New Roman" w:hAnsi="Times New Roman"/>
          <w:bCs/>
          <w:sz w:val="28"/>
          <w:szCs w:val="28"/>
        </w:rPr>
        <w:t xml:space="preserve"> рассмотрении</w:t>
      </w:r>
      <w:r w:rsidRPr="00173F9C">
        <w:rPr>
          <w:rFonts w:ascii="Times New Roman" w:hAnsi="Times New Roman"/>
          <w:sz w:val="28"/>
          <w:szCs w:val="28"/>
        </w:rPr>
        <w:t xml:space="preserve"> результат</w:t>
      </w:r>
      <w:r w:rsidR="00D60720">
        <w:rPr>
          <w:rFonts w:ascii="Times New Roman" w:hAnsi="Times New Roman"/>
          <w:sz w:val="28"/>
          <w:szCs w:val="28"/>
        </w:rPr>
        <w:t>ов</w:t>
      </w:r>
      <w:r w:rsidRPr="00173F9C">
        <w:rPr>
          <w:rFonts w:ascii="Times New Roman" w:hAnsi="Times New Roman"/>
          <w:sz w:val="28"/>
          <w:szCs w:val="28"/>
        </w:rPr>
        <w:t xml:space="preserve"> про</w:t>
      </w:r>
      <w:r w:rsidR="000F7116">
        <w:rPr>
          <w:rFonts w:ascii="Times New Roman" w:hAnsi="Times New Roman"/>
          <w:sz w:val="28"/>
          <w:szCs w:val="28"/>
        </w:rPr>
        <w:t xml:space="preserve">верки в отношении </w:t>
      </w:r>
      <w:r w:rsidR="007A5B90">
        <w:rPr>
          <w:rFonts w:ascii="Times New Roman" w:hAnsi="Times New Roman"/>
          <w:sz w:val="28"/>
          <w:szCs w:val="28"/>
        </w:rPr>
        <w:t>13</w:t>
      </w:r>
      <w:r w:rsidR="00560745">
        <w:rPr>
          <w:rFonts w:ascii="Times New Roman" w:hAnsi="Times New Roman"/>
          <w:sz w:val="28"/>
          <w:szCs w:val="28"/>
        </w:rPr>
        <w:t xml:space="preserve"> </w:t>
      </w:r>
      <w:r w:rsidR="000F7116">
        <w:rPr>
          <w:rFonts w:ascii="Times New Roman" w:hAnsi="Times New Roman"/>
          <w:sz w:val="28"/>
          <w:szCs w:val="28"/>
        </w:rPr>
        <w:t>муниципальных служащих</w:t>
      </w:r>
      <w:r w:rsidR="00D60720">
        <w:rPr>
          <w:rFonts w:ascii="Times New Roman" w:hAnsi="Times New Roman"/>
          <w:sz w:val="28"/>
          <w:szCs w:val="28"/>
        </w:rPr>
        <w:t xml:space="preserve">, проведенной прокуратурой </w:t>
      </w:r>
      <w:proofErr w:type="spellStart"/>
      <w:r w:rsidR="00D60720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="00D60720">
        <w:rPr>
          <w:rFonts w:ascii="Times New Roman" w:hAnsi="Times New Roman"/>
          <w:sz w:val="28"/>
          <w:szCs w:val="28"/>
        </w:rPr>
        <w:t xml:space="preserve"> района.</w:t>
      </w:r>
      <w:bookmarkStart w:id="0" w:name="_GoBack"/>
      <w:bookmarkEnd w:id="0"/>
    </w:p>
    <w:p w:rsidR="003F695C" w:rsidRDefault="000F7116" w:rsidP="009617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F695C">
        <w:rPr>
          <w:rFonts w:ascii="Times New Roman" w:hAnsi="Times New Roman"/>
          <w:sz w:val="28"/>
          <w:szCs w:val="28"/>
        </w:rPr>
        <w:t>сего в Комиссию по</w:t>
      </w:r>
      <w:r w:rsidR="00923468">
        <w:rPr>
          <w:rFonts w:ascii="Times New Roman" w:hAnsi="Times New Roman"/>
          <w:sz w:val="28"/>
          <w:szCs w:val="28"/>
        </w:rPr>
        <w:t xml:space="preserve">ступили материалы в отношении </w:t>
      </w:r>
      <w:r w:rsidR="007A5B9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3F695C">
        <w:rPr>
          <w:rFonts w:ascii="Times New Roman" w:hAnsi="Times New Roman"/>
          <w:sz w:val="28"/>
          <w:szCs w:val="28"/>
        </w:rPr>
        <w:t>муниципальных служащих.</w:t>
      </w:r>
    </w:p>
    <w:p w:rsidR="00482865" w:rsidRDefault="000F7116" w:rsidP="00482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апреля, мая 202</w:t>
      </w:r>
      <w:r w:rsidR="004E65A3">
        <w:rPr>
          <w:rFonts w:ascii="Times New Roman" w:hAnsi="Times New Roman"/>
          <w:sz w:val="28"/>
          <w:szCs w:val="28"/>
        </w:rPr>
        <w:t>3</w:t>
      </w:r>
      <w:r w:rsidR="009F0B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B0D">
        <w:rPr>
          <w:rFonts w:ascii="Times New Roman" w:hAnsi="Times New Roman"/>
          <w:sz w:val="28"/>
          <w:szCs w:val="28"/>
        </w:rPr>
        <w:t>года  проведена</w:t>
      </w:r>
      <w:proofErr w:type="gramEnd"/>
      <w:r w:rsidR="009F0B0D">
        <w:rPr>
          <w:rFonts w:ascii="Times New Roman" w:hAnsi="Times New Roman"/>
          <w:sz w:val="28"/>
          <w:szCs w:val="28"/>
        </w:rPr>
        <w:t xml:space="preserve"> проверка справок на предмет аутентичности формы</w:t>
      </w:r>
      <w:r w:rsidR="00B25D9E">
        <w:rPr>
          <w:rFonts w:ascii="Times New Roman" w:hAnsi="Times New Roman"/>
          <w:sz w:val="28"/>
          <w:szCs w:val="28"/>
        </w:rPr>
        <w:t>.</w:t>
      </w:r>
    </w:p>
    <w:p w:rsidR="00482865" w:rsidRPr="00482865" w:rsidRDefault="000F7116" w:rsidP="005B2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30 апреля 202</w:t>
      </w:r>
      <w:r w:rsidR="007A5B90">
        <w:rPr>
          <w:rFonts w:ascii="Times New Roman" w:hAnsi="Times New Roman"/>
          <w:sz w:val="28"/>
          <w:szCs w:val="28"/>
        </w:rPr>
        <w:t>3</w:t>
      </w:r>
      <w:r w:rsidR="00482865" w:rsidRPr="00482865">
        <w:rPr>
          <w:rFonts w:ascii="Times New Roman" w:hAnsi="Times New Roman"/>
          <w:sz w:val="28"/>
          <w:szCs w:val="28"/>
        </w:rPr>
        <w:t xml:space="preserve"> года сведения о доходах, расходах, об имуществе и обязательствах имущественного характера представили все </w:t>
      </w:r>
      <w:r w:rsidR="007A5B90">
        <w:rPr>
          <w:rFonts w:ascii="Times New Roman" w:hAnsi="Times New Roman"/>
          <w:sz w:val="28"/>
          <w:szCs w:val="28"/>
        </w:rPr>
        <w:t>12</w:t>
      </w:r>
      <w:r w:rsidR="00560745">
        <w:rPr>
          <w:rFonts w:ascii="Times New Roman" w:hAnsi="Times New Roman"/>
          <w:sz w:val="28"/>
          <w:szCs w:val="28"/>
        </w:rPr>
        <w:t>4</w:t>
      </w:r>
      <w:r w:rsidR="003A2B9C">
        <w:rPr>
          <w:rFonts w:ascii="Times New Roman" w:hAnsi="Times New Roman"/>
          <w:sz w:val="28"/>
          <w:szCs w:val="28"/>
        </w:rPr>
        <w:t xml:space="preserve"> </w:t>
      </w:r>
      <w:r w:rsidR="00482865" w:rsidRPr="00482865">
        <w:rPr>
          <w:rFonts w:ascii="Times New Roman" w:hAnsi="Times New Roman"/>
          <w:sz w:val="28"/>
          <w:szCs w:val="28"/>
        </w:rPr>
        <w:lastRenderedPageBreak/>
        <w:t>муниципальных служащих Администрации муниципального образования «</w:t>
      </w:r>
      <w:r w:rsidR="007A5B90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482865" w:rsidRPr="00482865">
        <w:rPr>
          <w:rFonts w:ascii="Times New Roman" w:hAnsi="Times New Roman"/>
          <w:sz w:val="28"/>
          <w:szCs w:val="28"/>
        </w:rPr>
        <w:t>З</w:t>
      </w:r>
      <w:r w:rsidR="00EB5EBA">
        <w:rPr>
          <w:rFonts w:ascii="Times New Roman" w:hAnsi="Times New Roman"/>
          <w:sz w:val="28"/>
          <w:szCs w:val="28"/>
        </w:rPr>
        <w:t>авьяловский район</w:t>
      </w:r>
      <w:r w:rsidR="007A5B90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EB5EBA">
        <w:rPr>
          <w:rFonts w:ascii="Times New Roman" w:hAnsi="Times New Roman"/>
          <w:sz w:val="28"/>
          <w:szCs w:val="28"/>
        </w:rPr>
        <w:t xml:space="preserve">». </w:t>
      </w:r>
    </w:p>
    <w:p w:rsidR="009F0B0D" w:rsidRPr="005B239A" w:rsidRDefault="009F0B0D" w:rsidP="005B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</w:t>
      </w:r>
      <w:r w:rsidR="00482865">
        <w:rPr>
          <w:rFonts w:ascii="Times New Roman" w:hAnsi="Times New Roman"/>
          <w:sz w:val="28"/>
          <w:szCs w:val="28"/>
        </w:rPr>
        <w:t>,</w:t>
      </w:r>
      <w:r w:rsidR="00661809">
        <w:rPr>
          <w:rFonts w:ascii="Times New Roman" w:eastAsiaTheme="minorHAnsi" w:hAnsi="Times New Roman"/>
          <w:sz w:val="28"/>
          <w:szCs w:val="28"/>
        </w:rPr>
        <w:t xml:space="preserve"> проведенной прокуратурой </w:t>
      </w:r>
      <w:proofErr w:type="spellStart"/>
      <w:r w:rsidR="00661809">
        <w:rPr>
          <w:rFonts w:ascii="Times New Roman" w:eastAsiaTheme="minorHAnsi" w:hAnsi="Times New Roman"/>
          <w:sz w:val="28"/>
          <w:szCs w:val="28"/>
        </w:rPr>
        <w:t>Завьяловского</w:t>
      </w:r>
      <w:proofErr w:type="spellEnd"/>
      <w:r w:rsidR="00661809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5B239A">
        <w:rPr>
          <w:rFonts w:ascii="Times New Roman" w:eastAsiaTheme="minorHAnsi" w:hAnsi="Times New Roman"/>
          <w:sz w:val="28"/>
          <w:szCs w:val="28"/>
        </w:rPr>
        <w:t>:</w:t>
      </w:r>
    </w:p>
    <w:p w:rsidR="009F0B0D" w:rsidRPr="003350DD" w:rsidRDefault="000F7116" w:rsidP="005B2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A5B9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</w:t>
      </w:r>
      <w:r w:rsidR="007A5B90">
        <w:rPr>
          <w:rFonts w:ascii="Times New Roman" w:hAnsi="Times New Roman"/>
          <w:bCs/>
          <w:sz w:val="28"/>
          <w:szCs w:val="28"/>
        </w:rPr>
        <w:t>ому</w:t>
      </w:r>
      <w:r>
        <w:rPr>
          <w:rFonts w:ascii="Times New Roman" w:hAnsi="Times New Roman"/>
          <w:bCs/>
          <w:sz w:val="28"/>
          <w:szCs w:val="28"/>
        </w:rPr>
        <w:t xml:space="preserve">  служащ</w:t>
      </w:r>
      <w:r w:rsidR="007A5B90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</w:t>
      </w:r>
      <w:r w:rsidR="007A5B9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9F0B0D" w:rsidRPr="003350DD">
        <w:rPr>
          <w:rFonts w:ascii="Times New Roman" w:hAnsi="Times New Roman"/>
          <w:bCs/>
          <w:sz w:val="28"/>
          <w:szCs w:val="28"/>
        </w:rPr>
        <w:t xml:space="preserve"> объявлено взыскание  в виде </w:t>
      </w:r>
      <w:r w:rsidR="005B239A">
        <w:rPr>
          <w:rFonts w:ascii="Times New Roman" w:hAnsi="Times New Roman"/>
          <w:bCs/>
          <w:sz w:val="28"/>
          <w:szCs w:val="28"/>
        </w:rPr>
        <w:t>выговора</w:t>
      </w:r>
      <w:r>
        <w:rPr>
          <w:rFonts w:ascii="Times New Roman" w:hAnsi="Times New Roman"/>
          <w:bCs/>
          <w:sz w:val="28"/>
          <w:szCs w:val="28"/>
        </w:rPr>
        <w:t xml:space="preserve">  и </w:t>
      </w:r>
      <w:r w:rsidR="007A5B9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муниципальным служащим объявлено взыскание в виде замечания </w:t>
      </w:r>
      <w:r w:rsidR="005B239A" w:rsidRPr="005B239A">
        <w:rPr>
          <w:rFonts w:ascii="Times New Roman" w:hAnsi="Times New Roman"/>
          <w:sz w:val="28"/>
          <w:szCs w:val="28"/>
        </w:rPr>
        <w:t>за предоставление недостоверных и неполных сведений о доходах, расходах, об имуществе и обязательствах имущественного характера, в отношении себя и чл</w:t>
      </w:r>
      <w:r w:rsidR="005B239A">
        <w:rPr>
          <w:rFonts w:ascii="Times New Roman" w:hAnsi="Times New Roman"/>
          <w:sz w:val="28"/>
          <w:szCs w:val="28"/>
        </w:rPr>
        <w:t>енов своей семьи</w:t>
      </w:r>
      <w:r w:rsidR="007A5B90">
        <w:rPr>
          <w:rFonts w:ascii="Times New Roman" w:hAnsi="Times New Roman"/>
          <w:sz w:val="28"/>
          <w:szCs w:val="28"/>
        </w:rPr>
        <w:t>.</w:t>
      </w:r>
      <w:r w:rsidR="00C85E14">
        <w:rPr>
          <w:rFonts w:ascii="Times New Roman" w:hAnsi="Times New Roman"/>
          <w:sz w:val="28"/>
          <w:szCs w:val="28"/>
        </w:rPr>
        <w:t xml:space="preserve"> </w:t>
      </w:r>
    </w:p>
    <w:p w:rsidR="0050462D" w:rsidRDefault="0050462D" w:rsidP="0050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</w:t>
      </w:r>
      <w:r w:rsidR="007A5B90">
        <w:rPr>
          <w:rFonts w:ascii="Times New Roman" w:hAnsi="Times New Roman"/>
          <w:sz w:val="28"/>
          <w:szCs w:val="28"/>
        </w:rPr>
        <w:t>3</w:t>
      </w:r>
      <w:r w:rsidRPr="00342C3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7A5B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A52">
        <w:rPr>
          <w:rFonts w:ascii="Times New Roman" w:hAnsi="Times New Roman"/>
          <w:sz w:val="28"/>
          <w:szCs w:val="28"/>
        </w:rPr>
        <w:t>уведомлени</w:t>
      </w:r>
      <w:r w:rsidR="00193DEC">
        <w:rPr>
          <w:rFonts w:ascii="Times New Roman" w:hAnsi="Times New Roman"/>
          <w:sz w:val="28"/>
          <w:szCs w:val="28"/>
        </w:rPr>
        <w:t>й</w:t>
      </w:r>
      <w:r w:rsidRPr="00771A52">
        <w:rPr>
          <w:rFonts w:ascii="Times New Roman" w:hAnsi="Times New Roman"/>
          <w:sz w:val="28"/>
          <w:szCs w:val="28"/>
        </w:rPr>
        <w:t xml:space="preserve">  о намерении выполнять иную оплачиваемую работу</w:t>
      </w:r>
      <w:r>
        <w:rPr>
          <w:rFonts w:ascii="Times New Roman" w:hAnsi="Times New Roman"/>
          <w:sz w:val="28"/>
          <w:szCs w:val="28"/>
        </w:rPr>
        <w:t xml:space="preserve"> от муниципальных служащих органов местного самоуправления  муниципального образования «Завьяловский район» П</w:t>
      </w:r>
      <w:r w:rsidRPr="00342C30">
        <w:rPr>
          <w:rFonts w:ascii="Times New Roman" w:hAnsi="Times New Roman"/>
          <w:sz w:val="28"/>
          <w:szCs w:val="28"/>
        </w:rPr>
        <w:t>о итогам рассмотрения уведомлений</w:t>
      </w:r>
      <w:r>
        <w:rPr>
          <w:rFonts w:ascii="Times New Roman" w:hAnsi="Times New Roman"/>
          <w:sz w:val="28"/>
          <w:szCs w:val="28"/>
        </w:rPr>
        <w:t>, поступивших от муниципальных служащих органов местного самоуправления муниципального образования «Завьяловский район»,</w:t>
      </w:r>
      <w:r w:rsidRPr="00342C30">
        <w:rPr>
          <w:rFonts w:ascii="Times New Roman" w:hAnsi="Times New Roman"/>
          <w:sz w:val="28"/>
          <w:szCs w:val="28"/>
        </w:rPr>
        <w:t xml:space="preserve"> конфликт интересов не установлен, в связи с чем уведомления на заседании Комиссии по соблюдению требований к служебному поведению муниципальных служащих и урегулированию конфликта интересов не рассматривались.</w:t>
      </w:r>
    </w:p>
    <w:p w:rsidR="00681C94" w:rsidRPr="00961750" w:rsidRDefault="00681C94" w:rsidP="005B23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750">
        <w:rPr>
          <w:rFonts w:ascii="Times New Roman" w:hAnsi="Times New Roman"/>
          <w:sz w:val="28"/>
          <w:szCs w:val="28"/>
        </w:rPr>
        <w:t xml:space="preserve"> </w:t>
      </w:r>
      <w:r w:rsidR="00193DEC">
        <w:rPr>
          <w:rFonts w:ascii="Times New Roman" w:hAnsi="Times New Roman"/>
          <w:sz w:val="28"/>
          <w:szCs w:val="28"/>
        </w:rPr>
        <w:t>1</w:t>
      </w:r>
      <w:r w:rsidR="005B239A">
        <w:rPr>
          <w:rFonts w:ascii="Times New Roman" w:hAnsi="Times New Roman"/>
          <w:sz w:val="28"/>
          <w:szCs w:val="28"/>
        </w:rPr>
        <w:t xml:space="preserve"> муниципальны</w:t>
      </w:r>
      <w:r w:rsidR="00193DEC">
        <w:rPr>
          <w:rFonts w:ascii="Times New Roman" w:hAnsi="Times New Roman"/>
          <w:sz w:val="28"/>
          <w:szCs w:val="28"/>
        </w:rPr>
        <w:t>й</w:t>
      </w:r>
      <w:r w:rsidR="005B239A">
        <w:rPr>
          <w:rFonts w:ascii="Times New Roman" w:hAnsi="Times New Roman"/>
          <w:sz w:val="28"/>
          <w:szCs w:val="28"/>
        </w:rPr>
        <w:t xml:space="preserve"> служащи</w:t>
      </w:r>
      <w:r w:rsidR="00193DEC">
        <w:rPr>
          <w:rFonts w:ascii="Times New Roman" w:hAnsi="Times New Roman"/>
          <w:sz w:val="28"/>
          <w:szCs w:val="28"/>
        </w:rPr>
        <w:t>й</w:t>
      </w:r>
      <w:r w:rsidRPr="00961750">
        <w:rPr>
          <w:rFonts w:ascii="Times New Roman" w:hAnsi="Times New Roman"/>
          <w:sz w:val="28"/>
          <w:szCs w:val="28"/>
        </w:rPr>
        <w:t xml:space="preserve"> уведомил о возникновении конфликта интересов (о возможности его возникновения).</w:t>
      </w:r>
    </w:p>
    <w:p w:rsidR="00F1341A" w:rsidRDefault="00681C94" w:rsidP="007C1D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750">
        <w:rPr>
          <w:rFonts w:ascii="Times New Roman" w:hAnsi="Times New Roman"/>
          <w:sz w:val="28"/>
          <w:szCs w:val="28"/>
        </w:rPr>
        <w:t>По и</w:t>
      </w:r>
      <w:r w:rsidR="001925FF">
        <w:rPr>
          <w:rFonts w:ascii="Times New Roman" w:hAnsi="Times New Roman"/>
          <w:sz w:val="28"/>
          <w:szCs w:val="28"/>
        </w:rPr>
        <w:t xml:space="preserve">тогам </w:t>
      </w:r>
      <w:r w:rsidR="00F1341A">
        <w:rPr>
          <w:rFonts w:ascii="Times New Roman" w:hAnsi="Times New Roman"/>
          <w:sz w:val="28"/>
          <w:szCs w:val="28"/>
        </w:rPr>
        <w:t>рассмотрения указанн</w:t>
      </w:r>
      <w:r w:rsidR="009711AF">
        <w:rPr>
          <w:rFonts w:ascii="Times New Roman" w:hAnsi="Times New Roman"/>
          <w:sz w:val="28"/>
          <w:szCs w:val="28"/>
        </w:rPr>
        <w:t>ого</w:t>
      </w:r>
      <w:r w:rsidR="00F1341A">
        <w:rPr>
          <w:rFonts w:ascii="Times New Roman" w:hAnsi="Times New Roman"/>
          <w:sz w:val="28"/>
          <w:szCs w:val="28"/>
        </w:rPr>
        <w:t xml:space="preserve"> вопрос</w:t>
      </w:r>
      <w:r w:rsidR="009711AF">
        <w:rPr>
          <w:rFonts w:ascii="Times New Roman" w:hAnsi="Times New Roman"/>
          <w:sz w:val="28"/>
          <w:szCs w:val="28"/>
        </w:rPr>
        <w:t>а</w:t>
      </w:r>
      <w:r w:rsidR="00F1341A">
        <w:rPr>
          <w:rFonts w:ascii="Times New Roman" w:hAnsi="Times New Roman"/>
          <w:sz w:val="28"/>
          <w:szCs w:val="28"/>
        </w:rPr>
        <w:t xml:space="preserve"> на заседани</w:t>
      </w:r>
      <w:r w:rsidR="009711AF">
        <w:rPr>
          <w:rFonts w:ascii="Times New Roman" w:hAnsi="Times New Roman"/>
          <w:sz w:val="28"/>
          <w:szCs w:val="28"/>
        </w:rPr>
        <w:t>и</w:t>
      </w:r>
      <w:r w:rsidR="00F1341A">
        <w:rPr>
          <w:rFonts w:ascii="Times New Roman" w:hAnsi="Times New Roman"/>
          <w:sz w:val="28"/>
          <w:szCs w:val="28"/>
        </w:rPr>
        <w:t xml:space="preserve"> Комиссии</w:t>
      </w:r>
      <w:r w:rsidR="007C1D9D">
        <w:rPr>
          <w:rFonts w:ascii="Times New Roman" w:hAnsi="Times New Roman"/>
          <w:sz w:val="28"/>
          <w:szCs w:val="28"/>
        </w:rPr>
        <w:t>:</w:t>
      </w:r>
    </w:p>
    <w:p w:rsidR="00D60720" w:rsidRPr="00D60720" w:rsidRDefault="007C1D9D" w:rsidP="00D60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1AF">
        <w:rPr>
          <w:rFonts w:ascii="Times New Roman" w:hAnsi="Times New Roman"/>
          <w:sz w:val="28"/>
          <w:szCs w:val="28"/>
        </w:rPr>
        <w:t>у</w:t>
      </w:r>
      <w:r w:rsidR="009711AF" w:rsidRPr="009711AF">
        <w:rPr>
          <w:rFonts w:ascii="Times New Roman" w:hAnsi="Times New Roman"/>
          <w:sz w:val="28"/>
          <w:szCs w:val="28"/>
        </w:rPr>
        <w:t>станов</w:t>
      </w:r>
      <w:r w:rsidR="009711AF">
        <w:rPr>
          <w:rFonts w:ascii="Times New Roman" w:hAnsi="Times New Roman"/>
          <w:sz w:val="28"/>
          <w:szCs w:val="28"/>
        </w:rPr>
        <w:t>лено</w:t>
      </w:r>
      <w:r w:rsidR="009711AF" w:rsidRPr="009711AF">
        <w:rPr>
          <w:rFonts w:ascii="Times New Roman" w:hAnsi="Times New Roman"/>
          <w:sz w:val="28"/>
          <w:szCs w:val="28"/>
        </w:rPr>
        <w:t xml:space="preserve">, что </w:t>
      </w:r>
      <w:r w:rsidR="00D60720" w:rsidRPr="00D60720">
        <w:rPr>
          <w:rFonts w:ascii="Times New Roman" w:hAnsi="Times New Roman"/>
          <w:sz w:val="28"/>
          <w:szCs w:val="28"/>
        </w:rPr>
        <w:t>при исполнении должностных обязанностей муниципальным служащим личная заинтересованность приводит или может привести к конфликту интересов. Главе муниципального образования «Муниципальный округ Завьяловский район Удмуртской Республики», руководителю муниципального служащего и муниципальному служащему даны соответствующие рекомендации по урегулированию возможности возникновения конфликта интересов.</w:t>
      </w:r>
    </w:p>
    <w:p w:rsidR="009711AF" w:rsidRDefault="00D60720" w:rsidP="007A5B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 результатам рассмотрения </w:t>
      </w:r>
      <w:proofErr w:type="gramStart"/>
      <w:r>
        <w:rPr>
          <w:rFonts w:ascii="Times New Roman" w:hAnsi="Times New Roman"/>
          <w:sz w:val="28"/>
          <w:szCs w:val="28"/>
        </w:rPr>
        <w:t>Комиссией  вопроса</w:t>
      </w:r>
      <w:proofErr w:type="gramEnd"/>
      <w:r>
        <w:rPr>
          <w:rFonts w:ascii="Times New Roman" w:hAnsi="Times New Roman"/>
          <w:sz w:val="28"/>
          <w:szCs w:val="28"/>
        </w:rPr>
        <w:t xml:space="preserve"> о соблюдении 3 муниципальными служащими требований к служебному поведению Комиссией </w:t>
      </w:r>
      <w:r w:rsidRPr="00D60720">
        <w:rPr>
          <w:rFonts w:ascii="Times New Roman" w:hAnsi="Times New Roman"/>
          <w:iCs/>
          <w:sz w:val="28"/>
          <w:szCs w:val="28"/>
        </w:rPr>
        <w:t>установ</w:t>
      </w:r>
      <w:r>
        <w:rPr>
          <w:rFonts w:ascii="Times New Roman" w:hAnsi="Times New Roman"/>
          <w:iCs/>
          <w:sz w:val="28"/>
          <w:szCs w:val="28"/>
        </w:rPr>
        <w:t>лено</w:t>
      </w:r>
      <w:r w:rsidRPr="00D60720">
        <w:rPr>
          <w:rFonts w:ascii="Times New Roman" w:hAnsi="Times New Roman"/>
          <w:iCs/>
          <w:sz w:val="28"/>
          <w:szCs w:val="28"/>
        </w:rPr>
        <w:t>, что муниципальным</w:t>
      </w:r>
      <w:r>
        <w:rPr>
          <w:rFonts w:ascii="Times New Roman" w:hAnsi="Times New Roman"/>
          <w:iCs/>
          <w:sz w:val="28"/>
          <w:szCs w:val="28"/>
        </w:rPr>
        <w:t>и</w:t>
      </w:r>
      <w:r w:rsidRPr="00D60720">
        <w:rPr>
          <w:rFonts w:ascii="Times New Roman" w:hAnsi="Times New Roman"/>
          <w:iCs/>
          <w:sz w:val="28"/>
          <w:szCs w:val="28"/>
        </w:rPr>
        <w:t xml:space="preserve"> служащим</w:t>
      </w:r>
      <w:r>
        <w:rPr>
          <w:rFonts w:ascii="Times New Roman" w:hAnsi="Times New Roman"/>
          <w:iCs/>
          <w:sz w:val="28"/>
          <w:szCs w:val="28"/>
        </w:rPr>
        <w:t>и</w:t>
      </w:r>
      <w:r w:rsidRPr="00D60720">
        <w:rPr>
          <w:rFonts w:ascii="Times New Roman" w:hAnsi="Times New Roman"/>
          <w:iCs/>
          <w:sz w:val="28"/>
          <w:szCs w:val="28"/>
        </w:rPr>
        <w:t xml:space="preserve"> требования к служебному поведению нарушены не были.</w:t>
      </w:r>
    </w:p>
    <w:p w:rsidR="007C1D9D" w:rsidRPr="007C1D9D" w:rsidRDefault="007C1D9D" w:rsidP="007C1D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деятельность Комиссии можно признать эффективной.</w:t>
      </w:r>
    </w:p>
    <w:p w:rsidR="00B55D4E" w:rsidRDefault="00B55D4E" w:rsidP="003551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5D4E" w:rsidRDefault="00B55D4E" w:rsidP="003551E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55D4E" w:rsidSect="0090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21FA"/>
    <w:multiLevelType w:val="hybridMultilevel"/>
    <w:tmpl w:val="8D8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C94"/>
    <w:rsid w:val="00001B58"/>
    <w:rsid w:val="00003755"/>
    <w:rsid w:val="000066F3"/>
    <w:rsid w:val="0000745E"/>
    <w:rsid w:val="00013FF7"/>
    <w:rsid w:val="00015905"/>
    <w:rsid w:val="00017A74"/>
    <w:rsid w:val="0002509C"/>
    <w:rsid w:val="00046DC3"/>
    <w:rsid w:val="00051EC0"/>
    <w:rsid w:val="00061202"/>
    <w:rsid w:val="00061E06"/>
    <w:rsid w:val="000716C3"/>
    <w:rsid w:val="000727F1"/>
    <w:rsid w:val="00074158"/>
    <w:rsid w:val="0007779F"/>
    <w:rsid w:val="00084907"/>
    <w:rsid w:val="000865A6"/>
    <w:rsid w:val="00091B3E"/>
    <w:rsid w:val="00094D79"/>
    <w:rsid w:val="00095006"/>
    <w:rsid w:val="00096F10"/>
    <w:rsid w:val="000A14F0"/>
    <w:rsid w:val="000B3F2D"/>
    <w:rsid w:val="000B464C"/>
    <w:rsid w:val="000B7F67"/>
    <w:rsid w:val="000D27B3"/>
    <w:rsid w:val="000F12F1"/>
    <w:rsid w:val="000F598E"/>
    <w:rsid w:val="000F6465"/>
    <w:rsid w:val="000F66C9"/>
    <w:rsid w:val="000F7116"/>
    <w:rsid w:val="0010146D"/>
    <w:rsid w:val="00116FA2"/>
    <w:rsid w:val="0011720F"/>
    <w:rsid w:val="0012029B"/>
    <w:rsid w:val="0012647E"/>
    <w:rsid w:val="001302D3"/>
    <w:rsid w:val="001316F2"/>
    <w:rsid w:val="001377BB"/>
    <w:rsid w:val="001425CD"/>
    <w:rsid w:val="00151298"/>
    <w:rsid w:val="0015146C"/>
    <w:rsid w:val="00154566"/>
    <w:rsid w:val="0015587F"/>
    <w:rsid w:val="00155A3C"/>
    <w:rsid w:val="0015680F"/>
    <w:rsid w:val="00163563"/>
    <w:rsid w:val="00165DB3"/>
    <w:rsid w:val="0017139E"/>
    <w:rsid w:val="001713AC"/>
    <w:rsid w:val="00173F9C"/>
    <w:rsid w:val="0018017A"/>
    <w:rsid w:val="00181CE8"/>
    <w:rsid w:val="00183573"/>
    <w:rsid w:val="00185BB5"/>
    <w:rsid w:val="00185FEB"/>
    <w:rsid w:val="001867BD"/>
    <w:rsid w:val="001925FF"/>
    <w:rsid w:val="00193DEC"/>
    <w:rsid w:val="00193E71"/>
    <w:rsid w:val="001A2A06"/>
    <w:rsid w:val="001A4C42"/>
    <w:rsid w:val="001A7AE0"/>
    <w:rsid w:val="001B05C4"/>
    <w:rsid w:val="001B0A14"/>
    <w:rsid w:val="001C729D"/>
    <w:rsid w:val="001D77AA"/>
    <w:rsid w:val="001E428A"/>
    <w:rsid w:val="001F114F"/>
    <w:rsid w:val="001F5E79"/>
    <w:rsid w:val="001F701B"/>
    <w:rsid w:val="001F7E6D"/>
    <w:rsid w:val="00210346"/>
    <w:rsid w:val="002129BE"/>
    <w:rsid w:val="002143D2"/>
    <w:rsid w:val="002171EA"/>
    <w:rsid w:val="00223C63"/>
    <w:rsid w:val="0022567C"/>
    <w:rsid w:val="00231313"/>
    <w:rsid w:val="002335D2"/>
    <w:rsid w:val="0025394C"/>
    <w:rsid w:val="00253D49"/>
    <w:rsid w:val="00256CEE"/>
    <w:rsid w:val="002601BB"/>
    <w:rsid w:val="00265D90"/>
    <w:rsid w:val="00267459"/>
    <w:rsid w:val="002774FE"/>
    <w:rsid w:val="00290CC3"/>
    <w:rsid w:val="00292A6C"/>
    <w:rsid w:val="00294A14"/>
    <w:rsid w:val="00297865"/>
    <w:rsid w:val="002A2A60"/>
    <w:rsid w:val="002A7FC0"/>
    <w:rsid w:val="002B411C"/>
    <w:rsid w:val="002B7B47"/>
    <w:rsid w:val="002B7BCA"/>
    <w:rsid w:val="002C237E"/>
    <w:rsid w:val="002C3DC2"/>
    <w:rsid w:val="002C4EE1"/>
    <w:rsid w:val="002C7B1C"/>
    <w:rsid w:val="002D05CF"/>
    <w:rsid w:val="002D0952"/>
    <w:rsid w:val="002D2C46"/>
    <w:rsid w:val="002D5380"/>
    <w:rsid w:val="002E3F52"/>
    <w:rsid w:val="002E5899"/>
    <w:rsid w:val="002E60F0"/>
    <w:rsid w:val="002F1037"/>
    <w:rsid w:val="002F1192"/>
    <w:rsid w:val="002F1807"/>
    <w:rsid w:val="002F247A"/>
    <w:rsid w:val="00300E0B"/>
    <w:rsid w:val="00316BAD"/>
    <w:rsid w:val="00321A0B"/>
    <w:rsid w:val="00322F05"/>
    <w:rsid w:val="00327718"/>
    <w:rsid w:val="00341AAA"/>
    <w:rsid w:val="00341DFF"/>
    <w:rsid w:val="003431D4"/>
    <w:rsid w:val="003461CA"/>
    <w:rsid w:val="00350C4A"/>
    <w:rsid w:val="003551EE"/>
    <w:rsid w:val="00357CE9"/>
    <w:rsid w:val="0037140C"/>
    <w:rsid w:val="003830C0"/>
    <w:rsid w:val="0039137A"/>
    <w:rsid w:val="003916C1"/>
    <w:rsid w:val="003A2B9C"/>
    <w:rsid w:val="003A7A50"/>
    <w:rsid w:val="003B2422"/>
    <w:rsid w:val="003B371E"/>
    <w:rsid w:val="003C012E"/>
    <w:rsid w:val="003C1058"/>
    <w:rsid w:val="003C12FC"/>
    <w:rsid w:val="003C51C7"/>
    <w:rsid w:val="003E1A68"/>
    <w:rsid w:val="003E44DF"/>
    <w:rsid w:val="003F1A35"/>
    <w:rsid w:val="003F4D54"/>
    <w:rsid w:val="003F695C"/>
    <w:rsid w:val="00400703"/>
    <w:rsid w:val="00400C97"/>
    <w:rsid w:val="004018C5"/>
    <w:rsid w:val="00406B4A"/>
    <w:rsid w:val="004143B5"/>
    <w:rsid w:val="00422698"/>
    <w:rsid w:val="0042570A"/>
    <w:rsid w:val="00427730"/>
    <w:rsid w:val="004344C5"/>
    <w:rsid w:val="00435FCE"/>
    <w:rsid w:val="00443329"/>
    <w:rsid w:val="00443757"/>
    <w:rsid w:val="00460F57"/>
    <w:rsid w:val="00462CF9"/>
    <w:rsid w:val="00477BD5"/>
    <w:rsid w:val="00481128"/>
    <w:rsid w:val="00481594"/>
    <w:rsid w:val="00482865"/>
    <w:rsid w:val="004839AD"/>
    <w:rsid w:val="004927C6"/>
    <w:rsid w:val="0049740B"/>
    <w:rsid w:val="004A74C2"/>
    <w:rsid w:val="004A7A35"/>
    <w:rsid w:val="004B1484"/>
    <w:rsid w:val="004B2674"/>
    <w:rsid w:val="004B62A4"/>
    <w:rsid w:val="004C6809"/>
    <w:rsid w:val="004C70C5"/>
    <w:rsid w:val="004E1E3C"/>
    <w:rsid w:val="004E65A3"/>
    <w:rsid w:val="004F1883"/>
    <w:rsid w:val="0050462D"/>
    <w:rsid w:val="00506064"/>
    <w:rsid w:val="005114C2"/>
    <w:rsid w:val="00530E65"/>
    <w:rsid w:val="00556996"/>
    <w:rsid w:val="00560745"/>
    <w:rsid w:val="005660F3"/>
    <w:rsid w:val="00572439"/>
    <w:rsid w:val="00581238"/>
    <w:rsid w:val="00585517"/>
    <w:rsid w:val="00590083"/>
    <w:rsid w:val="00596457"/>
    <w:rsid w:val="005A2C04"/>
    <w:rsid w:val="005A6CAD"/>
    <w:rsid w:val="005B239A"/>
    <w:rsid w:val="005B3B62"/>
    <w:rsid w:val="005C3D42"/>
    <w:rsid w:val="005C4840"/>
    <w:rsid w:val="005C5660"/>
    <w:rsid w:val="005C5EAD"/>
    <w:rsid w:val="005D2867"/>
    <w:rsid w:val="005F741C"/>
    <w:rsid w:val="00604670"/>
    <w:rsid w:val="00615633"/>
    <w:rsid w:val="00620609"/>
    <w:rsid w:val="006248DA"/>
    <w:rsid w:val="0063437C"/>
    <w:rsid w:val="00636169"/>
    <w:rsid w:val="00636D44"/>
    <w:rsid w:val="00640B84"/>
    <w:rsid w:val="00641D5F"/>
    <w:rsid w:val="00651C03"/>
    <w:rsid w:val="00653604"/>
    <w:rsid w:val="00653B79"/>
    <w:rsid w:val="00654714"/>
    <w:rsid w:val="006606B7"/>
    <w:rsid w:val="00661809"/>
    <w:rsid w:val="00666D92"/>
    <w:rsid w:val="00670A63"/>
    <w:rsid w:val="00676F96"/>
    <w:rsid w:val="00677EDB"/>
    <w:rsid w:val="00681C94"/>
    <w:rsid w:val="00684289"/>
    <w:rsid w:val="00690246"/>
    <w:rsid w:val="0069324F"/>
    <w:rsid w:val="006973C3"/>
    <w:rsid w:val="006976FE"/>
    <w:rsid w:val="006A14E9"/>
    <w:rsid w:val="006A1D32"/>
    <w:rsid w:val="006A2126"/>
    <w:rsid w:val="006A270F"/>
    <w:rsid w:val="006B1BE8"/>
    <w:rsid w:val="006B2A72"/>
    <w:rsid w:val="006B58D4"/>
    <w:rsid w:val="006C57C7"/>
    <w:rsid w:val="006C5CAE"/>
    <w:rsid w:val="006C68C1"/>
    <w:rsid w:val="006D1AA3"/>
    <w:rsid w:val="006D3BBD"/>
    <w:rsid w:val="006D4C40"/>
    <w:rsid w:val="006D6088"/>
    <w:rsid w:val="006D6863"/>
    <w:rsid w:val="006E0ED7"/>
    <w:rsid w:val="006E6D9F"/>
    <w:rsid w:val="006F7D76"/>
    <w:rsid w:val="007026E0"/>
    <w:rsid w:val="00704452"/>
    <w:rsid w:val="00704DD5"/>
    <w:rsid w:val="0071491B"/>
    <w:rsid w:val="00717C3E"/>
    <w:rsid w:val="00720001"/>
    <w:rsid w:val="00730F10"/>
    <w:rsid w:val="007339AD"/>
    <w:rsid w:val="007433CD"/>
    <w:rsid w:val="00743DDF"/>
    <w:rsid w:val="00750303"/>
    <w:rsid w:val="00757305"/>
    <w:rsid w:val="00757F7C"/>
    <w:rsid w:val="00761C0F"/>
    <w:rsid w:val="00761FEB"/>
    <w:rsid w:val="00766395"/>
    <w:rsid w:val="007664C1"/>
    <w:rsid w:val="00766B0D"/>
    <w:rsid w:val="00772FEA"/>
    <w:rsid w:val="00773EB7"/>
    <w:rsid w:val="0077412A"/>
    <w:rsid w:val="007744A1"/>
    <w:rsid w:val="007866A4"/>
    <w:rsid w:val="007903B1"/>
    <w:rsid w:val="00790C6F"/>
    <w:rsid w:val="007A0A47"/>
    <w:rsid w:val="007A3C05"/>
    <w:rsid w:val="007A403C"/>
    <w:rsid w:val="007A5B90"/>
    <w:rsid w:val="007A693B"/>
    <w:rsid w:val="007A745B"/>
    <w:rsid w:val="007B2229"/>
    <w:rsid w:val="007C01DA"/>
    <w:rsid w:val="007C15B0"/>
    <w:rsid w:val="007C1620"/>
    <w:rsid w:val="007C1D9D"/>
    <w:rsid w:val="007C3DCB"/>
    <w:rsid w:val="007D5693"/>
    <w:rsid w:val="007E09D6"/>
    <w:rsid w:val="007E697D"/>
    <w:rsid w:val="007F5A0D"/>
    <w:rsid w:val="00806131"/>
    <w:rsid w:val="00813B14"/>
    <w:rsid w:val="00816505"/>
    <w:rsid w:val="008214FB"/>
    <w:rsid w:val="00824C2E"/>
    <w:rsid w:val="008255F4"/>
    <w:rsid w:val="00826F37"/>
    <w:rsid w:val="00833B66"/>
    <w:rsid w:val="00834918"/>
    <w:rsid w:val="00834A1F"/>
    <w:rsid w:val="008363A8"/>
    <w:rsid w:val="00837912"/>
    <w:rsid w:val="00842553"/>
    <w:rsid w:val="00847193"/>
    <w:rsid w:val="00847CD3"/>
    <w:rsid w:val="008505C5"/>
    <w:rsid w:val="00853034"/>
    <w:rsid w:val="00856225"/>
    <w:rsid w:val="0085749E"/>
    <w:rsid w:val="00865941"/>
    <w:rsid w:val="00866982"/>
    <w:rsid w:val="0087208C"/>
    <w:rsid w:val="008728AD"/>
    <w:rsid w:val="00875E83"/>
    <w:rsid w:val="008817CB"/>
    <w:rsid w:val="00881F92"/>
    <w:rsid w:val="008825B4"/>
    <w:rsid w:val="00885481"/>
    <w:rsid w:val="00885B56"/>
    <w:rsid w:val="00887EC8"/>
    <w:rsid w:val="008936EA"/>
    <w:rsid w:val="008A0045"/>
    <w:rsid w:val="008A3BEB"/>
    <w:rsid w:val="008B77D8"/>
    <w:rsid w:val="008B7E90"/>
    <w:rsid w:val="008C07AB"/>
    <w:rsid w:val="008C1676"/>
    <w:rsid w:val="008C3AE9"/>
    <w:rsid w:val="008C5263"/>
    <w:rsid w:val="008C5C95"/>
    <w:rsid w:val="008D3936"/>
    <w:rsid w:val="008D397D"/>
    <w:rsid w:val="008D48DE"/>
    <w:rsid w:val="008D5D6C"/>
    <w:rsid w:val="008E1410"/>
    <w:rsid w:val="008E2809"/>
    <w:rsid w:val="008F1743"/>
    <w:rsid w:val="008F2DCE"/>
    <w:rsid w:val="008F4FAF"/>
    <w:rsid w:val="009042E8"/>
    <w:rsid w:val="00906B93"/>
    <w:rsid w:val="00910398"/>
    <w:rsid w:val="009165AD"/>
    <w:rsid w:val="00916B52"/>
    <w:rsid w:val="00923468"/>
    <w:rsid w:val="00924250"/>
    <w:rsid w:val="00924E4B"/>
    <w:rsid w:val="00935705"/>
    <w:rsid w:val="009377B2"/>
    <w:rsid w:val="0094148D"/>
    <w:rsid w:val="00941490"/>
    <w:rsid w:val="00951103"/>
    <w:rsid w:val="009565CB"/>
    <w:rsid w:val="00961685"/>
    <w:rsid w:val="00961750"/>
    <w:rsid w:val="00962780"/>
    <w:rsid w:val="00966760"/>
    <w:rsid w:val="009711AF"/>
    <w:rsid w:val="00972119"/>
    <w:rsid w:val="009727ED"/>
    <w:rsid w:val="009730A8"/>
    <w:rsid w:val="00981E1A"/>
    <w:rsid w:val="00992C18"/>
    <w:rsid w:val="00993D00"/>
    <w:rsid w:val="00995A64"/>
    <w:rsid w:val="009967A2"/>
    <w:rsid w:val="009A4BD8"/>
    <w:rsid w:val="009A4E92"/>
    <w:rsid w:val="009A6EAC"/>
    <w:rsid w:val="009A7E33"/>
    <w:rsid w:val="009B6918"/>
    <w:rsid w:val="009C0F53"/>
    <w:rsid w:val="009C66FA"/>
    <w:rsid w:val="009D0917"/>
    <w:rsid w:val="009D41BF"/>
    <w:rsid w:val="009D42D7"/>
    <w:rsid w:val="009D632C"/>
    <w:rsid w:val="009E40CE"/>
    <w:rsid w:val="009E6A40"/>
    <w:rsid w:val="009E7262"/>
    <w:rsid w:val="009F0B0D"/>
    <w:rsid w:val="009F0E39"/>
    <w:rsid w:val="009F1CDA"/>
    <w:rsid w:val="009F7214"/>
    <w:rsid w:val="009F7903"/>
    <w:rsid w:val="00A03D59"/>
    <w:rsid w:val="00A06836"/>
    <w:rsid w:val="00A077CA"/>
    <w:rsid w:val="00A14D35"/>
    <w:rsid w:val="00A226A0"/>
    <w:rsid w:val="00A226A2"/>
    <w:rsid w:val="00A23659"/>
    <w:rsid w:val="00A277D6"/>
    <w:rsid w:val="00A30311"/>
    <w:rsid w:val="00A32374"/>
    <w:rsid w:val="00A32548"/>
    <w:rsid w:val="00A353D9"/>
    <w:rsid w:val="00A36D64"/>
    <w:rsid w:val="00A4459D"/>
    <w:rsid w:val="00A46DA5"/>
    <w:rsid w:val="00A47C99"/>
    <w:rsid w:val="00A52A54"/>
    <w:rsid w:val="00A53C26"/>
    <w:rsid w:val="00A57E65"/>
    <w:rsid w:val="00A61323"/>
    <w:rsid w:val="00A70DED"/>
    <w:rsid w:val="00A71061"/>
    <w:rsid w:val="00A723BD"/>
    <w:rsid w:val="00A808EA"/>
    <w:rsid w:val="00A80A32"/>
    <w:rsid w:val="00A849AD"/>
    <w:rsid w:val="00A87032"/>
    <w:rsid w:val="00A87186"/>
    <w:rsid w:val="00A9330B"/>
    <w:rsid w:val="00A96AFF"/>
    <w:rsid w:val="00AA03CF"/>
    <w:rsid w:val="00AA4D10"/>
    <w:rsid w:val="00AB3532"/>
    <w:rsid w:val="00AB5C93"/>
    <w:rsid w:val="00AC4A1C"/>
    <w:rsid w:val="00AC5D60"/>
    <w:rsid w:val="00AC77FB"/>
    <w:rsid w:val="00AD1681"/>
    <w:rsid w:val="00AD173D"/>
    <w:rsid w:val="00AD2B9B"/>
    <w:rsid w:val="00AD2DDE"/>
    <w:rsid w:val="00AE0DEA"/>
    <w:rsid w:val="00AE2849"/>
    <w:rsid w:val="00AE2C86"/>
    <w:rsid w:val="00AE4CBD"/>
    <w:rsid w:val="00AF1532"/>
    <w:rsid w:val="00AF1718"/>
    <w:rsid w:val="00AF4A6B"/>
    <w:rsid w:val="00B0458D"/>
    <w:rsid w:val="00B06898"/>
    <w:rsid w:val="00B14233"/>
    <w:rsid w:val="00B15CF9"/>
    <w:rsid w:val="00B20758"/>
    <w:rsid w:val="00B20823"/>
    <w:rsid w:val="00B25D9E"/>
    <w:rsid w:val="00B27E65"/>
    <w:rsid w:val="00B308A3"/>
    <w:rsid w:val="00B32765"/>
    <w:rsid w:val="00B37456"/>
    <w:rsid w:val="00B43EBB"/>
    <w:rsid w:val="00B47B6E"/>
    <w:rsid w:val="00B508C7"/>
    <w:rsid w:val="00B5565A"/>
    <w:rsid w:val="00B55971"/>
    <w:rsid w:val="00B55D4E"/>
    <w:rsid w:val="00B601D7"/>
    <w:rsid w:val="00B61066"/>
    <w:rsid w:val="00B62F8E"/>
    <w:rsid w:val="00B7057F"/>
    <w:rsid w:val="00B72391"/>
    <w:rsid w:val="00B727D0"/>
    <w:rsid w:val="00B755F3"/>
    <w:rsid w:val="00B83640"/>
    <w:rsid w:val="00B90DDD"/>
    <w:rsid w:val="00B91F66"/>
    <w:rsid w:val="00B96E73"/>
    <w:rsid w:val="00BA0F5C"/>
    <w:rsid w:val="00BA2375"/>
    <w:rsid w:val="00BB0494"/>
    <w:rsid w:val="00BB511F"/>
    <w:rsid w:val="00BB5D68"/>
    <w:rsid w:val="00BC4566"/>
    <w:rsid w:val="00BC49FF"/>
    <w:rsid w:val="00BC4C14"/>
    <w:rsid w:val="00BC592F"/>
    <w:rsid w:val="00BD1070"/>
    <w:rsid w:val="00BE3DCC"/>
    <w:rsid w:val="00BE48AC"/>
    <w:rsid w:val="00BE49FE"/>
    <w:rsid w:val="00BE4B94"/>
    <w:rsid w:val="00BE545C"/>
    <w:rsid w:val="00BF546B"/>
    <w:rsid w:val="00C0775B"/>
    <w:rsid w:val="00C133BE"/>
    <w:rsid w:val="00C211AC"/>
    <w:rsid w:val="00C23846"/>
    <w:rsid w:val="00C2475A"/>
    <w:rsid w:val="00C25F22"/>
    <w:rsid w:val="00C2608A"/>
    <w:rsid w:val="00C265F0"/>
    <w:rsid w:val="00C27904"/>
    <w:rsid w:val="00C3226E"/>
    <w:rsid w:val="00C33654"/>
    <w:rsid w:val="00C341BD"/>
    <w:rsid w:val="00C40F94"/>
    <w:rsid w:val="00C442BD"/>
    <w:rsid w:val="00C47DA5"/>
    <w:rsid w:val="00C55102"/>
    <w:rsid w:val="00C6187F"/>
    <w:rsid w:val="00C71FE0"/>
    <w:rsid w:val="00C77A3D"/>
    <w:rsid w:val="00C77DD7"/>
    <w:rsid w:val="00C85E14"/>
    <w:rsid w:val="00C865EA"/>
    <w:rsid w:val="00C86632"/>
    <w:rsid w:val="00C90126"/>
    <w:rsid w:val="00C926BB"/>
    <w:rsid w:val="00C936FC"/>
    <w:rsid w:val="00C961B1"/>
    <w:rsid w:val="00C964D2"/>
    <w:rsid w:val="00CB02E1"/>
    <w:rsid w:val="00CB2214"/>
    <w:rsid w:val="00CB27C1"/>
    <w:rsid w:val="00CB68E5"/>
    <w:rsid w:val="00CC0164"/>
    <w:rsid w:val="00CC0FAC"/>
    <w:rsid w:val="00CC3E65"/>
    <w:rsid w:val="00CD7989"/>
    <w:rsid w:val="00CE097E"/>
    <w:rsid w:val="00CE1F3A"/>
    <w:rsid w:val="00CE23F6"/>
    <w:rsid w:val="00CE344D"/>
    <w:rsid w:val="00CE6F75"/>
    <w:rsid w:val="00CF0D99"/>
    <w:rsid w:val="00CF7118"/>
    <w:rsid w:val="00D00A77"/>
    <w:rsid w:val="00D02981"/>
    <w:rsid w:val="00D059F1"/>
    <w:rsid w:val="00D3276B"/>
    <w:rsid w:val="00D421A2"/>
    <w:rsid w:val="00D44274"/>
    <w:rsid w:val="00D462EE"/>
    <w:rsid w:val="00D5378A"/>
    <w:rsid w:val="00D5581A"/>
    <w:rsid w:val="00D57F95"/>
    <w:rsid w:val="00D60720"/>
    <w:rsid w:val="00D60CB4"/>
    <w:rsid w:val="00D60F2E"/>
    <w:rsid w:val="00D61DF7"/>
    <w:rsid w:val="00D624D6"/>
    <w:rsid w:val="00D670CD"/>
    <w:rsid w:val="00D74AC6"/>
    <w:rsid w:val="00D813CC"/>
    <w:rsid w:val="00D82873"/>
    <w:rsid w:val="00D83F13"/>
    <w:rsid w:val="00D87019"/>
    <w:rsid w:val="00D9130A"/>
    <w:rsid w:val="00D9185C"/>
    <w:rsid w:val="00D94162"/>
    <w:rsid w:val="00D9767B"/>
    <w:rsid w:val="00DA467B"/>
    <w:rsid w:val="00DA5E4F"/>
    <w:rsid w:val="00DB1247"/>
    <w:rsid w:val="00DB3E41"/>
    <w:rsid w:val="00DB42D3"/>
    <w:rsid w:val="00DB621C"/>
    <w:rsid w:val="00DC0889"/>
    <w:rsid w:val="00DD0A30"/>
    <w:rsid w:val="00DE2F59"/>
    <w:rsid w:val="00E04672"/>
    <w:rsid w:val="00E04ECA"/>
    <w:rsid w:val="00E07986"/>
    <w:rsid w:val="00E10A35"/>
    <w:rsid w:val="00E120F6"/>
    <w:rsid w:val="00E3093C"/>
    <w:rsid w:val="00E30C94"/>
    <w:rsid w:val="00E315DC"/>
    <w:rsid w:val="00E32D75"/>
    <w:rsid w:val="00E33913"/>
    <w:rsid w:val="00E3763E"/>
    <w:rsid w:val="00E600D3"/>
    <w:rsid w:val="00E61555"/>
    <w:rsid w:val="00E617BA"/>
    <w:rsid w:val="00E67C39"/>
    <w:rsid w:val="00E7341B"/>
    <w:rsid w:val="00E764C3"/>
    <w:rsid w:val="00E85A42"/>
    <w:rsid w:val="00E86F35"/>
    <w:rsid w:val="00E8710F"/>
    <w:rsid w:val="00E90504"/>
    <w:rsid w:val="00E90B87"/>
    <w:rsid w:val="00E91940"/>
    <w:rsid w:val="00E951FA"/>
    <w:rsid w:val="00EA18BA"/>
    <w:rsid w:val="00EA1CC9"/>
    <w:rsid w:val="00EA1EFB"/>
    <w:rsid w:val="00EB5EBA"/>
    <w:rsid w:val="00EC3DD9"/>
    <w:rsid w:val="00EC582A"/>
    <w:rsid w:val="00ED1F45"/>
    <w:rsid w:val="00ED4170"/>
    <w:rsid w:val="00ED543D"/>
    <w:rsid w:val="00EF5385"/>
    <w:rsid w:val="00F00CFE"/>
    <w:rsid w:val="00F01507"/>
    <w:rsid w:val="00F076BD"/>
    <w:rsid w:val="00F10872"/>
    <w:rsid w:val="00F12934"/>
    <w:rsid w:val="00F1341A"/>
    <w:rsid w:val="00F14DAF"/>
    <w:rsid w:val="00F1699C"/>
    <w:rsid w:val="00F25625"/>
    <w:rsid w:val="00F265C7"/>
    <w:rsid w:val="00F26688"/>
    <w:rsid w:val="00F35B6E"/>
    <w:rsid w:val="00F37B75"/>
    <w:rsid w:val="00F40EBD"/>
    <w:rsid w:val="00F4368A"/>
    <w:rsid w:val="00F43822"/>
    <w:rsid w:val="00F519CD"/>
    <w:rsid w:val="00F524AD"/>
    <w:rsid w:val="00F6181D"/>
    <w:rsid w:val="00F6367B"/>
    <w:rsid w:val="00F71055"/>
    <w:rsid w:val="00F74545"/>
    <w:rsid w:val="00F74C3B"/>
    <w:rsid w:val="00F810F3"/>
    <w:rsid w:val="00F8167B"/>
    <w:rsid w:val="00F9140C"/>
    <w:rsid w:val="00F944D1"/>
    <w:rsid w:val="00FB2FFF"/>
    <w:rsid w:val="00FB7733"/>
    <w:rsid w:val="00FC221A"/>
    <w:rsid w:val="00FC3824"/>
    <w:rsid w:val="00FD7038"/>
    <w:rsid w:val="00FF3165"/>
    <w:rsid w:val="00FF33B7"/>
    <w:rsid w:val="00FF33D3"/>
    <w:rsid w:val="00FF4D6B"/>
    <w:rsid w:val="00FF5D95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20F6"/>
  <w15:docId w15:val="{2C911BF0-B357-4137-B597-B869506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1C9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81C94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9A4B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A4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7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F0B0D"/>
    <w:pPr>
      <w:spacing w:after="0" w:line="240" w:lineRule="auto"/>
    </w:pPr>
    <w:rPr>
      <w:rFonts w:eastAsia="Times New Roman"/>
      <w:lang w:val="en-US"/>
    </w:rPr>
  </w:style>
  <w:style w:type="table" w:styleId="a8">
    <w:name w:val="Table Grid"/>
    <w:basedOn w:val="a1"/>
    <w:uiPriority w:val="59"/>
    <w:rsid w:val="00B5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7096A8CF8965391DC6862287E2D18A8351314A13B3CD67DE8FE8DB8Cn6V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Правовое управление (1)</cp:lastModifiedBy>
  <cp:revision>22</cp:revision>
  <cp:lastPrinted>2018-04-05T07:10:00Z</cp:lastPrinted>
  <dcterms:created xsi:type="dcterms:W3CDTF">2017-02-26T16:09:00Z</dcterms:created>
  <dcterms:modified xsi:type="dcterms:W3CDTF">2024-02-13T11:49:00Z</dcterms:modified>
</cp:coreProperties>
</file>