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A4" w:rsidRPr="00FF6E09" w:rsidRDefault="00EF17A4" w:rsidP="00EF17A4">
      <w:pPr>
        <w:spacing w:line="360" w:lineRule="auto"/>
        <w:rPr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EF17A4" w:rsidTr="00380CAC">
        <w:tc>
          <w:tcPr>
            <w:tcW w:w="4782" w:type="dxa"/>
          </w:tcPr>
          <w:p w:rsidR="00EF17A4" w:rsidRDefault="00EF17A4" w:rsidP="00380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</w:tcPr>
          <w:p w:rsidR="00EF17A4" w:rsidRDefault="00EF17A4" w:rsidP="00380CAC">
            <w:pPr>
              <w:pStyle w:val="ac"/>
              <w:ind w:left="1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F17A4" w:rsidRDefault="00AF757E" w:rsidP="00380CAC">
            <w:pPr>
              <w:pStyle w:val="ac"/>
              <w:ind w:left="1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протоколом</w:t>
            </w:r>
            <w:r w:rsidR="00EF17A4">
              <w:rPr>
                <w:rFonts w:ascii="Times New Roman" w:hAnsi="Times New Roman"/>
                <w:sz w:val="24"/>
                <w:szCs w:val="24"/>
              </w:rPr>
              <w:t xml:space="preserve"> заседания Общественного Совета  </w:t>
            </w:r>
          </w:p>
          <w:p w:rsidR="00EF17A4" w:rsidRDefault="00EF17A4" w:rsidP="00380CAC">
            <w:pPr>
              <w:pStyle w:val="ac"/>
              <w:ind w:left="1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Завьяловского района Удмуртской Республики</w:t>
            </w:r>
          </w:p>
          <w:p w:rsidR="00EF17A4" w:rsidRDefault="00EF17A4" w:rsidP="00380CAC">
            <w:pPr>
              <w:pStyle w:val="ac"/>
              <w:ind w:left="1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                    2023 года</w:t>
            </w:r>
          </w:p>
        </w:tc>
      </w:tr>
    </w:tbl>
    <w:p w:rsidR="00EF17A4" w:rsidRPr="00FF6E09" w:rsidRDefault="00EF17A4" w:rsidP="00EF17A4">
      <w:pPr>
        <w:spacing w:line="360" w:lineRule="auto"/>
        <w:rPr>
          <w:b/>
          <w:bCs/>
          <w:sz w:val="24"/>
          <w:szCs w:val="24"/>
        </w:rPr>
      </w:pPr>
    </w:p>
    <w:p w:rsidR="00EF17A4" w:rsidRPr="00FF6E09" w:rsidRDefault="00EF17A4" w:rsidP="00EF17A4">
      <w:pPr>
        <w:spacing w:line="360" w:lineRule="auto"/>
        <w:jc w:val="center"/>
        <w:rPr>
          <w:b/>
          <w:bCs/>
          <w:sz w:val="24"/>
          <w:szCs w:val="24"/>
        </w:rPr>
      </w:pPr>
    </w:p>
    <w:p w:rsidR="00EF17A4" w:rsidRPr="00FF6E09" w:rsidRDefault="00EF17A4" w:rsidP="00EF17A4">
      <w:pPr>
        <w:spacing w:line="360" w:lineRule="auto"/>
        <w:jc w:val="center"/>
        <w:rPr>
          <w:b/>
          <w:bCs/>
          <w:sz w:val="24"/>
          <w:szCs w:val="24"/>
        </w:rPr>
      </w:pPr>
    </w:p>
    <w:p w:rsidR="00EF17A4" w:rsidRPr="00FF6E09" w:rsidRDefault="00EF17A4" w:rsidP="00EF17A4">
      <w:pPr>
        <w:spacing w:line="360" w:lineRule="auto"/>
        <w:jc w:val="center"/>
        <w:rPr>
          <w:b/>
          <w:bCs/>
          <w:sz w:val="24"/>
          <w:szCs w:val="24"/>
        </w:rPr>
      </w:pPr>
    </w:p>
    <w:p w:rsidR="00EF17A4" w:rsidRDefault="00EF17A4" w:rsidP="00EF17A4">
      <w:pPr>
        <w:spacing w:line="360" w:lineRule="auto"/>
        <w:jc w:val="center"/>
        <w:rPr>
          <w:b/>
          <w:bCs/>
          <w:sz w:val="40"/>
          <w:szCs w:val="40"/>
        </w:rPr>
      </w:pPr>
    </w:p>
    <w:p w:rsidR="00EF17A4" w:rsidRDefault="00EF17A4" w:rsidP="00EF17A4">
      <w:pPr>
        <w:spacing w:line="360" w:lineRule="auto"/>
        <w:jc w:val="center"/>
        <w:rPr>
          <w:b/>
          <w:bCs/>
          <w:sz w:val="40"/>
          <w:szCs w:val="40"/>
        </w:rPr>
      </w:pPr>
    </w:p>
    <w:p w:rsidR="00EF17A4" w:rsidRDefault="00EF17A4" w:rsidP="00EF17A4">
      <w:pPr>
        <w:spacing w:line="360" w:lineRule="auto"/>
        <w:jc w:val="center"/>
        <w:rPr>
          <w:b/>
          <w:bCs/>
          <w:sz w:val="40"/>
          <w:szCs w:val="40"/>
        </w:rPr>
      </w:pPr>
      <w:r w:rsidRPr="00FF6E09">
        <w:rPr>
          <w:b/>
          <w:bCs/>
          <w:sz w:val="40"/>
          <w:szCs w:val="40"/>
        </w:rPr>
        <w:t>РЕГЛАМЕНТ</w:t>
      </w:r>
      <w:r>
        <w:rPr>
          <w:b/>
          <w:bCs/>
          <w:sz w:val="40"/>
          <w:szCs w:val="40"/>
        </w:rPr>
        <w:t xml:space="preserve"> </w:t>
      </w:r>
    </w:p>
    <w:p w:rsidR="00EF17A4" w:rsidRDefault="00EF17A4" w:rsidP="00EF17A4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ОБЩЕСТВЕННОГО СОВЕТА </w:t>
      </w:r>
    </w:p>
    <w:p w:rsidR="00EF17A4" w:rsidRDefault="00EF17A4" w:rsidP="00EF17A4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ЗАВЬЯЛОВСКОГО РАЙОНА </w:t>
      </w:r>
    </w:p>
    <w:p w:rsidR="00EF17A4" w:rsidRPr="00FF6E09" w:rsidRDefault="00EF17A4" w:rsidP="00EF17A4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УДМУРТСКОЙ РЕСПУБЛИКИ</w:t>
      </w:r>
    </w:p>
    <w:p w:rsidR="00EF17A4" w:rsidRPr="00FF6E09" w:rsidRDefault="00EF17A4" w:rsidP="00EF17A4">
      <w:pPr>
        <w:spacing w:line="360" w:lineRule="auto"/>
        <w:jc w:val="center"/>
        <w:rPr>
          <w:b/>
          <w:bCs/>
          <w:sz w:val="24"/>
          <w:szCs w:val="24"/>
        </w:rPr>
      </w:pPr>
    </w:p>
    <w:p w:rsidR="00EF17A4" w:rsidRPr="00FF6E09" w:rsidRDefault="00EF17A4" w:rsidP="00EF17A4">
      <w:pPr>
        <w:spacing w:line="360" w:lineRule="auto"/>
        <w:jc w:val="center"/>
        <w:rPr>
          <w:b/>
          <w:bCs/>
          <w:sz w:val="24"/>
          <w:szCs w:val="24"/>
        </w:rPr>
      </w:pPr>
    </w:p>
    <w:p w:rsidR="006109AB" w:rsidRDefault="006109AB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EF17A4" w:rsidRDefault="00EF17A4" w:rsidP="006109AB"/>
    <w:p w:rsidR="006109AB" w:rsidRDefault="006109AB" w:rsidP="006109AB"/>
    <w:p w:rsidR="006109AB" w:rsidRPr="00EF17A4" w:rsidRDefault="00380CAC" w:rsidP="00EF1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FC5FFC">
        <w:rPr>
          <w:b/>
          <w:sz w:val="24"/>
          <w:szCs w:val="24"/>
        </w:rPr>
        <w:t xml:space="preserve">. </w:t>
      </w:r>
      <w:r w:rsidR="00EF17A4" w:rsidRPr="00EF17A4">
        <w:rPr>
          <w:b/>
          <w:sz w:val="24"/>
          <w:szCs w:val="24"/>
        </w:rPr>
        <w:t>ОБЩИЕ ПОЛОЖЕНИЯ</w:t>
      </w:r>
    </w:p>
    <w:p w:rsidR="00EF17A4" w:rsidRPr="00B36215" w:rsidRDefault="00EF17A4" w:rsidP="00EF17A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6215">
        <w:rPr>
          <w:rFonts w:ascii="Times New Roman" w:hAnsi="Times New Roman" w:cs="Times New Roman"/>
          <w:sz w:val="24"/>
          <w:szCs w:val="24"/>
        </w:rPr>
        <w:t>Правовая основа деятельности Общественного Совета</w:t>
      </w:r>
    </w:p>
    <w:p w:rsidR="00EF17A4" w:rsidRPr="007A13B7" w:rsidRDefault="00EF17A4" w:rsidP="00EF17A4">
      <w:pPr>
        <w:pStyle w:val="ConsPlusNormal"/>
        <w:ind w:firstLine="709"/>
        <w:jc w:val="both"/>
      </w:pPr>
    </w:p>
    <w:p w:rsidR="00EF17A4" w:rsidRDefault="00EF17A4" w:rsidP="00EF17A4">
      <w:pPr>
        <w:pStyle w:val="ConsPlusNormal"/>
        <w:ind w:firstLine="709"/>
        <w:jc w:val="both"/>
      </w:pPr>
      <w:r w:rsidRPr="00B36215">
        <w:t xml:space="preserve">Общественный Совет в своей деятельности руководствуется </w:t>
      </w:r>
      <w:hyperlink r:id="rId7" w:history="1">
        <w:r w:rsidRPr="00B36215">
          <w:t>Конституцией</w:t>
        </w:r>
      </w:hyperlink>
      <w:r w:rsidRPr="00B36215">
        <w:t xml:space="preserve"> Российской Федерации, </w:t>
      </w:r>
      <w:hyperlink r:id="rId8" w:history="1">
        <w:r w:rsidRPr="00B36215">
          <w:t>Конституцией</w:t>
        </w:r>
      </w:hyperlink>
      <w:r w:rsidRPr="00B36215">
        <w:t xml:space="preserve"> Удмуртской Республики, законодательством Российской Федерации и Удмуртской Республики, </w:t>
      </w:r>
      <w:hyperlink r:id="rId9" w:history="1">
        <w:r w:rsidRPr="00B36215">
          <w:t>Уставом</w:t>
        </w:r>
      </w:hyperlink>
      <w:r w:rsidRPr="00B36215">
        <w:t xml:space="preserve"> муниципального образования </w:t>
      </w:r>
      <w:r>
        <w:t>«</w:t>
      </w:r>
      <w:r w:rsidRPr="00B36215">
        <w:t>Муниципальный округ Завьяловский район Удмуртской Республики</w:t>
      </w:r>
      <w:r>
        <w:t>»</w:t>
      </w:r>
      <w:r w:rsidRPr="00B36215">
        <w:t xml:space="preserve"> и иными муниципальными правовыми актами муниципального образования </w:t>
      </w:r>
      <w:r>
        <w:t>«</w:t>
      </w:r>
      <w:r w:rsidRPr="00B36215">
        <w:t>Муниципальный округ Завьяловский район Удмуртской Республики</w:t>
      </w:r>
      <w:r>
        <w:t>»</w:t>
      </w:r>
      <w:r w:rsidRPr="00B36215">
        <w:t>, а также настоящим Регламентом</w:t>
      </w:r>
      <w:r>
        <w:t xml:space="preserve"> и </w:t>
      </w:r>
      <w:r w:rsidRPr="00B36215">
        <w:t xml:space="preserve"> </w:t>
      </w:r>
      <w:r>
        <w:t>Положением об Общественном Совете</w:t>
      </w:r>
      <w:r w:rsidRPr="00B36215">
        <w:t>.</w:t>
      </w:r>
    </w:p>
    <w:p w:rsidR="00EF17A4" w:rsidRDefault="00EF17A4" w:rsidP="00EF17A4">
      <w:pPr>
        <w:pStyle w:val="ConsPlusNormal"/>
        <w:ind w:firstLine="709"/>
        <w:jc w:val="both"/>
      </w:pPr>
    </w:p>
    <w:p w:rsidR="00EF17A4" w:rsidRDefault="00EF17A4" w:rsidP="00EF17A4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2. </w:t>
      </w:r>
      <w:r w:rsidRPr="00EF17A4">
        <w:rPr>
          <w:b/>
        </w:rPr>
        <w:t>Органы Общественного Совета</w:t>
      </w:r>
    </w:p>
    <w:p w:rsidR="00EF17A4" w:rsidRPr="00EF17A4" w:rsidRDefault="00EF17A4" w:rsidP="00EF17A4">
      <w:pPr>
        <w:pStyle w:val="ConsPlusNormal"/>
        <w:ind w:firstLine="709"/>
        <w:jc w:val="both"/>
        <w:rPr>
          <w:b/>
        </w:rPr>
      </w:pPr>
    </w:p>
    <w:p w:rsidR="00EF17A4" w:rsidRPr="00FF6E09" w:rsidRDefault="00EF17A4" w:rsidP="00EF17A4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органам Общественного Совета</w:t>
      </w:r>
      <w:r w:rsidRPr="00FF6E09">
        <w:rPr>
          <w:rFonts w:ascii="Times New Roman" w:hAnsi="Times New Roman" w:cs="Times New Roman"/>
        </w:rPr>
        <w:t xml:space="preserve"> относятся: </w:t>
      </w:r>
    </w:p>
    <w:p w:rsidR="00EF17A4" w:rsidRPr="00FF6E09" w:rsidRDefault="00EF17A4" w:rsidP="00EF17A4">
      <w:pPr>
        <w:jc w:val="both"/>
        <w:rPr>
          <w:sz w:val="24"/>
          <w:szCs w:val="24"/>
        </w:rPr>
      </w:pPr>
      <w:r w:rsidRPr="00FF6E09">
        <w:rPr>
          <w:sz w:val="24"/>
          <w:szCs w:val="24"/>
        </w:rPr>
        <w:t xml:space="preserve">1) </w:t>
      </w:r>
      <w:r>
        <w:rPr>
          <w:sz w:val="24"/>
          <w:szCs w:val="24"/>
        </w:rPr>
        <w:t>председатель Общественного Совета;</w:t>
      </w:r>
    </w:p>
    <w:p w:rsidR="00EF17A4" w:rsidRPr="00FF6E09" w:rsidRDefault="00EF17A4" w:rsidP="00EF17A4">
      <w:pPr>
        <w:jc w:val="both"/>
        <w:rPr>
          <w:sz w:val="24"/>
          <w:szCs w:val="24"/>
        </w:rPr>
      </w:pPr>
      <w:r w:rsidRPr="00FF6E09">
        <w:rPr>
          <w:sz w:val="24"/>
          <w:szCs w:val="24"/>
        </w:rPr>
        <w:t>2)</w:t>
      </w:r>
      <w:r w:rsidRPr="00EF17A4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Общественного Совета</w:t>
      </w:r>
      <w:r w:rsidRPr="00FF6E09">
        <w:rPr>
          <w:sz w:val="24"/>
          <w:szCs w:val="24"/>
        </w:rPr>
        <w:t>;</w:t>
      </w:r>
    </w:p>
    <w:p w:rsidR="00EF17A4" w:rsidRPr="00FF6E09" w:rsidRDefault="00EF17A4" w:rsidP="00EF17A4">
      <w:pPr>
        <w:jc w:val="both"/>
        <w:rPr>
          <w:sz w:val="24"/>
          <w:szCs w:val="24"/>
        </w:rPr>
      </w:pPr>
      <w:r w:rsidRPr="00FF6E09">
        <w:rPr>
          <w:sz w:val="24"/>
          <w:szCs w:val="24"/>
        </w:rPr>
        <w:t xml:space="preserve">3) </w:t>
      </w:r>
      <w:r>
        <w:rPr>
          <w:sz w:val="24"/>
          <w:szCs w:val="24"/>
        </w:rPr>
        <w:t>Секретарь Общественного Совета.</w:t>
      </w:r>
    </w:p>
    <w:p w:rsidR="00EF17A4" w:rsidRDefault="00EF17A4" w:rsidP="006109AB">
      <w:pPr>
        <w:jc w:val="center"/>
        <w:rPr>
          <w:b/>
          <w:sz w:val="24"/>
          <w:szCs w:val="24"/>
        </w:rPr>
      </w:pPr>
    </w:p>
    <w:p w:rsidR="006F0510" w:rsidRDefault="006F0510" w:rsidP="00610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Реквизиты Общественного Совета</w:t>
      </w:r>
    </w:p>
    <w:p w:rsidR="006F0510" w:rsidRDefault="006F0510" w:rsidP="006109AB">
      <w:pPr>
        <w:jc w:val="center"/>
        <w:rPr>
          <w:b/>
          <w:sz w:val="24"/>
          <w:szCs w:val="24"/>
        </w:rPr>
      </w:pPr>
    </w:p>
    <w:p w:rsidR="006F0510" w:rsidRPr="007A13B7" w:rsidRDefault="006F0510" w:rsidP="006F0510">
      <w:pPr>
        <w:pStyle w:val="ConsPlusNormal"/>
        <w:ind w:firstLine="709"/>
        <w:jc w:val="both"/>
      </w:pPr>
      <w:r w:rsidRPr="007A13B7">
        <w:t xml:space="preserve">Общественный </w:t>
      </w:r>
      <w:r w:rsidRPr="00B36215">
        <w:t>Совет</w:t>
      </w:r>
      <w:r>
        <w:t xml:space="preserve"> </w:t>
      </w:r>
      <w:r w:rsidRPr="007A13B7">
        <w:t>не является юридическим лицом, располагается по адресу: с. Завьялово, ул. Калинина, 68.</w:t>
      </w:r>
    </w:p>
    <w:p w:rsidR="006F0510" w:rsidRDefault="006F0510" w:rsidP="006F0510">
      <w:pPr>
        <w:pStyle w:val="ConsPlusNormal"/>
        <w:ind w:firstLine="709"/>
        <w:jc w:val="both"/>
        <w:rPr>
          <w:b/>
        </w:rPr>
      </w:pPr>
      <w:r w:rsidRPr="007A13B7">
        <w:t xml:space="preserve">Общественный </w:t>
      </w:r>
      <w:r w:rsidRPr="00B36215">
        <w:t>Совет имеет бланк</w:t>
      </w:r>
      <w:r w:rsidRPr="00B36215">
        <w:rPr>
          <w:b/>
        </w:rPr>
        <w:t>.</w:t>
      </w:r>
    </w:p>
    <w:p w:rsidR="00FF4A41" w:rsidRPr="007A13B7" w:rsidRDefault="00FF4A41" w:rsidP="006F0510">
      <w:pPr>
        <w:pStyle w:val="ConsPlusNormal"/>
        <w:ind w:firstLine="709"/>
        <w:jc w:val="both"/>
        <w:rPr>
          <w:b/>
          <w:color w:val="FF0000"/>
        </w:rPr>
      </w:pPr>
    </w:p>
    <w:p w:rsidR="006F0510" w:rsidRDefault="00FF4A41" w:rsidP="00FF4A41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F4A41">
        <w:rPr>
          <w:b/>
          <w:bCs/>
          <w:sz w:val="24"/>
          <w:szCs w:val="24"/>
        </w:rPr>
        <w:t xml:space="preserve">Общее </w:t>
      </w:r>
      <w:r w:rsidR="00BE1A48">
        <w:rPr>
          <w:b/>
          <w:bCs/>
          <w:sz w:val="24"/>
          <w:szCs w:val="24"/>
        </w:rPr>
        <w:t>число членов Общественного Совета</w:t>
      </w:r>
    </w:p>
    <w:p w:rsidR="00DA3A27" w:rsidRPr="00FF4A41" w:rsidRDefault="00DA3A27" w:rsidP="00DA3A27">
      <w:pPr>
        <w:ind w:firstLine="709"/>
        <w:jc w:val="both"/>
        <w:rPr>
          <w:sz w:val="24"/>
          <w:szCs w:val="24"/>
        </w:rPr>
      </w:pPr>
    </w:p>
    <w:p w:rsidR="00DA3A27" w:rsidRDefault="00DA3A27" w:rsidP="00DA3A27">
      <w:pPr>
        <w:pStyle w:val="ConsPlusNormal"/>
        <w:ind w:firstLine="709"/>
        <w:jc w:val="both"/>
      </w:pPr>
      <w:r w:rsidRPr="008267F7">
        <w:t>Общественный Совет формиру</w:t>
      </w:r>
      <w:r>
        <w:t xml:space="preserve">ется в соответствии с </w:t>
      </w:r>
      <w:r w:rsidRPr="008267F7">
        <w:t xml:space="preserve">Положением </w:t>
      </w:r>
      <w:r>
        <w:t xml:space="preserve">об Общественном Совете, </w:t>
      </w:r>
      <w:r w:rsidR="00767747">
        <w:t>утвержденным</w:t>
      </w:r>
      <w:r w:rsidR="00380CAC">
        <w:t xml:space="preserve"> решением Совета депутатов муниципального образования «Муниципальный округ Завьяловский район Удмуртской Республики» № 435 от 22.03.2023, </w:t>
      </w:r>
      <w:r>
        <w:t>состоит не более чем из 21</w:t>
      </w:r>
      <w:r w:rsidRPr="008267F7">
        <w:t xml:space="preserve"> представител</w:t>
      </w:r>
      <w:r>
        <w:t>я</w:t>
      </w:r>
      <w:r w:rsidRPr="008267F7">
        <w:t xml:space="preserve"> общественных объединений, осуществляющих свою деятельность на территории </w:t>
      </w:r>
      <w:r>
        <w:t xml:space="preserve">Завьяловского </w:t>
      </w:r>
      <w:r w:rsidRPr="008267F7">
        <w:t>района.</w:t>
      </w:r>
    </w:p>
    <w:p w:rsidR="00EF17A4" w:rsidRDefault="00EF17A4" w:rsidP="006109AB">
      <w:pPr>
        <w:jc w:val="center"/>
        <w:rPr>
          <w:b/>
          <w:sz w:val="24"/>
          <w:szCs w:val="24"/>
        </w:rPr>
      </w:pPr>
    </w:p>
    <w:p w:rsidR="00380CAC" w:rsidRDefault="00380CAC" w:rsidP="006109AB">
      <w:pPr>
        <w:jc w:val="center"/>
        <w:rPr>
          <w:b/>
          <w:sz w:val="24"/>
          <w:szCs w:val="24"/>
        </w:rPr>
      </w:pPr>
    </w:p>
    <w:p w:rsidR="00380CAC" w:rsidRPr="00380CAC" w:rsidRDefault="00380CAC" w:rsidP="006109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380CAC">
        <w:rPr>
          <w:b/>
          <w:bCs/>
          <w:sz w:val="24"/>
          <w:szCs w:val="24"/>
        </w:rPr>
        <w:t xml:space="preserve">. ФОРМЫ РАБОТЫ ОБЩЕСТВЕННОГО СОВЕТА. </w:t>
      </w:r>
    </w:p>
    <w:p w:rsidR="00EF17A4" w:rsidRDefault="0067090D" w:rsidP="006109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ПРИНЦИПЫ, </w:t>
      </w:r>
      <w:r w:rsidR="00380CAC" w:rsidRPr="00380CAC">
        <w:rPr>
          <w:b/>
          <w:bCs/>
          <w:sz w:val="24"/>
          <w:szCs w:val="24"/>
        </w:rPr>
        <w:t xml:space="preserve">УСЛОВИЯ </w:t>
      </w:r>
      <w:r>
        <w:rPr>
          <w:b/>
          <w:bCs/>
          <w:sz w:val="24"/>
          <w:szCs w:val="24"/>
        </w:rPr>
        <w:t xml:space="preserve">И ГАРАНТИИ </w:t>
      </w:r>
      <w:r w:rsidR="00380CAC" w:rsidRPr="00380CAC">
        <w:rPr>
          <w:b/>
          <w:bCs/>
          <w:sz w:val="24"/>
          <w:szCs w:val="24"/>
        </w:rPr>
        <w:t>ДЕЯТЕЛЬНОСТИ ЧЛЕНОВ ОБЩЕСТВЕННОГО СОВЕТА, ИХ ПРАВА И ОБЯЗАННОСТИ</w:t>
      </w:r>
    </w:p>
    <w:p w:rsidR="00C243AC" w:rsidRPr="00FC5FFC" w:rsidRDefault="00C243AC" w:rsidP="006109AB">
      <w:pPr>
        <w:jc w:val="center"/>
        <w:rPr>
          <w:b/>
          <w:bCs/>
          <w:sz w:val="24"/>
          <w:szCs w:val="24"/>
        </w:rPr>
      </w:pPr>
    </w:p>
    <w:p w:rsidR="00380CAC" w:rsidRPr="00C243AC" w:rsidRDefault="00C243AC" w:rsidP="00C243AC">
      <w:pPr>
        <w:pStyle w:val="Defaul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  <w:b/>
          <w:bCs/>
        </w:rPr>
        <w:t>Формы работы Общественно</w:t>
      </w:r>
      <w:r>
        <w:rPr>
          <w:rFonts w:ascii="Times New Roman" w:hAnsi="Times New Roman" w:cs="Times New Roman"/>
          <w:b/>
          <w:bCs/>
        </w:rPr>
        <w:t>го Совета</w:t>
      </w:r>
    </w:p>
    <w:p w:rsidR="00380CAC" w:rsidRPr="00C243AC" w:rsidRDefault="00380CAC" w:rsidP="00380CAC">
      <w:pPr>
        <w:ind w:firstLine="709"/>
        <w:jc w:val="both"/>
        <w:rPr>
          <w:sz w:val="24"/>
          <w:szCs w:val="24"/>
        </w:rPr>
      </w:pPr>
      <w:r w:rsidRPr="00380CAC">
        <w:rPr>
          <w:sz w:val="24"/>
          <w:szCs w:val="24"/>
        </w:rPr>
        <w:t>Основной формой работы Общественного Совета являются заседания Общественного Совета.</w:t>
      </w:r>
    </w:p>
    <w:p w:rsidR="00EF17A4" w:rsidRPr="00FC5FFC" w:rsidRDefault="00380CAC" w:rsidP="00380CAC">
      <w:pPr>
        <w:ind w:firstLine="709"/>
        <w:jc w:val="both"/>
        <w:rPr>
          <w:sz w:val="24"/>
          <w:szCs w:val="24"/>
        </w:rPr>
      </w:pPr>
      <w:r w:rsidRPr="00380CAC">
        <w:rPr>
          <w:sz w:val="24"/>
          <w:szCs w:val="24"/>
        </w:rPr>
        <w:t>Заседания Общественного Совета проводятся по мере необходимости, но не реже четырех раз в год.</w:t>
      </w:r>
    </w:p>
    <w:p w:rsidR="00C243AC" w:rsidRDefault="00380CAC" w:rsidP="00C243AC">
      <w:pPr>
        <w:ind w:firstLine="709"/>
        <w:jc w:val="both"/>
        <w:rPr>
          <w:sz w:val="24"/>
          <w:szCs w:val="24"/>
        </w:rPr>
      </w:pPr>
      <w:r w:rsidRPr="00FF6E09">
        <w:rPr>
          <w:sz w:val="24"/>
          <w:szCs w:val="24"/>
        </w:rPr>
        <w:t>Дополнительными фо</w:t>
      </w:r>
      <w:r>
        <w:rPr>
          <w:sz w:val="24"/>
          <w:szCs w:val="24"/>
        </w:rPr>
        <w:t>рмами работы Общественного Совета</w:t>
      </w:r>
      <w:r w:rsidRPr="00FF6E09">
        <w:rPr>
          <w:sz w:val="24"/>
          <w:szCs w:val="24"/>
        </w:rPr>
        <w:t xml:space="preserve"> являются: форумы, </w:t>
      </w:r>
      <w:r w:rsidR="00311A7C">
        <w:rPr>
          <w:sz w:val="24"/>
          <w:szCs w:val="24"/>
        </w:rPr>
        <w:t xml:space="preserve">конференции, </w:t>
      </w:r>
      <w:r w:rsidRPr="00FF6E09">
        <w:rPr>
          <w:sz w:val="24"/>
          <w:szCs w:val="24"/>
        </w:rPr>
        <w:t>общественные слушания, круглые столы, де</w:t>
      </w:r>
      <w:r>
        <w:rPr>
          <w:sz w:val="24"/>
          <w:szCs w:val="24"/>
        </w:rPr>
        <w:t>ятельность в коллегиальных органах при Администрации муниципального образования «Муниципальный округ Завьяловский район Удмурсткой Республики»</w:t>
      </w:r>
      <w:r w:rsidRPr="00FF6E09">
        <w:rPr>
          <w:sz w:val="24"/>
          <w:szCs w:val="24"/>
        </w:rPr>
        <w:t>, индивидуальная деятельность члена Общественн</w:t>
      </w:r>
      <w:r>
        <w:rPr>
          <w:sz w:val="24"/>
          <w:szCs w:val="24"/>
        </w:rPr>
        <w:t>ого Совета</w:t>
      </w:r>
      <w:r w:rsidR="005D75CA">
        <w:rPr>
          <w:sz w:val="24"/>
          <w:szCs w:val="24"/>
        </w:rPr>
        <w:t>, не установленная</w:t>
      </w:r>
      <w:r w:rsidR="005D75CA" w:rsidRPr="005D75CA">
        <w:rPr>
          <w:sz w:val="24"/>
          <w:szCs w:val="24"/>
        </w:rPr>
        <w:t xml:space="preserve"> настоящим Регламентом</w:t>
      </w:r>
      <w:r w:rsidR="005D75CA">
        <w:rPr>
          <w:sz w:val="24"/>
          <w:szCs w:val="24"/>
        </w:rPr>
        <w:t>, но</w:t>
      </w:r>
      <w:r w:rsidR="005D75CA" w:rsidRPr="005D75CA">
        <w:rPr>
          <w:sz w:val="24"/>
          <w:szCs w:val="24"/>
        </w:rPr>
        <w:t xml:space="preserve"> не противореч</w:t>
      </w:r>
      <w:r w:rsidR="005D75CA">
        <w:rPr>
          <w:sz w:val="24"/>
          <w:szCs w:val="24"/>
        </w:rPr>
        <w:t>ащая</w:t>
      </w:r>
      <w:r w:rsidR="005D75CA" w:rsidRPr="005D75CA">
        <w:rPr>
          <w:sz w:val="24"/>
          <w:szCs w:val="24"/>
        </w:rPr>
        <w:t xml:space="preserve"> действующему законодательству</w:t>
      </w:r>
      <w:r w:rsidR="005D75CA">
        <w:rPr>
          <w:sz w:val="24"/>
          <w:szCs w:val="24"/>
        </w:rPr>
        <w:t>.</w:t>
      </w:r>
    </w:p>
    <w:p w:rsidR="00C243AC" w:rsidRDefault="00C243AC" w:rsidP="00380CAC">
      <w:pPr>
        <w:ind w:firstLine="709"/>
        <w:jc w:val="both"/>
        <w:rPr>
          <w:sz w:val="24"/>
          <w:szCs w:val="24"/>
        </w:rPr>
      </w:pPr>
      <w:r w:rsidRPr="00C243AC">
        <w:rPr>
          <w:sz w:val="24"/>
          <w:szCs w:val="24"/>
        </w:rPr>
        <w:t>Уполномочен</w:t>
      </w:r>
      <w:r>
        <w:rPr>
          <w:sz w:val="24"/>
          <w:szCs w:val="24"/>
        </w:rPr>
        <w:t>ные представители первичных (территориальных) отделений общественных</w:t>
      </w:r>
      <w:r w:rsidRPr="00C243AC">
        <w:rPr>
          <w:sz w:val="24"/>
          <w:szCs w:val="24"/>
        </w:rPr>
        <w:t xml:space="preserve"> организаций, действующих на территории </w:t>
      </w:r>
      <w:r>
        <w:rPr>
          <w:sz w:val="24"/>
          <w:szCs w:val="24"/>
        </w:rPr>
        <w:t>Завьяловского района, вправе принимать участие в заседании Общественного Совета.</w:t>
      </w:r>
    </w:p>
    <w:p w:rsidR="007B3CC0" w:rsidRDefault="007B3CC0" w:rsidP="0067090D">
      <w:pPr>
        <w:jc w:val="both"/>
        <w:rPr>
          <w:sz w:val="24"/>
          <w:szCs w:val="24"/>
        </w:rPr>
      </w:pPr>
    </w:p>
    <w:p w:rsidR="0067090D" w:rsidRDefault="0067090D" w:rsidP="0067090D">
      <w:pPr>
        <w:jc w:val="both"/>
        <w:rPr>
          <w:sz w:val="24"/>
          <w:szCs w:val="24"/>
        </w:rPr>
      </w:pPr>
    </w:p>
    <w:p w:rsidR="00FC294E" w:rsidRDefault="00FC294E" w:rsidP="00FC294E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</w:p>
    <w:p w:rsidR="00FC294E" w:rsidRDefault="00FC294E" w:rsidP="00FC294E">
      <w:pPr>
        <w:pStyle w:val="Defaul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  <w:b/>
          <w:bCs/>
        </w:rPr>
        <w:t>Права и обязанности членов Общественно</w:t>
      </w:r>
      <w:r w:rsidR="00B257DA">
        <w:rPr>
          <w:rFonts w:ascii="Times New Roman" w:hAnsi="Times New Roman" w:cs="Times New Roman"/>
          <w:b/>
          <w:bCs/>
        </w:rPr>
        <w:t>го Совета</w:t>
      </w:r>
    </w:p>
    <w:p w:rsidR="007B3CC0" w:rsidRDefault="007B3CC0" w:rsidP="00380CAC">
      <w:pPr>
        <w:ind w:firstLine="709"/>
        <w:jc w:val="both"/>
        <w:rPr>
          <w:sz w:val="24"/>
          <w:szCs w:val="24"/>
        </w:rPr>
      </w:pPr>
    </w:p>
    <w:p w:rsidR="00B257DA" w:rsidRPr="00FF6E09" w:rsidRDefault="00B257DA" w:rsidP="00B257DA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Общественного Совета</w:t>
      </w:r>
      <w:r w:rsidRPr="00FF6E09">
        <w:rPr>
          <w:rFonts w:ascii="Times New Roman" w:hAnsi="Times New Roman" w:cs="Times New Roman"/>
        </w:rPr>
        <w:t xml:space="preserve"> вправе: </w:t>
      </w:r>
    </w:p>
    <w:p w:rsidR="00B257DA" w:rsidRPr="00FF6E09" w:rsidRDefault="00B257DA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1) свободно высказывать свое мнение по любому вопросу </w:t>
      </w:r>
      <w:r>
        <w:rPr>
          <w:rFonts w:ascii="Times New Roman" w:hAnsi="Times New Roman" w:cs="Times New Roman"/>
        </w:rPr>
        <w:t>деятельности Общественного Совета,</w:t>
      </w:r>
      <w:r w:rsidRPr="00FF6E09">
        <w:rPr>
          <w:rFonts w:ascii="Times New Roman" w:hAnsi="Times New Roman" w:cs="Times New Roman"/>
        </w:rPr>
        <w:t xml:space="preserve"> р</w:t>
      </w:r>
      <w:r w:rsidR="00D83685">
        <w:rPr>
          <w:rFonts w:ascii="Times New Roman" w:hAnsi="Times New Roman" w:cs="Times New Roman"/>
        </w:rPr>
        <w:t>абочих групп и инспекций общественного контроля Общественного Совета</w:t>
      </w:r>
      <w:r w:rsidRPr="00FF6E09">
        <w:rPr>
          <w:rFonts w:ascii="Times New Roman" w:hAnsi="Times New Roman" w:cs="Times New Roman"/>
        </w:rPr>
        <w:t>, высказывать свое мнение на мероприятиях, о</w:t>
      </w:r>
      <w:r w:rsidR="00D83685">
        <w:rPr>
          <w:rFonts w:ascii="Times New Roman" w:hAnsi="Times New Roman" w:cs="Times New Roman"/>
        </w:rPr>
        <w:t>рганизуемых Общественным Советом</w:t>
      </w:r>
      <w:r w:rsidRPr="00FF6E09">
        <w:rPr>
          <w:rFonts w:ascii="Times New Roman" w:hAnsi="Times New Roman" w:cs="Times New Roman"/>
        </w:rPr>
        <w:t xml:space="preserve">; </w:t>
      </w:r>
    </w:p>
    <w:p w:rsidR="00B257DA" w:rsidRPr="00FF6E09" w:rsidRDefault="00B257DA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6E09">
        <w:rPr>
          <w:rFonts w:ascii="Times New Roman" w:hAnsi="Times New Roman" w:cs="Times New Roman"/>
        </w:rPr>
        <w:t>2</w:t>
      </w:r>
      <w:r w:rsidR="00D83685">
        <w:rPr>
          <w:rFonts w:ascii="Times New Roman" w:hAnsi="Times New Roman" w:cs="Times New Roman"/>
        </w:rPr>
        <w:t>) участвовать в прениях в ходе заседаний Общественного Совета</w:t>
      </w:r>
      <w:r w:rsidRPr="00FF6E09">
        <w:rPr>
          <w:rFonts w:ascii="Times New Roman" w:hAnsi="Times New Roman" w:cs="Times New Roman"/>
        </w:rPr>
        <w:t>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</w:t>
      </w:r>
      <w:r w:rsidR="00D83685">
        <w:rPr>
          <w:rFonts w:ascii="Times New Roman" w:hAnsi="Times New Roman" w:cs="Times New Roman"/>
        </w:rPr>
        <w:t>тверждаемых Общественным Советом</w:t>
      </w:r>
      <w:r w:rsidRPr="00FF6E09">
        <w:rPr>
          <w:rFonts w:ascii="Times New Roman" w:hAnsi="Times New Roman" w:cs="Times New Roman"/>
        </w:rPr>
        <w:t>, задавать вопросы, давать справки, а также пользоваться иными правами, предост</w:t>
      </w:r>
      <w:r w:rsidR="00D83685">
        <w:rPr>
          <w:rFonts w:ascii="Times New Roman" w:hAnsi="Times New Roman" w:cs="Times New Roman"/>
        </w:rPr>
        <w:t>авленными членам Общественного</w:t>
      </w:r>
      <w:r w:rsidRPr="00FF6E09">
        <w:rPr>
          <w:rFonts w:ascii="Times New Roman" w:hAnsi="Times New Roman" w:cs="Times New Roman"/>
        </w:rPr>
        <w:t xml:space="preserve"> </w:t>
      </w:r>
      <w:r w:rsidR="00D83685">
        <w:rPr>
          <w:rFonts w:ascii="Times New Roman" w:hAnsi="Times New Roman" w:cs="Times New Roman"/>
        </w:rPr>
        <w:t>Совета</w:t>
      </w:r>
      <w:r w:rsidRPr="00FF6E09">
        <w:rPr>
          <w:rFonts w:ascii="Times New Roman" w:hAnsi="Times New Roman" w:cs="Times New Roman"/>
        </w:rPr>
        <w:t xml:space="preserve"> Положением, в порядке, установленном настоящим Регламентом; </w:t>
      </w:r>
      <w:proofErr w:type="gramEnd"/>
    </w:p>
    <w:p w:rsidR="00B257DA" w:rsidRPr="00FF6E09" w:rsidRDefault="00B257DA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3) обращаться с вопросами и предложениями к Главе муниципа</w:t>
      </w:r>
      <w:r w:rsidR="00D83685"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Pr="00FF6E09">
        <w:rPr>
          <w:rFonts w:ascii="Times New Roman" w:hAnsi="Times New Roman" w:cs="Times New Roman"/>
        </w:rPr>
        <w:t>», депутат</w:t>
      </w:r>
      <w:r w:rsidR="00D83685">
        <w:rPr>
          <w:rFonts w:ascii="Times New Roman" w:hAnsi="Times New Roman" w:cs="Times New Roman"/>
        </w:rPr>
        <w:t xml:space="preserve">ам Совета депутатов </w:t>
      </w:r>
      <w:r w:rsidR="00D83685" w:rsidRPr="00FF6E09">
        <w:rPr>
          <w:rFonts w:ascii="Times New Roman" w:hAnsi="Times New Roman" w:cs="Times New Roman"/>
        </w:rPr>
        <w:t>муниципа</w:t>
      </w:r>
      <w:r w:rsidR="00D83685"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="00D83685" w:rsidRPr="00FF6E09">
        <w:rPr>
          <w:rFonts w:ascii="Times New Roman" w:hAnsi="Times New Roman" w:cs="Times New Roman"/>
        </w:rPr>
        <w:t xml:space="preserve">», </w:t>
      </w:r>
      <w:r w:rsidRPr="00FF6E09">
        <w:rPr>
          <w:rFonts w:ascii="Times New Roman" w:hAnsi="Times New Roman" w:cs="Times New Roman"/>
        </w:rPr>
        <w:t>иным лицам, выступать с обоснованием своих предложений при обсуждении вопросов, относящих</w:t>
      </w:r>
      <w:r w:rsidR="00D83685">
        <w:rPr>
          <w:rFonts w:ascii="Times New Roman" w:hAnsi="Times New Roman" w:cs="Times New Roman"/>
        </w:rPr>
        <w:t>ся к ведению Общественного Совета</w:t>
      </w:r>
      <w:r w:rsidRPr="00FF6E09">
        <w:rPr>
          <w:rFonts w:ascii="Times New Roman" w:hAnsi="Times New Roman" w:cs="Times New Roman"/>
        </w:rPr>
        <w:t xml:space="preserve"> и по порядку голосования; </w:t>
      </w:r>
    </w:p>
    <w:p w:rsidR="00B257DA" w:rsidRPr="00FF6E09" w:rsidRDefault="00B257DA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4) приним</w:t>
      </w:r>
      <w:r w:rsidR="00D83685">
        <w:rPr>
          <w:rFonts w:ascii="Times New Roman" w:hAnsi="Times New Roman" w:cs="Times New Roman"/>
        </w:rPr>
        <w:t xml:space="preserve">ать участие в </w:t>
      </w:r>
      <w:r w:rsidRPr="00FF6E09">
        <w:rPr>
          <w:rFonts w:ascii="Times New Roman" w:hAnsi="Times New Roman" w:cs="Times New Roman"/>
        </w:rPr>
        <w:t>рабочих групп</w:t>
      </w:r>
      <w:r w:rsidR="00D83685">
        <w:rPr>
          <w:rFonts w:ascii="Times New Roman" w:hAnsi="Times New Roman" w:cs="Times New Roman"/>
        </w:rPr>
        <w:t>ах и инспекциях общественного контроля  Общественного Совета;</w:t>
      </w:r>
    </w:p>
    <w:p w:rsidR="00B257DA" w:rsidRPr="00FF6E09" w:rsidRDefault="00D83685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знакомиться с протоколами заседаний Общественного Совета</w:t>
      </w:r>
      <w:r w:rsidR="00B257DA" w:rsidRPr="00FF6E09">
        <w:rPr>
          <w:rFonts w:ascii="Times New Roman" w:hAnsi="Times New Roman" w:cs="Times New Roman"/>
        </w:rPr>
        <w:t>, протоколами и м</w:t>
      </w:r>
      <w:r>
        <w:rPr>
          <w:rFonts w:ascii="Times New Roman" w:hAnsi="Times New Roman" w:cs="Times New Roman"/>
        </w:rPr>
        <w:t xml:space="preserve">атериалами заседаний </w:t>
      </w:r>
      <w:r w:rsidR="00B257DA" w:rsidRPr="00FF6E09">
        <w:rPr>
          <w:rFonts w:ascii="Times New Roman" w:hAnsi="Times New Roman" w:cs="Times New Roman"/>
        </w:rPr>
        <w:t>рабочих групп</w:t>
      </w:r>
      <w:r>
        <w:rPr>
          <w:rFonts w:ascii="Times New Roman" w:hAnsi="Times New Roman" w:cs="Times New Roman"/>
        </w:rPr>
        <w:t xml:space="preserve"> и инспекций общественного контроля</w:t>
      </w:r>
      <w:r w:rsidR="00B257DA" w:rsidRPr="00FF6E09">
        <w:rPr>
          <w:rFonts w:ascii="Times New Roman" w:hAnsi="Times New Roman" w:cs="Times New Roman"/>
        </w:rPr>
        <w:t>, иными</w:t>
      </w:r>
      <w:r>
        <w:rPr>
          <w:rFonts w:ascii="Times New Roman" w:hAnsi="Times New Roman" w:cs="Times New Roman"/>
        </w:rPr>
        <w:t xml:space="preserve"> документами Общественного Совета</w:t>
      </w:r>
      <w:r w:rsidR="00B257DA" w:rsidRPr="00FF6E09">
        <w:rPr>
          <w:rFonts w:ascii="Times New Roman" w:hAnsi="Times New Roman" w:cs="Times New Roman"/>
        </w:rPr>
        <w:t xml:space="preserve">; </w:t>
      </w:r>
    </w:p>
    <w:p w:rsidR="00B257DA" w:rsidRDefault="00B257DA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6) осуществлять иные действия, предусмотренные Положением и настоящим Регламентом. </w:t>
      </w:r>
    </w:p>
    <w:p w:rsidR="0074470E" w:rsidRDefault="0074470E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C0" w:rsidRDefault="00F655C0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Общественного Совета</w:t>
      </w:r>
      <w:r w:rsidRPr="00FF6E09">
        <w:rPr>
          <w:rFonts w:ascii="Times New Roman" w:hAnsi="Times New Roman" w:cs="Times New Roman"/>
        </w:rPr>
        <w:t xml:space="preserve"> обязан:</w:t>
      </w:r>
    </w:p>
    <w:p w:rsidR="00F655C0" w:rsidRPr="00FF6E09" w:rsidRDefault="00F655C0" w:rsidP="00F655C0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принимать личное участие в заседаниях Общественного Совета, в работе </w:t>
      </w:r>
      <w:r w:rsidRPr="00FF6E09">
        <w:rPr>
          <w:rFonts w:ascii="Times New Roman" w:hAnsi="Times New Roman" w:cs="Times New Roman"/>
        </w:rPr>
        <w:t>рабочих групп</w:t>
      </w:r>
      <w:r>
        <w:rPr>
          <w:rFonts w:ascii="Times New Roman" w:hAnsi="Times New Roman" w:cs="Times New Roman"/>
        </w:rPr>
        <w:t xml:space="preserve"> и инспекций общественного контроля</w:t>
      </w:r>
      <w:r w:rsidRPr="00FF6E09">
        <w:rPr>
          <w:rFonts w:ascii="Times New Roman" w:hAnsi="Times New Roman" w:cs="Times New Roman"/>
        </w:rPr>
        <w:t xml:space="preserve">, членом которых он является; </w:t>
      </w:r>
    </w:p>
    <w:p w:rsidR="00F655C0" w:rsidRDefault="00F655C0" w:rsidP="00F655C0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2) инфор</w:t>
      </w:r>
      <w:r>
        <w:rPr>
          <w:rFonts w:ascii="Times New Roman" w:hAnsi="Times New Roman" w:cs="Times New Roman"/>
        </w:rPr>
        <w:t xml:space="preserve">мировать о своем отсутствии на заседании Общественного Совета, </w:t>
      </w:r>
      <w:r w:rsidRPr="00FF6E09">
        <w:rPr>
          <w:rFonts w:ascii="Times New Roman" w:hAnsi="Times New Roman" w:cs="Times New Roman"/>
        </w:rPr>
        <w:t>рабочей группы</w:t>
      </w:r>
      <w:r>
        <w:rPr>
          <w:rFonts w:ascii="Times New Roman" w:hAnsi="Times New Roman" w:cs="Times New Roman"/>
        </w:rPr>
        <w:t xml:space="preserve"> или инспекции общественного контроля</w:t>
      </w:r>
      <w:r w:rsidRPr="00FF6E09">
        <w:rPr>
          <w:rFonts w:ascii="Times New Roman" w:hAnsi="Times New Roman" w:cs="Times New Roman"/>
        </w:rPr>
        <w:t xml:space="preserve">, членом которых он является, соответственно Председателя Общественной палаты, руководителя рабочей группы </w:t>
      </w:r>
      <w:r>
        <w:rPr>
          <w:rFonts w:ascii="Times New Roman" w:hAnsi="Times New Roman" w:cs="Times New Roman"/>
        </w:rPr>
        <w:t xml:space="preserve">или инспекции общественного контроля </w:t>
      </w:r>
      <w:r w:rsidRPr="00FF6E09">
        <w:rPr>
          <w:rFonts w:ascii="Times New Roman" w:hAnsi="Times New Roman" w:cs="Times New Roman"/>
        </w:rPr>
        <w:t xml:space="preserve">до начала заседания; </w:t>
      </w:r>
    </w:p>
    <w:p w:rsidR="00F655C0" w:rsidRPr="00FF6E09" w:rsidRDefault="00F655C0" w:rsidP="00F655C0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5C0" w:rsidRPr="00FF6E09" w:rsidRDefault="0074470E" w:rsidP="00F655C0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F655C0" w:rsidRPr="00FF6E09">
        <w:rPr>
          <w:rFonts w:ascii="Times New Roman" w:hAnsi="Times New Roman" w:cs="Times New Roman"/>
        </w:rPr>
        <w:t>) при осуществлении своих полномочий руководствоваться Конституцией Российской Федерации, Конституцией Удмуртской Республики, федеральными законами, а также иными нормативными правовыми актами Российской Федерации, законодательством Удмуртской Республ</w:t>
      </w:r>
      <w:r>
        <w:rPr>
          <w:rFonts w:ascii="Times New Roman" w:hAnsi="Times New Roman" w:cs="Times New Roman"/>
        </w:rPr>
        <w:t>ики, Уставом муниципального образования «Муниципальный округ Завьяловский район Удмуртской Республики»</w:t>
      </w:r>
      <w:r w:rsidR="00F655C0" w:rsidRPr="00FF6E09">
        <w:rPr>
          <w:rFonts w:ascii="Times New Roman" w:hAnsi="Times New Roman" w:cs="Times New Roman"/>
        </w:rPr>
        <w:t>, Решениями</w:t>
      </w:r>
      <w:r>
        <w:rPr>
          <w:rFonts w:ascii="Times New Roman" w:hAnsi="Times New Roman" w:cs="Times New Roman"/>
        </w:rPr>
        <w:t xml:space="preserve"> Совета депутатов муниципального образования «Муниципальный округ Завьяловский район Удмуртской Республики»</w:t>
      </w:r>
      <w:r w:rsidRPr="00FF6E09">
        <w:rPr>
          <w:rFonts w:ascii="Times New Roman" w:hAnsi="Times New Roman" w:cs="Times New Roman"/>
        </w:rPr>
        <w:t xml:space="preserve"> </w:t>
      </w:r>
      <w:r w:rsidR="00F655C0" w:rsidRPr="00FF6E09">
        <w:rPr>
          <w:rFonts w:ascii="Times New Roman" w:hAnsi="Times New Roman" w:cs="Times New Roman"/>
        </w:rPr>
        <w:t>и иными правовыми актами муниципа</w:t>
      </w:r>
      <w:r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="00F655C0" w:rsidRPr="00FF6E09">
        <w:rPr>
          <w:rFonts w:ascii="Times New Roman" w:hAnsi="Times New Roman" w:cs="Times New Roman"/>
        </w:rPr>
        <w:t>», настоящим Регламен</w:t>
      </w:r>
      <w:r>
        <w:rPr>
          <w:rFonts w:ascii="Times New Roman" w:hAnsi="Times New Roman" w:cs="Times New Roman"/>
        </w:rPr>
        <w:t>том, а</w:t>
      </w:r>
      <w:proofErr w:type="gramEnd"/>
      <w:r>
        <w:rPr>
          <w:rFonts w:ascii="Times New Roman" w:hAnsi="Times New Roman" w:cs="Times New Roman"/>
        </w:rPr>
        <w:t xml:space="preserve"> также Положением об Общественном Совете Завьяловского района Удмуртской Республики.</w:t>
      </w:r>
    </w:p>
    <w:p w:rsidR="00F655C0" w:rsidRDefault="00F655C0" w:rsidP="00B257DA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3BAD" w:rsidRDefault="00F03BAD" w:rsidP="00F03BAD">
      <w:pPr>
        <w:pStyle w:val="Default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F03BAD">
        <w:rPr>
          <w:rFonts w:ascii="Times New Roman" w:hAnsi="Times New Roman" w:cs="Times New Roman"/>
          <w:b/>
          <w:bCs/>
        </w:rPr>
        <w:t xml:space="preserve">. </w:t>
      </w:r>
      <w:r w:rsidRPr="00FF6E09">
        <w:rPr>
          <w:rFonts w:ascii="Times New Roman" w:hAnsi="Times New Roman" w:cs="Times New Roman"/>
          <w:b/>
          <w:bCs/>
        </w:rPr>
        <w:t xml:space="preserve">СРОКИ И ПОРЯДОК </w:t>
      </w:r>
    </w:p>
    <w:p w:rsidR="00F03BAD" w:rsidRDefault="00F03BAD" w:rsidP="00F03BAD">
      <w:pPr>
        <w:pStyle w:val="Default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F6E09">
        <w:rPr>
          <w:rFonts w:ascii="Times New Roman" w:hAnsi="Times New Roman" w:cs="Times New Roman"/>
          <w:b/>
          <w:bCs/>
        </w:rPr>
        <w:t>ПРОВЕДЕНИЯ ЗАСЕДАНИЙ ОБЩЕСТВЕННО</w:t>
      </w:r>
      <w:r>
        <w:rPr>
          <w:rFonts w:ascii="Times New Roman" w:hAnsi="Times New Roman" w:cs="Times New Roman"/>
          <w:b/>
          <w:bCs/>
        </w:rPr>
        <w:t>ГО СОВЕТА</w:t>
      </w:r>
    </w:p>
    <w:p w:rsidR="00AE3CA8" w:rsidRPr="00FF6E09" w:rsidRDefault="00AE3CA8" w:rsidP="00AE3CA8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3CA8" w:rsidRDefault="00AE3CA8" w:rsidP="00AE3CA8">
      <w:pPr>
        <w:pStyle w:val="Defaul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  <w:b/>
          <w:bCs/>
        </w:rPr>
        <w:t>Пе</w:t>
      </w:r>
      <w:r>
        <w:rPr>
          <w:rFonts w:ascii="Times New Roman" w:hAnsi="Times New Roman" w:cs="Times New Roman"/>
          <w:b/>
          <w:bCs/>
        </w:rPr>
        <w:t>риодичность и сроки проведения з</w:t>
      </w:r>
      <w:r w:rsidRPr="00FF6E09">
        <w:rPr>
          <w:rFonts w:ascii="Times New Roman" w:hAnsi="Times New Roman" w:cs="Times New Roman"/>
          <w:b/>
          <w:bCs/>
        </w:rPr>
        <w:t>аседаний Общественно</w:t>
      </w:r>
      <w:r>
        <w:rPr>
          <w:rFonts w:ascii="Times New Roman" w:hAnsi="Times New Roman" w:cs="Times New Roman"/>
          <w:b/>
          <w:bCs/>
        </w:rPr>
        <w:t>го Совета</w:t>
      </w:r>
    </w:p>
    <w:p w:rsidR="00AE3CA8" w:rsidRPr="00FF6E09" w:rsidRDefault="00AE3CA8" w:rsidP="00AE3CA8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Общественного Совета</w:t>
      </w:r>
      <w:r w:rsidRPr="00FF6E09">
        <w:rPr>
          <w:rFonts w:ascii="Times New Roman" w:hAnsi="Times New Roman" w:cs="Times New Roman"/>
        </w:rPr>
        <w:t xml:space="preserve"> организуются и проводятся в период действия полномочий её членов в порядке, определенном настоящим Регламентом. </w:t>
      </w:r>
    </w:p>
    <w:p w:rsidR="00AE3CA8" w:rsidRPr="00FF6E09" w:rsidRDefault="00AE3CA8" w:rsidP="00AE3CA8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Общественного Совета </w:t>
      </w:r>
      <w:r w:rsidRPr="00FF6E09">
        <w:rPr>
          <w:rFonts w:ascii="Times New Roman" w:hAnsi="Times New Roman" w:cs="Times New Roman"/>
        </w:rPr>
        <w:t xml:space="preserve"> проводятся не реже одного раза в три месяца. </w:t>
      </w:r>
    </w:p>
    <w:p w:rsidR="00AE3CA8" w:rsidRPr="00FF6E09" w:rsidRDefault="00AE3CA8" w:rsidP="00AE3CA8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Внеочередные з</w:t>
      </w:r>
      <w:r w:rsidRPr="00FF6E09">
        <w:rPr>
          <w:rFonts w:ascii="Times New Roman" w:hAnsi="Times New Roman" w:cs="Times New Roman"/>
        </w:rPr>
        <w:t>аседания Обще</w:t>
      </w:r>
      <w:r>
        <w:rPr>
          <w:rFonts w:ascii="Times New Roman" w:hAnsi="Times New Roman" w:cs="Times New Roman"/>
        </w:rPr>
        <w:t>ственного Совета</w:t>
      </w:r>
      <w:r w:rsidRPr="00FF6E09">
        <w:rPr>
          <w:rFonts w:ascii="Times New Roman" w:hAnsi="Times New Roman" w:cs="Times New Roman"/>
        </w:rPr>
        <w:t xml:space="preserve"> могут проводиться в порядке, установленном настоящим Регламентом. </w:t>
      </w:r>
    </w:p>
    <w:p w:rsidR="00FC294E" w:rsidRPr="00C86334" w:rsidRDefault="00FC294E" w:rsidP="00380CAC">
      <w:pPr>
        <w:ind w:firstLine="709"/>
        <w:jc w:val="both"/>
        <w:rPr>
          <w:sz w:val="24"/>
          <w:szCs w:val="24"/>
        </w:rPr>
      </w:pPr>
    </w:p>
    <w:p w:rsidR="00C243AC" w:rsidRPr="0067090D" w:rsidRDefault="00AE3CA8" w:rsidP="0067090D">
      <w:pPr>
        <w:pStyle w:val="a6"/>
        <w:numPr>
          <w:ilvl w:val="0"/>
          <w:numId w:val="4"/>
        </w:numPr>
        <w:jc w:val="center"/>
        <w:rPr>
          <w:b/>
        </w:rPr>
      </w:pPr>
      <w:r w:rsidRPr="0067090D">
        <w:rPr>
          <w:b/>
          <w:bCs/>
        </w:rPr>
        <w:t>Порядок проведения первого заседания но</w:t>
      </w:r>
      <w:r w:rsidR="00694C31" w:rsidRPr="0067090D">
        <w:rPr>
          <w:b/>
          <w:bCs/>
        </w:rPr>
        <w:t>вого состава Общественного Совета</w:t>
      </w:r>
    </w:p>
    <w:p w:rsidR="006109AB" w:rsidRDefault="006109AB" w:rsidP="003477A6">
      <w:pPr>
        <w:ind w:firstLine="709"/>
        <w:jc w:val="both"/>
        <w:rPr>
          <w:color w:val="FF0000"/>
          <w:sz w:val="24"/>
          <w:szCs w:val="24"/>
        </w:rPr>
      </w:pPr>
    </w:p>
    <w:p w:rsidR="00AE3CA8" w:rsidRPr="00FF6E09" w:rsidRDefault="00AE3CA8" w:rsidP="00AE3CA8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Положением, Общественный Совет</w:t>
      </w:r>
      <w:r w:rsidRPr="00FF6E09">
        <w:rPr>
          <w:rFonts w:ascii="Times New Roman" w:hAnsi="Times New Roman" w:cs="Times New Roman"/>
        </w:rPr>
        <w:t xml:space="preserve"> собирается на первое заседание нового созыва не </w:t>
      </w:r>
      <w:r w:rsidRPr="00EF7C88">
        <w:rPr>
          <w:rFonts w:ascii="Times New Roman" w:hAnsi="Times New Roman" w:cs="Times New Roman"/>
        </w:rPr>
        <w:t>позднее чем через 30 календарных</w:t>
      </w:r>
      <w:r w:rsidRPr="00FF6E09">
        <w:rPr>
          <w:rFonts w:ascii="Times New Roman" w:hAnsi="Times New Roman" w:cs="Times New Roman"/>
        </w:rPr>
        <w:t xml:space="preserve"> дней со дня формирования правомоч</w:t>
      </w:r>
      <w:r>
        <w:rPr>
          <w:rFonts w:ascii="Times New Roman" w:hAnsi="Times New Roman" w:cs="Times New Roman"/>
        </w:rPr>
        <w:t>ного состава Общественного Совета. Заседание Общественного Совета</w:t>
      </w:r>
      <w:r w:rsidRPr="00FF6E09">
        <w:rPr>
          <w:rFonts w:ascii="Times New Roman" w:hAnsi="Times New Roman" w:cs="Times New Roman"/>
        </w:rPr>
        <w:t xml:space="preserve"> является правомочным, если в нем </w:t>
      </w:r>
      <w:r w:rsidRPr="00EF7C88">
        <w:rPr>
          <w:rFonts w:ascii="Times New Roman" w:hAnsi="Times New Roman" w:cs="Times New Roman"/>
        </w:rPr>
        <w:t>принимает участие более трех четвертых</w:t>
      </w:r>
      <w:r w:rsidRPr="00FF6E09">
        <w:rPr>
          <w:rFonts w:ascii="Times New Roman" w:hAnsi="Times New Roman" w:cs="Times New Roman"/>
        </w:rPr>
        <w:t xml:space="preserve"> от общего </w:t>
      </w:r>
      <w:r>
        <w:rPr>
          <w:rFonts w:ascii="Times New Roman" w:hAnsi="Times New Roman" w:cs="Times New Roman"/>
        </w:rPr>
        <w:t>числа членов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</w:p>
    <w:p w:rsidR="00AE3CA8" w:rsidRPr="00FF6E09" w:rsidRDefault="00AE3CA8" w:rsidP="00AE3CA8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Первое заседание но</w:t>
      </w:r>
      <w:r>
        <w:rPr>
          <w:rFonts w:ascii="Times New Roman" w:hAnsi="Times New Roman" w:cs="Times New Roman"/>
        </w:rPr>
        <w:t>вого состава Общественного Совета</w:t>
      </w:r>
      <w:r w:rsidRPr="00FF6E09">
        <w:rPr>
          <w:rFonts w:ascii="Times New Roman" w:hAnsi="Times New Roman" w:cs="Times New Roman"/>
        </w:rPr>
        <w:t xml:space="preserve"> открывает </w:t>
      </w:r>
      <w:r>
        <w:rPr>
          <w:rFonts w:ascii="Times New Roman" w:hAnsi="Times New Roman" w:cs="Times New Roman"/>
        </w:rPr>
        <w:t xml:space="preserve">Председатель Совета депутатов </w:t>
      </w:r>
      <w:r w:rsidRPr="00FF6E09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Pr="00FF6E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FF6E09">
        <w:rPr>
          <w:rFonts w:ascii="Times New Roman" w:hAnsi="Times New Roman" w:cs="Times New Roman"/>
        </w:rPr>
        <w:t>Он оглашает фамилии избранных членов Общественного Совета согласно списку, составленному на день открытия перво</w:t>
      </w:r>
      <w:r>
        <w:rPr>
          <w:rFonts w:ascii="Times New Roman" w:hAnsi="Times New Roman" w:cs="Times New Roman"/>
        </w:rPr>
        <w:t>го заседания Общественного Совета</w:t>
      </w:r>
      <w:r w:rsidRPr="00FF6E09">
        <w:rPr>
          <w:rFonts w:ascii="Times New Roman" w:hAnsi="Times New Roman" w:cs="Times New Roman"/>
        </w:rPr>
        <w:t>, и вед</w:t>
      </w:r>
      <w:r>
        <w:rPr>
          <w:rFonts w:ascii="Times New Roman" w:hAnsi="Times New Roman" w:cs="Times New Roman"/>
        </w:rPr>
        <w:t>ет заседание до избрания председателя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</w:p>
    <w:p w:rsidR="00AE3CA8" w:rsidRPr="00EF7C88" w:rsidRDefault="00AE3CA8" w:rsidP="00AE3CA8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7C88">
        <w:rPr>
          <w:rFonts w:ascii="Times New Roman" w:hAnsi="Times New Roman" w:cs="Times New Roman"/>
        </w:rPr>
        <w:t>В повестку д</w:t>
      </w:r>
      <w:r>
        <w:rPr>
          <w:rFonts w:ascii="Times New Roman" w:hAnsi="Times New Roman" w:cs="Times New Roman"/>
        </w:rPr>
        <w:t xml:space="preserve">ня первого заседания Общественного Совета </w:t>
      </w:r>
      <w:r w:rsidR="0067090D">
        <w:rPr>
          <w:rFonts w:ascii="Times New Roman" w:hAnsi="Times New Roman" w:cs="Times New Roman"/>
        </w:rPr>
        <w:t xml:space="preserve">в обязательном порядке </w:t>
      </w:r>
      <w:r>
        <w:rPr>
          <w:rFonts w:ascii="Times New Roman" w:hAnsi="Times New Roman" w:cs="Times New Roman"/>
        </w:rPr>
        <w:t>включается вопрос</w:t>
      </w:r>
      <w:r w:rsidRPr="00EF7C88">
        <w:rPr>
          <w:rFonts w:ascii="Times New Roman" w:hAnsi="Times New Roman" w:cs="Times New Roman"/>
        </w:rPr>
        <w:t xml:space="preserve">: </w:t>
      </w:r>
    </w:p>
    <w:p w:rsidR="00AE3CA8" w:rsidRPr="00EF7C88" w:rsidRDefault="00AE3CA8" w:rsidP="00AE3CA8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</w:t>
      </w:r>
      <w:r w:rsidRPr="00EF7C88">
        <w:rPr>
          <w:rFonts w:eastAsia="Cambria"/>
          <w:sz w:val="24"/>
          <w:szCs w:val="24"/>
        </w:rPr>
        <w:t xml:space="preserve">об избрании </w:t>
      </w:r>
      <w:r>
        <w:rPr>
          <w:rFonts w:eastAsia="Cambria"/>
          <w:sz w:val="24"/>
          <w:szCs w:val="24"/>
        </w:rPr>
        <w:t>председателя Общественного Совета, заместителя председателя Общественного Совета и секретаря</w:t>
      </w:r>
      <w:r w:rsidRPr="00EF7C88">
        <w:rPr>
          <w:rFonts w:eastAsia="Cambria"/>
          <w:sz w:val="24"/>
          <w:szCs w:val="24"/>
        </w:rPr>
        <w:t>;</w:t>
      </w:r>
    </w:p>
    <w:p w:rsidR="00694C31" w:rsidRDefault="00AE3CA8" w:rsidP="00694C31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Общественного Совета</w:t>
      </w:r>
      <w:r w:rsidRPr="00FF6E09">
        <w:rPr>
          <w:rFonts w:ascii="Times New Roman" w:hAnsi="Times New Roman" w:cs="Times New Roman"/>
        </w:rPr>
        <w:t xml:space="preserve"> могут предложить и другие вопросы для включения в повестку дня первого пленарного заседания. </w:t>
      </w:r>
    </w:p>
    <w:p w:rsidR="00694C31" w:rsidRPr="00FF6E09" w:rsidRDefault="00694C31" w:rsidP="00694C31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</w:p>
    <w:p w:rsidR="00FC294E" w:rsidRPr="00694C31" w:rsidRDefault="00694C31" w:rsidP="0067090D">
      <w:pPr>
        <w:pStyle w:val="a6"/>
        <w:numPr>
          <w:ilvl w:val="0"/>
          <w:numId w:val="4"/>
        </w:numPr>
        <w:jc w:val="center"/>
        <w:rPr>
          <w:color w:val="FF0000"/>
        </w:rPr>
      </w:pPr>
      <w:r>
        <w:rPr>
          <w:b/>
          <w:bCs/>
        </w:rPr>
        <w:t>Порядок проведения очередных з</w:t>
      </w:r>
      <w:r w:rsidRPr="00694C31">
        <w:rPr>
          <w:b/>
          <w:bCs/>
        </w:rPr>
        <w:t>аседаний Общественн</w:t>
      </w:r>
      <w:r w:rsidR="003E0226">
        <w:rPr>
          <w:b/>
          <w:bCs/>
        </w:rPr>
        <w:t>ого Совета</w:t>
      </w:r>
    </w:p>
    <w:p w:rsidR="00694C31" w:rsidRPr="00694C31" w:rsidRDefault="00694C31" w:rsidP="00694C31">
      <w:pPr>
        <w:pStyle w:val="a6"/>
        <w:ind w:left="1069"/>
        <w:rPr>
          <w:color w:val="FF0000"/>
        </w:rPr>
      </w:pPr>
    </w:p>
    <w:p w:rsidR="00694C31" w:rsidRPr="00FF6E09" w:rsidRDefault="00694C31" w:rsidP="00694C31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Общественного Совета уведомляются секретарем Общественного Советва</w:t>
      </w:r>
      <w:r w:rsidRPr="00FF6E09">
        <w:rPr>
          <w:rFonts w:ascii="Times New Roman" w:hAnsi="Times New Roman" w:cs="Times New Roman"/>
        </w:rPr>
        <w:t xml:space="preserve"> о дате и повестке дня очередного </w:t>
      </w:r>
      <w:r>
        <w:rPr>
          <w:rFonts w:ascii="Times New Roman" w:hAnsi="Times New Roman" w:cs="Times New Roman"/>
        </w:rPr>
        <w:t>заседания Общественного Совета</w:t>
      </w:r>
      <w:r w:rsidRPr="00FF6E09">
        <w:rPr>
          <w:rFonts w:ascii="Times New Roman" w:hAnsi="Times New Roman" w:cs="Times New Roman"/>
        </w:rPr>
        <w:t xml:space="preserve"> не позднее</w:t>
      </w:r>
      <w:r>
        <w:rPr>
          <w:rFonts w:ascii="Times New Roman" w:hAnsi="Times New Roman" w:cs="Times New Roman"/>
        </w:rPr>
        <w:t>,</w:t>
      </w:r>
      <w:r w:rsidRPr="00FF6E09">
        <w:rPr>
          <w:rFonts w:ascii="Times New Roman" w:hAnsi="Times New Roman" w:cs="Times New Roman"/>
        </w:rPr>
        <w:t xml:space="preserve"> чем за</w:t>
      </w:r>
      <w:r>
        <w:rPr>
          <w:rFonts w:ascii="Times New Roman" w:hAnsi="Times New Roman" w:cs="Times New Roman"/>
        </w:rPr>
        <w:t xml:space="preserve"> 10</w:t>
      </w:r>
      <w:r w:rsidRPr="00FF6E09">
        <w:rPr>
          <w:rFonts w:ascii="Times New Roman" w:hAnsi="Times New Roman" w:cs="Times New Roman"/>
        </w:rPr>
        <w:t xml:space="preserve"> календарных дней до его проведения. Про</w:t>
      </w:r>
      <w:r>
        <w:rPr>
          <w:rFonts w:ascii="Times New Roman" w:hAnsi="Times New Roman" w:cs="Times New Roman"/>
        </w:rPr>
        <w:t>екты решений Общественного Совета</w:t>
      </w:r>
      <w:r w:rsidRPr="00FF6E09">
        <w:rPr>
          <w:rFonts w:ascii="Times New Roman" w:hAnsi="Times New Roman" w:cs="Times New Roman"/>
        </w:rPr>
        <w:t xml:space="preserve"> и иные материалы по вопро</w:t>
      </w:r>
      <w:r>
        <w:rPr>
          <w:rFonts w:ascii="Times New Roman" w:hAnsi="Times New Roman" w:cs="Times New Roman"/>
        </w:rPr>
        <w:t>сам, включенным в повестку дня заседания Общественного Совета</w:t>
      </w:r>
      <w:r w:rsidRPr="00FF6E09">
        <w:rPr>
          <w:rFonts w:ascii="Times New Roman" w:hAnsi="Times New Roman" w:cs="Times New Roman"/>
        </w:rPr>
        <w:t>, направл</w:t>
      </w:r>
      <w:r>
        <w:rPr>
          <w:rFonts w:ascii="Times New Roman" w:hAnsi="Times New Roman" w:cs="Times New Roman"/>
        </w:rPr>
        <w:t>яются членам Общественного Совета</w:t>
      </w:r>
      <w:r w:rsidRPr="00FF6E09">
        <w:rPr>
          <w:rFonts w:ascii="Times New Roman" w:hAnsi="Times New Roman" w:cs="Times New Roman"/>
        </w:rPr>
        <w:t xml:space="preserve"> не позднее</w:t>
      </w:r>
      <w:r>
        <w:rPr>
          <w:rFonts w:ascii="Times New Roman" w:hAnsi="Times New Roman" w:cs="Times New Roman"/>
        </w:rPr>
        <w:t>,</w:t>
      </w:r>
      <w:r w:rsidRPr="00FF6E09">
        <w:rPr>
          <w:rFonts w:ascii="Times New Roman" w:hAnsi="Times New Roman" w:cs="Times New Roman"/>
        </w:rPr>
        <w:t xml:space="preserve"> чем за 5 дней до их рассмотрения на заседа</w:t>
      </w:r>
      <w:r>
        <w:rPr>
          <w:rFonts w:ascii="Times New Roman" w:hAnsi="Times New Roman" w:cs="Times New Roman"/>
        </w:rPr>
        <w:t>нии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</w:p>
    <w:p w:rsidR="00694C31" w:rsidRPr="00FF6E09" w:rsidRDefault="00694C31" w:rsidP="00694C31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 заседания Общественного Совета формируется председателем  Общественного Совета</w:t>
      </w:r>
      <w:r w:rsidRPr="00FF6E09">
        <w:rPr>
          <w:rFonts w:ascii="Times New Roman" w:hAnsi="Times New Roman" w:cs="Times New Roman"/>
        </w:rPr>
        <w:t xml:space="preserve"> по предложениям ч</w:t>
      </w:r>
      <w:r>
        <w:rPr>
          <w:rFonts w:ascii="Times New Roman" w:hAnsi="Times New Roman" w:cs="Times New Roman"/>
        </w:rPr>
        <w:t>ленов Общественного Совета</w:t>
      </w:r>
      <w:r w:rsidRPr="00FF6E09">
        <w:rPr>
          <w:rFonts w:ascii="Times New Roman" w:hAnsi="Times New Roman" w:cs="Times New Roman"/>
        </w:rPr>
        <w:t>, поступив</w:t>
      </w:r>
      <w:r>
        <w:rPr>
          <w:rFonts w:ascii="Times New Roman" w:hAnsi="Times New Roman" w:cs="Times New Roman"/>
        </w:rPr>
        <w:t xml:space="preserve">шим </w:t>
      </w:r>
      <w:r w:rsidRPr="00FF6E09">
        <w:rPr>
          <w:rFonts w:ascii="Times New Roman" w:hAnsi="Times New Roman" w:cs="Times New Roman"/>
        </w:rPr>
        <w:t xml:space="preserve">не </w:t>
      </w:r>
      <w:proofErr w:type="gramStart"/>
      <w:r w:rsidRPr="00FF6E09">
        <w:rPr>
          <w:rFonts w:ascii="Times New Roman" w:hAnsi="Times New Roman" w:cs="Times New Roman"/>
        </w:rPr>
        <w:t>позднее</w:t>
      </w:r>
      <w:proofErr w:type="gramEnd"/>
      <w:r w:rsidRPr="00FF6E09">
        <w:rPr>
          <w:rFonts w:ascii="Times New Roman" w:hAnsi="Times New Roman" w:cs="Times New Roman"/>
        </w:rPr>
        <w:t xml:space="preserve"> чем за 7 календарных дней до начала заседания (в случаях требующих оперативного решения – не позднее </w:t>
      </w:r>
      <w:r>
        <w:rPr>
          <w:rFonts w:ascii="Times New Roman" w:hAnsi="Times New Roman" w:cs="Times New Roman"/>
        </w:rPr>
        <w:t>чем за 1 день), и утверждается заседанием Общественного Совета</w:t>
      </w:r>
      <w:r w:rsidRPr="00FF6E09">
        <w:rPr>
          <w:rFonts w:ascii="Times New Roman" w:hAnsi="Times New Roman" w:cs="Times New Roman"/>
        </w:rPr>
        <w:t xml:space="preserve"> в день его проведения после обсуждени</w:t>
      </w:r>
      <w:r>
        <w:rPr>
          <w:rFonts w:ascii="Times New Roman" w:hAnsi="Times New Roman" w:cs="Times New Roman"/>
        </w:rPr>
        <w:t>я, за исключением внеочередных з</w:t>
      </w:r>
      <w:r w:rsidRPr="00FF6E09">
        <w:rPr>
          <w:rFonts w:ascii="Times New Roman" w:hAnsi="Times New Roman" w:cs="Times New Roman"/>
        </w:rPr>
        <w:t xml:space="preserve">аседаний. </w:t>
      </w:r>
    </w:p>
    <w:p w:rsidR="00694C31" w:rsidRPr="00FF6E09" w:rsidRDefault="00694C31" w:rsidP="00694C31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Общественного Совета</w:t>
      </w:r>
      <w:r w:rsidRPr="00FF6E09">
        <w:rPr>
          <w:rFonts w:ascii="Times New Roman" w:hAnsi="Times New Roman" w:cs="Times New Roman"/>
        </w:rPr>
        <w:t xml:space="preserve"> начинается с регистрации присутствующих н</w:t>
      </w:r>
      <w:r>
        <w:rPr>
          <w:rFonts w:ascii="Times New Roman" w:hAnsi="Times New Roman" w:cs="Times New Roman"/>
        </w:rPr>
        <w:t>а ней членов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Заседание Общественного Совета</w:t>
      </w:r>
      <w:r w:rsidRPr="00FF6E09">
        <w:rPr>
          <w:rFonts w:ascii="Times New Roman" w:hAnsi="Times New Roman" w:cs="Times New Roman"/>
        </w:rPr>
        <w:t xml:space="preserve"> правомочно, если в его работе принимают участие более половины от общего </w:t>
      </w:r>
      <w:r>
        <w:rPr>
          <w:rFonts w:ascii="Times New Roman" w:hAnsi="Times New Roman" w:cs="Times New Roman"/>
        </w:rPr>
        <w:t>числа членов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</w:p>
    <w:p w:rsidR="00694C31" w:rsidRPr="00FF6E09" w:rsidRDefault="00694C31" w:rsidP="00694C31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Общественного Совета открывает и ведет председатель Общественного Совета</w:t>
      </w:r>
      <w:r w:rsidRPr="00FF6E09">
        <w:rPr>
          <w:rFonts w:ascii="Times New Roman" w:hAnsi="Times New Roman" w:cs="Times New Roman"/>
        </w:rPr>
        <w:t xml:space="preserve"> или по его поручению </w:t>
      </w:r>
      <w:r>
        <w:rPr>
          <w:rFonts w:ascii="Times New Roman" w:hAnsi="Times New Roman" w:cs="Times New Roman"/>
        </w:rPr>
        <w:t>- заместитель</w:t>
      </w:r>
      <w:r w:rsidRPr="00FF6E09">
        <w:rPr>
          <w:rFonts w:ascii="Times New Roman" w:hAnsi="Times New Roman" w:cs="Times New Roman"/>
        </w:rPr>
        <w:t xml:space="preserve">. </w:t>
      </w:r>
    </w:p>
    <w:p w:rsidR="00694C31" w:rsidRPr="00FF6E09" w:rsidRDefault="00694C31" w:rsidP="00694C31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очередного заседания Общественного Совета членам Общественного Совета</w:t>
      </w:r>
      <w:r w:rsidRPr="00FF6E09">
        <w:rPr>
          <w:rFonts w:ascii="Times New Roman" w:hAnsi="Times New Roman" w:cs="Times New Roman"/>
        </w:rPr>
        <w:t xml:space="preserve"> выдаются материалы и иная информация об основных вопросах, рассмотре</w:t>
      </w:r>
      <w:r w:rsidR="0067090D">
        <w:rPr>
          <w:rFonts w:ascii="Times New Roman" w:hAnsi="Times New Roman" w:cs="Times New Roman"/>
        </w:rPr>
        <w:t>нных Общественным Советом</w:t>
      </w:r>
      <w:r w:rsidRPr="00FF6E09">
        <w:rPr>
          <w:rFonts w:ascii="Times New Roman" w:hAnsi="Times New Roman" w:cs="Times New Roman"/>
        </w:rPr>
        <w:t xml:space="preserve"> в перио</w:t>
      </w:r>
      <w:r w:rsidR="003B6343">
        <w:rPr>
          <w:rFonts w:ascii="Times New Roman" w:hAnsi="Times New Roman" w:cs="Times New Roman"/>
        </w:rPr>
        <w:t>д, прошедший после предыдущего заседания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</w:p>
    <w:p w:rsidR="003E0226" w:rsidRDefault="003E0226" w:rsidP="00344498">
      <w:pPr>
        <w:jc w:val="both"/>
        <w:rPr>
          <w:color w:val="FF0000"/>
          <w:sz w:val="24"/>
          <w:szCs w:val="24"/>
        </w:rPr>
      </w:pPr>
    </w:p>
    <w:p w:rsidR="00FC294E" w:rsidRPr="003E0226" w:rsidRDefault="003E0226" w:rsidP="0067090D">
      <w:pPr>
        <w:pStyle w:val="a6"/>
        <w:numPr>
          <w:ilvl w:val="0"/>
          <w:numId w:val="4"/>
        </w:numPr>
        <w:jc w:val="center"/>
        <w:rPr>
          <w:color w:val="FF0000"/>
        </w:rPr>
      </w:pPr>
      <w:r w:rsidRPr="003E0226">
        <w:rPr>
          <w:b/>
          <w:bCs/>
        </w:rPr>
        <w:t>Внеочередные Заседания Общественно</w:t>
      </w:r>
      <w:r>
        <w:rPr>
          <w:b/>
          <w:bCs/>
        </w:rPr>
        <w:t>го Совета</w:t>
      </w:r>
    </w:p>
    <w:p w:rsidR="003E0226" w:rsidRPr="003E0226" w:rsidRDefault="003E0226" w:rsidP="003E0226">
      <w:pPr>
        <w:pStyle w:val="a6"/>
        <w:ind w:left="1069"/>
        <w:rPr>
          <w:color w:val="FF0000"/>
        </w:rPr>
      </w:pPr>
    </w:p>
    <w:p w:rsidR="003E0226" w:rsidRPr="003E0226" w:rsidRDefault="003E0226" w:rsidP="003E0226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Внеочередное заседание Общественного Совета</w:t>
      </w:r>
      <w:r w:rsidRPr="003E0226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быть проведено по решению председателя Общественного Совета</w:t>
      </w:r>
      <w:r w:rsidRPr="003E0226">
        <w:rPr>
          <w:rFonts w:ascii="Times New Roman" w:hAnsi="Times New Roman" w:cs="Times New Roman"/>
        </w:rPr>
        <w:t>, по решению не менее одной трет</w:t>
      </w:r>
      <w:r>
        <w:rPr>
          <w:rFonts w:ascii="Times New Roman" w:hAnsi="Times New Roman" w:cs="Times New Roman"/>
        </w:rPr>
        <w:t>ь</w:t>
      </w:r>
      <w:r w:rsidRPr="003E0226">
        <w:rPr>
          <w:rFonts w:ascii="Times New Roman" w:hAnsi="Times New Roman" w:cs="Times New Roman"/>
        </w:rPr>
        <w:t>ей от общего количества членов Общес</w:t>
      </w:r>
      <w:r>
        <w:rPr>
          <w:rFonts w:ascii="Times New Roman" w:hAnsi="Times New Roman" w:cs="Times New Roman"/>
        </w:rPr>
        <w:t>твенного Совета</w:t>
      </w:r>
      <w:r w:rsidRPr="003E0226">
        <w:rPr>
          <w:rFonts w:ascii="Times New Roman" w:hAnsi="Times New Roman" w:cs="Times New Roman"/>
        </w:rPr>
        <w:t>, по предложению Главы муниципа</w:t>
      </w:r>
      <w:r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Pr="00FF6E09">
        <w:rPr>
          <w:rFonts w:ascii="Times New Roman" w:hAnsi="Times New Roman" w:cs="Times New Roman"/>
        </w:rPr>
        <w:t>»</w:t>
      </w:r>
      <w:r w:rsidRPr="003E0226">
        <w:rPr>
          <w:rFonts w:ascii="Times New Roman" w:hAnsi="Times New Roman" w:cs="Times New Roman"/>
        </w:rPr>
        <w:t xml:space="preserve">» либо </w:t>
      </w:r>
      <w:r>
        <w:rPr>
          <w:rFonts w:ascii="Times New Roman" w:hAnsi="Times New Roman" w:cs="Times New Roman"/>
        </w:rPr>
        <w:lastRenderedPageBreak/>
        <w:t>Совета депутатов</w:t>
      </w:r>
      <w:r w:rsidRPr="003E0226">
        <w:rPr>
          <w:rFonts w:ascii="Times New Roman" w:hAnsi="Times New Roman" w:cs="Times New Roman"/>
        </w:rPr>
        <w:t xml:space="preserve"> </w:t>
      </w:r>
      <w:r w:rsidRPr="00FF6E09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Pr="00FF6E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3E0226" w:rsidRPr="003E0226" w:rsidRDefault="003E0226" w:rsidP="003E0226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0226">
        <w:rPr>
          <w:rFonts w:ascii="Times New Roman" w:hAnsi="Times New Roman" w:cs="Times New Roman"/>
        </w:rPr>
        <w:t>Инициатор внеочередно</w:t>
      </w:r>
      <w:r>
        <w:rPr>
          <w:rFonts w:ascii="Times New Roman" w:hAnsi="Times New Roman" w:cs="Times New Roman"/>
        </w:rPr>
        <w:t>го заседания Общественного Совета вносит на рассмотрение Общественного Совета</w:t>
      </w:r>
      <w:r w:rsidRPr="003E0226">
        <w:rPr>
          <w:rFonts w:ascii="Times New Roman" w:hAnsi="Times New Roman" w:cs="Times New Roman"/>
        </w:rPr>
        <w:t xml:space="preserve"> перечень вопросов для обсуждения и проекты решений по ним. </w:t>
      </w:r>
    </w:p>
    <w:p w:rsidR="003E0226" w:rsidRDefault="003E0226" w:rsidP="003E0226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Общественного Совета</w:t>
      </w:r>
      <w:r w:rsidRPr="003E0226">
        <w:rPr>
          <w:rFonts w:ascii="Times New Roman" w:hAnsi="Times New Roman" w:cs="Times New Roman"/>
        </w:rPr>
        <w:t xml:space="preserve"> определяе</w:t>
      </w:r>
      <w:r>
        <w:rPr>
          <w:rFonts w:ascii="Times New Roman" w:hAnsi="Times New Roman" w:cs="Times New Roman"/>
        </w:rPr>
        <w:t>т порядок работы внеочередного заседания Общественного Совета</w:t>
      </w:r>
      <w:r w:rsidRPr="003E0226">
        <w:rPr>
          <w:rFonts w:ascii="Times New Roman" w:hAnsi="Times New Roman" w:cs="Times New Roman"/>
        </w:rPr>
        <w:t xml:space="preserve">, повестку дня заседания и назначает его дату. </w:t>
      </w:r>
    </w:p>
    <w:p w:rsidR="005E3E99" w:rsidRPr="003E0226" w:rsidRDefault="005E3E99" w:rsidP="005E3E99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</w:p>
    <w:p w:rsidR="005E3E99" w:rsidRPr="00FF6E09" w:rsidRDefault="005E3E99" w:rsidP="005E3E9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FF6E09">
        <w:rPr>
          <w:rFonts w:ascii="Times New Roman" w:hAnsi="Times New Roman" w:cs="Times New Roman"/>
          <w:b/>
          <w:bCs/>
        </w:rPr>
        <w:t>Порядок формирования плана работы Общественно</w:t>
      </w:r>
      <w:r>
        <w:rPr>
          <w:rFonts w:ascii="Times New Roman" w:hAnsi="Times New Roman" w:cs="Times New Roman"/>
          <w:b/>
          <w:bCs/>
        </w:rPr>
        <w:t>го Совета</w:t>
      </w:r>
    </w:p>
    <w:p w:rsidR="005E3E99" w:rsidRPr="00FF6E09" w:rsidRDefault="005E3E99" w:rsidP="005E3E9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Работа Обще</w:t>
      </w:r>
      <w:r>
        <w:rPr>
          <w:rFonts w:ascii="Times New Roman" w:hAnsi="Times New Roman" w:cs="Times New Roman"/>
        </w:rPr>
        <w:t>ственного Совета</w:t>
      </w:r>
      <w:r w:rsidRPr="00FF6E09">
        <w:rPr>
          <w:rFonts w:ascii="Times New Roman" w:hAnsi="Times New Roman" w:cs="Times New Roman"/>
        </w:rPr>
        <w:t xml:space="preserve"> осуществляется в соответствии с п</w:t>
      </w:r>
      <w:r>
        <w:rPr>
          <w:rFonts w:ascii="Times New Roman" w:hAnsi="Times New Roman" w:cs="Times New Roman"/>
        </w:rPr>
        <w:t>ланом работы Общественного Совета</w:t>
      </w:r>
      <w:r w:rsidRPr="00FF6E09">
        <w:rPr>
          <w:rFonts w:ascii="Times New Roman" w:hAnsi="Times New Roman" w:cs="Times New Roman"/>
        </w:rPr>
        <w:t xml:space="preserve"> (далее – План работы). </w:t>
      </w:r>
    </w:p>
    <w:p w:rsidR="005E3E99" w:rsidRPr="00FF6E09" w:rsidRDefault="0067090D" w:rsidP="005E3E9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и заместите</w:t>
      </w:r>
      <w:r w:rsidR="005E3E99">
        <w:rPr>
          <w:rFonts w:ascii="Times New Roman" w:hAnsi="Times New Roman" w:cs="Times New Roman"/>
        </w:rPr>
        <w:t>ль Общественного Совета по предложениям членов Общественного Совета формирую</w:t>
      </w:r>
      <w:r w:rsidR="005E3E99" w:rsidRPr="00FF6E09">
        <w:rPr>
          <w:rFonts w:ascii="Times New Roman" w:hAnsi="Times New Roman" w:cs="Times New Roman"/>
        </w:rPr>
        <w:t>т календ</w:t>
      </w:r>
      <w:r w:rsidR="006D5C6F">
        <w:rPr>
          <w:rFonts w:ascii="Times New Roman" w:hAnsi="Times New Roman" w:cs="Times New Roman"/>
        </w:rPr>
        <w:t>арный план, который утверждается</w:t>
      </w:r>
      <w:r w:rsidR="005E3E99">
        <w:rPr>
          <w:rFonts w:ascii="Times New Roman" w:hAnsi="Times New Roman" w:cs="Times New Roman"/>
        </w:rPr>
        <w:t xml:space="preserve"> на заседании Общественного Совета</w:t>
      </w:r>
      <w:r w:rsidR="005E3E99" w:rsidRPr="00FF6E09">
        <w:rPr>
          <w:rFonts w:ascii="Times New Roman" w:hAnsi="Times New Roman" w:cs="Times New Roman"/>
        </w:rPr>
        <w:t xml:space="preserve">. </w:t>
      </w:r>
    </w:p>
    <w:p w:rsidR="005E3E99" w:rsidRPr="00FF6E09" w:rsidRDefault="005E3E99" w:rsidP="005E3E9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</w:t>
      </w:r>
      <w:r w:rsidRPr="00FF6E09">
        <w:rPr>
          <w:rFonts w:ascii="Times New Roman" w:hAnsi="Times New Roman" w:cs="Times New Roman"/>
        </w:rPr>
        <w:t xml:space="preserve">лан работы </w:t>
      </w:r>
      <w:r>
        <w:rPr>
          <w:rFonts w:ascii="Times New Roman" w:hAnsi="Times New Roman" w:cs="Times New Roman"/>
        </w:rPr>
        <w:t xml:space="preserve">могут вноситься </w:t>
      </w:r>
      <w:r w:rsidRPr="00FF6E09">
        <w:rPr>
          <w:rFonts w:ascii="Times New Roman" w:hAnsi="Times New Roman" w:cs="Times New Roman"/>
        </w:rPr>
        <w:t>необходимые изменения. Пред</w:t>
      </w:r>
      <w:r>
        <w:rPr>
          <w:rFonts w:ascii="Times New Roman" w:hAnsi="Times New Roman" w:cs="Times New Roman"/>
        </w:rPr>
        <w:t>ложения о внесении изменений в п</w:t>
      </w:r>
      <w:r w:rsidRPr="00FF6E09">
        <w:rPr>
          <w:rFonts w:ascii="Times New Roman" w:hAnsi="Times New Roman" w:cs="Times New Roman"/>
        </w:rPr>
        <w:t xml:space="preserve">лан работы представляются </w:t>
      </w:r>
      <w:r>
        <w:rPr>
          <w:rFonts w:ascii="Times New Roman" w:hAnsi="Times New Roman" w:cs="Times New Roman"/>
        </w:rPr>
        <w:t xml:space="preserve">членами Общественного Совета </w:t>
      </w:r>
      <w:r w:rsidRPr="00FF6E09">
        <w:rPr>
          <w:rFonts w:ascii="Times New Roman" w:hAnsi="Times New Roman" w:cs="Times New Roman"/>
        </w:rPr>
        <w:t xml:space="preserve">в письменной форме. </w:t>
      </w:r>
    </w:p>
    <w:p w:rsidR="005E3E99" w:rsidRDefault="00170D64" w:rsidP="005E3E9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Общественного Совета утверждается заседанием Общественного Совета </w:t>
      </w:r>
      <w:r w:rsidR="005E3E99" w:rsidRPr="00FF6E09">
        <w:rPr>
          <w:rFonts w:ascii="Times New Roman" w:hAnsi="Times New Roman" w:cs="Times New Roman"/>
        </w:rPr>
        <w:t xml:space="preserve">большинством голосов от общего </w:t>
      </w:r>
      <w:r>
        <w:rPr>
          <w:rFonts w:ascii="Times New Roman" w:hAnsi="Times New Roman" w:cs="Times New Roman"/>
        </w:rPr>
        <w:t>числа членов Общественного Совета</w:t>
      </w:r>
      <w:r w:rsidR="005E3E99" w:rsidRPr="00FF6E09">
        <w:rPr>
          <w:rFonts w:ascii="Times New Roman" w:hAnsi="Times New Roman" w:cs="Times New Roman"/>
        </w:rPr>
        <w:t>.</w:t>
      </w:r>
    </w:p>
    <w:p w:rsidR="00AF1707" w:rsidRDefault="00AF1707" w:rsidP="005E3E9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1707" w:rsidRPr="00AF1707" w:rsidRDefault="00AF1707" w:rsidP="00AF1707">
      <w:pPr>
        <w:pStyle w:val="Default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C294E" w:rsidRPr="005456DC" w:rsidRDefault="00AF1707" w:rsidP="005456DC">
      <w:pPr>
        <w:pStyle w:val="a6"/>
        <w:numPr>
          <w:ilvl w:val="0"/>
          <w:numId w:val="5"/>
        </w:numPr>
        <w:jc w:val="center"/>
        <w:rPr>
          <w:color w:val="FF0000"/>
        </w:rPr>
      </w:pPr>
      <w:r w:rsidRPr="005456DC">
        <w:rPr>
          <w:b/>
          <w:bCs/>
        </w:rPr>
        <w:t>Полномочия, права и обязанности председательствующего на заседании Общественного Совета</w:t>
      </w:r>
    </w:p>
    <w:p w:rsidR="00FC294E" w:rsidRDefault="00FC294E" w:rsidP="003477A6">
      <w:pPr>
        <w:ind w:firstLine="709"/>
        <w:jc w:val="both"/>
        <w:rPr>
          <w:color w:val="FF0000"/>
          <w:sz w:val="24"/>
          <w:szCs w:val="24"/>
        </w:rPr>
      </w:pPr>
    </w:p>
    <w:p w:rsidR="00AF1707" w:rsidRPr="00FF6E09" w:rsidRDefault="00AF1707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 на заседании Общественного Совета</w:t>
      </w:r>
      <w:r w:rsidRPr="00FF6E09">
        <w:rPr>
          <w:rFonts w:ascii="Times New Roman" w:hAnsi="Times New Roman" w:cs="Times New Roman"/>
        </w:rPr>
        <w:t xml:space="preserve">: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руководит общим ходом з</w:t>
      </w:r>
      <w:r w:rsidRPr="00FF6E09">
        <w:rPr>
          <w:rFonts w:ascii="Times New Roman" w:hAnsi="Times New Roman" w:cs="Times New Roman"/>
        </w:rPr>
        <w:t xml:space="preserve">аседания в соответствии с настоящим Регламентом и утвержденной повесткой дня заседания;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2) предоставляет слово по мере поступления и регистрации заявок в </w:t>
      </w:r>
      <w:r>
        <w:rPr>
          <w:rFonts w:ascii="Times New Roman" w:hAnsi="Times New Roman" w:cs="Times New Roman"/>
        </w:rPr>
        <w:t>соответствии с порядком работы заседания Общественного Совета</w:t>
      </w:r>
      <w:r w:rsidRPr="00FF6E09">
        <w:rPr>
          <w:rFonts w:ascii="Times New Roman" w:hAnsi="Times New Roman" w:cs="Times New Roman"/>
        </w:rPr>
        <w:t xml:space="preserve"> и требованиями настоящего Регламента;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3) предоставляет слово вне порядка </w:t>
      </w:r>
      <w:r>
        <w:rPr>
          <w:rFonts w:ascii="Times New Roman" w:hAnsi="Times New Roman" w:cs="Times New Roman"/>
        </w:rPr>
        <w:t>работы заседания Общественного Совета</w:t>
      </w:r>
      <w:r w:rsidRPr="00FF6E09">
        <w:rPr>
          <w:rFonts w:ascii="Times New Roman" w:hAnsi="Times New Roman" w:cs="Times New Roman"/>
        </w:rPr>
        <w:t xml:space="preserve"> только для внесения процедурного вопроса либо по порядку ведения заседания;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4) ставит на голосование каждое предло</w:t>
      </w:r>
      <w:r>
        <w:rPr>
          <w:rFonts w:ascii="Times New Roman" w:hAnsi="Times New Roman" w:cs="Times New Roman"/>
        </w:rPr>
        <w:t>жение членов Общественного Совета</w:t>
      </w:r>
      <w:r w:rsidRPr="00FF6E09">
        <w:rPr>
          <w:rFonts w:ascii="Times New Roman" w:hAnsi="Times New Roman" w:cs="Times New Roman"/>
        </w:rPr>
        <w:t xml:space="preserve"> в порядке поступления;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5) проводит голосование и оглашает его результаты;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6) контролирует в</w:t>
      </w:r>
      <w:r>
        <w:rPr>
          <w:rFonts w:ascii="Times New Roman" w:hAnsi="Times New Roman" w:cs="Times New Roman"/>
        </w:rPr>
        <w:t>едение протоколов заседаний Общественного Совета</w:t>
      </w:r>
      <w:r w:rsidRPr="00FF6E09">
        <w:rPr>
          <w:rFonts w:ascii="Times New Roman" w:hAnsi="Times New Roman" w:cs="Times New Roman"/>
        </w:rPr>
        <w:t xml:space="preserve"> и подписывает указанные протоколы. </w:t>
      </w:r>
    </w:p>
    <w:p w:rsidR="00AF1707" w:rsidRPr="00FF6E09" w:rsidRDefault="00AF1707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Председательствующий на заседании Общественного Совета </w:t>
      </w:r>
      <w:r w:rsidRPr="00FF6E09">
        <w:rPr>
          <w:rFonts w:ascii="Times New Roman" w:hAnsi="Times New Roman" w:cs="Times New Roman"/>
        </w:rPr>
        <w:t xml:space="preserve">вправе: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1) в случае нарушения положений настоящего Регламента предупр</w:t>
      </w:r>
      <w:r>
        <w:rPr>
          <w:rFonts w:ascii="Times New Roman" w:hAnsi="Times New Roman" w:cs="Times New Roman"/>
        </w:rPr>
        <w:t>еждать члена Общественного Совета</w:t>
      </w:r>
      <w:r w:rsidRPr="00FF6E09">
        <w:rPr>
          <w:rFonts w:ascii="Times New Roman" w:hAnsi="Times New Roman" w:cs="Times New Roman"/>
        </w:rPr>
        <w:t xml:space="preserve">, а при повторном нарушении лишать его слова; 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2) предупр</w:t>
      </w:r>
      <w:r>
        <w:rPr>
          <w:rFonts w:ascii="Times New Roman" w:hAnsi="Times New Roman" w:cs="Times New Roman"/>
        </w:rPr>
        <w:t>еждать члена Общественного Совета</w:t>
      </w:r>
      <w:r w:rsidRPr="00FF6E09">
        <w:rPr>
          <w:rFonts w:ascii="Times New Roman" w:hAnsi="Times New Roman" w:cs="Times New Roman"/>
        </w:rPr>
        <w:t>, взявшего слово по порядку ведения заседания, об отклонении от темы выступления</w:t>
      </w:r>
      <w:r>
        <w:rPr>
          <w:rFonts w:ascii="Times New Roman" w:hAnsi="Times New Roman" w:cs="Times New Roman"/>
        </w:rPr>
        <w:t>;</w:t>
      </w:r>
    </w:p>
    <w:p w:rsidR="00AF1707" w:rsidRPr="00FF6E09" w:rsidRDefault="00AF1707" w:rsidP="00AF1707">
      <w:pPr>
        <w:pStyle w:val="Default"/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указывать на допущенные в ходе з</w:t>
      </w:r>
      <w:r w:rsidRPr="00FF6E09">
        <w:rPr>
          <w:rFonts w:ascii="Times New Roman" w:hAnsi="Times New Roman" w:cs="Times New Roman"/>
        </w:rPr>
        <w:t xml:space="preserve">аседания нарушения положений федеральных конституционных законов, федеральных законов, законодательства Удмуртской Республики, муниципальных правовых актов, настоящего Регламента, а также исправлять фактические ошибки, допущенные в выступлениях. </w:t>
      </w:r>
    </w:p>
    <w:p w:rsidR="00AF1707" w:rsidRPr="00FF6E09" w:rsidRDefault="00AF1707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 на заседании Общественного Совета</w:t>
      </w:r>
      <w:r w:rsidRPr="00FF6E09">
        <w:rPr>
          <w:rFonts w:ascii="Times New Roman" w:hAnsi="Times New Roman" w:cs="Times New Roman"/>
        </w:rPr>
        <w:t xml:space="preserve"> не вправе давать характеристику </w:t>
      </w:r>
      <w:proofErr w:type="gramStart"/>
      <w:r w:rsidRPr="00FF6E09">
        <w:rPr>
          <w:rFonts w:ascii="Times New Roman" w:hAnsi="Times New Roman" w:cs="Times New Roman"/>
        </w:rPr>
        <w:t>выступающим</w:t>
      </w:r>
      <w:proofErr w:type="gramEnd"/>
      <w:r w:rsidRPr="00FF6E09">
        <w:rPr>
          <w:rFonts w:ascii="Times New Roman" w:hAnsi="Times New Roman" w:cs="Times New Roman"/>
        </w:rPr>
        <w:t xml:space="preserve">. </w:t>
      </w:r>
    </w:p>
    <w:p w:rsidR="005456DC" w:rsidRDefault="00AF1707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</w:t>
      </w:r>
      <w:r>
        <w:rPr>
          <w:rFonts w:ascii="Times New Roman" w:hAnsi="Times New Roman" w:cs="Times New Roman"/>
        </w:rPr>
        <w:t>дседательствующего заместителю п</w:t>
      </w:r>
      <w:r w:rsidRPr="00FF6E09">
        <w:rPr>
          <w:rFonts w:ascii="Times New Roman" w:hAnsi="Times New Roman" w:cs="Times New Roman"/>
        </w:rPr>
        <w:t>редседателя Общественн</w:t>
      </w:r>
      <w:r>
        <w:rPr>
          <w:rFonts w:ascii="Times New Roman" w:hAnsi="Times New Roman" w:cs="Times New Roman"/>
        </w:rPr>
        <w:t>ого Совета</w:t>
      </w:r>
      <w:r w:rsidRPr="00FF6E09">
        <w:rPr>
          <w:rFonts w:ascii="Times New Roman" w:hAnsi="Times New Roman" w:cs="Times New Roman"/>
        </w:rPr>
        <w:t xml:space="preserve"> или одному из ч</w:t>
      </w:r>
      <w:r>
        <w:rPr>
          <w:rFonts w:ascii="Times New Roman" w:hAnsi="Times New Roman" w:cs="Times New Roman"/>
        </w:rPr>
        <w:t>ленов Общественного Совета</w:t>
      </w:r>
    </w:p>
    <w:p w:rsidR="005456DC" w:rsidRDefault="005456DC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090D" w:rsidRDefault="0067090D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4498" w:rsidRPr="00344498" w:rsidRDefault="005456DC" w:rsidP="00344498">
      <w:pPr>
        <w:pStyle w:val="Default"/>
        <w:numPr>
          <w:ilvl w:val="0"/>
          <w:numId w:val="5"/>
        </w:numPr>
        <w:spacing w:after="0" w:line="240" w:lineRule="auto"/>
        <w:ind w:hanging="357"/>
        <w:jc w:val="center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  <w:b/>
          <w:bCs/>
        </w:rPr>
        <w:lastRenderedPageBreak/>
        <w:t xml:space="preserve">Порядок участия </w:t>
      </w:r>
      <w:r w:rsidR="00767747">
        <w:rPr>
          <w:rFonts w:ascii="Times New Roman" w:hAnsi="Times New Roman" w:cs="Times New Roman"/>
          <w:b/>
          <w:bCs/>
        </w:rPr>
        <w:t xml:space="preserve">в </w:t>
      </w:r>
      <w:r w:rsidR="00344498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>аседаниях</w:t>
      </w:r>
    </w:p>
    <w:p w:rsidR="005456DC" w:rsidRPr="005456DC" w:rsidRDefault="005456DC" w:rsidP="00344498">
      <w:pPr>
        <w:pStyle w:val="Default"/>
        <w:spacing w:after="0" w:line="240" w:lineRule="auto"/>
        <w:ind w:left="14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Общественного Совета</w:t>
      </w:r>
      <w:r w:rsidRPr="00FF6E09">
        <w:rPr>
          <w:rFonts w:ascii="Times New Roman" w:hAnsi="Times New Roman" w:cs="Times New Roman"/>
          <w:b/>
          <w:bCs/>
        </w:rPr>
        <w:t xml:space="preserve"> приглашенных и иных лиц</w:t>
      </w:r>
    </w:p>
    <w:p w:rsidR="005456DC" w:rsidRPr="00FF6E09" w:rsidRDefault="005456DC" w:rsidP="00344498">
      <w:pPr>
        <w:pStyle w:val="Default"/>
        <w:spacing w:after="0" w:line="240" w:lineRule="auto"/>
        <w:ind w:left="1429" w:hanging="720"/>
        <w:jc w:val="center"/>
        <w:rPr>
          <w:rFonts w:ascii="Times New Roman" w:hAnsi="Times New Roman" w:cs="Times New Roman"/>
        </w:rPr>
      </w:pPr>
    </w:p>
    <w:p w:rsidR="005456DC" w:rsidRPr="00FF6E09" w:rsidRDefault="00B35B9F" w:rsidP="005456DC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решению заседания Общественного Совета</w:t>
      </w:r>
      <w:r w:rsidR="005456DC" w:rsidRPr="00FF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заседание Общественного Совета</w:t>
      </w:r>
      <w:r w:rsidR="005456DC" w:rsidRPr="00FF6E09">
        <w:rPr>
          <w:rFonts w:ascii="Times New Roman" w:hAnsi="Times New Roman" w:cs="Times New Roman"/>
        </w:rPr>
        <w:t xml:space="preserve"> могут быть приглашены представители органов государственной власти, органов местного самоуправления, общественных</w:t>
      </w:r>
      <w:r>
        <w:rPr>
          <w:rFonts w:ascii="Times New Roman" w:hAnsi="Times New Roman" w:cs="Times New Roman"/>
        </w:rPr>
        <w:t xml:space="preserve"> объединений, руководители или представители </w:t>
      </w:r>
      <w:r w:rsidR="005456DC" w:rsidRPr="00FF6E09"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</w:rPr>
        <w:t xml:space="preserve"> и организаций</w:t>
      </w:r>
      <w:r w:rsidR="005456DC" w:rsidRPr="00FF6E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руководители территориальных органов, </w:t>
      </w:r>
      <w:r w:rsidR="005456DC" w:rsidRPr="00FF6E09">
        <w:rPr>
          <w:rFonts w:ascii="Times New Roman" w:hAnsi="Times New Roman" w:cs="Times New Roman"/>
        </w:rPr>
        <w:t>эксперты и другие специалисты для предоставления необходимых сведений и информации по расс</w:t>
      </w:r>
      <w:r>
        <w:rPr>
          <w:rFonts w:ascii="Times New Roman" w:hAnsi="Times New Roman" w:cs="Times New Roman"/>
        </w:rPr>
        <w:t>матриваемым Общественным Советом</w:t>
      </w:r>
      <w:r w:rsidR="005456DC" w:rsidRPr="00FF6E09">
        <w:rPr>
          <w:rFonts w:ascii="Times New Roman" w:hAnsi="Times New Roman" w:cs="Times New Roman"/>
        </w:rPr>
        <w:t xml:space="preserve"> вопросам. </w:t>
      </w:r>
    </w:p>
    <w:p w:rsidR="005456DC" w:rsidRPr="00FF6E09" w:rsidRDefault="00B35B9F" w:rsidP="005456DC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Приглашение за подписью председателя Общественного Совета направляе</w:t>
      </w:r>
      <w:r w:rsidR="005456DC" w:rsidRPr="00FF6E09">
        <w:rPr>
          <w:rFonts w:ascii="Times New Roman" w:hAnsi="Times New Roman" w:cs="Times New Roman"/>
        </w:rPr>
        <w:t>тся приглашенному лицу не позднее</w:t>
      </w:r>
      <w:r>
        <w:rPr>
          <w:rFonts w:ascii="Times New Roman" w:hAnsi="Times New Roman" w:cs="Times New Roman"/>
        </w:rPr>
        <w:t>, чем за 7 дней до заседания Общественного Совета</w:t>
      </w:r>
      <w:r w:rsidR="005456DC" w:rsidRPr="00FF6E09">
        <w:rPr>
          <w:rFonts w:ascii="Times New Roman" w:hAnsi="Times New Roman" w:cs="Times New Roman"/>
        </w:rPr>
        <w:t xml:space="preserve">, на которое приглашено лицо. </w:t>
      </w:r>
    </w:p>
    <w:p w:rsidR="005456DC" w:rsidRPr="00FF6E09" w:rsidRDefault="005456DC" w:rsidP="00B35B9F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Глава муниципа</w:t>
      </w:r>
      <w:r w:rsidR="00B35B9F"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="00B35B9F" w:rsidRPr="00FF6E09">
        <w:rPr>
          <w:rFonts w:ascii="Times New Roman" w:hAnsi="Times New Roman" w:cs="Times New Roman"/>
        </w:rPr>
        <w:t>»</w:t>
      </w:r>
      <w:r w:rsidR="00B35B9F">
        <w:rPr>
          <w:rFonts w:ascii="Times New Roman" w:hAnsi="Times New Roman" w:cs="Times New Roman"/>
        </w:rPr>
        <w:t xml:space="preserve">, </w:t>
      </w:r>
      <w:r w:rsidRPr="00FF6E09">
        <w:rPr>
          <w:rFonts w:ascii="Times New Roman" w:hAnsi="Times New Roman" w:cs="Times New Roman"/>
        </w:rPr>
        <w:t xml:space="preserve">Председатель </w:t>
      </w:r>
      <w:r w:rsidR="00B35B9F">
        <w:rPr>
          <w:rFonts w:ascii="Times New Roman" w:hAnsi="Times New Roman" w:cs="Times New Roman"/>
        </w:rPr>
        <w:t xml:space="preserve">Совета депутатов </w:t>
      </w:r>
      <w:r w:rsidR="00B35B9F" w:rsidRPr="00FF6E09">
        <w:rPr>
          <w:rFonts w:ascii="Times New Roman" w:hAnsi="Times New Roman" w:cs="Times New Roman"/>
        </w:rPr>
        <w:t>муниципа</w:t>
      </w:r>
      <w:r w:rsidR="00B35B9F">
        <w:rPr>
          <w:rFonts w:ascii="Times New Roman" w:hAnsi="Times New Roman" w:cs="Times New Roman"/>
        </w:rPr>
        <w:t>льного образования «Муниципальный округ Завьяловский район Удмуртской Республики</w:t>
      </w:r>
      <w:r w:rsidR="00B35B9F" w:rsidRPr="00FF6E09">
        <w:rPr>
          <w:rFonts w:ascii="Times New Roman" w:hAnsi="Times New Roman" w:cs="Times New Roman"/>
        </w:rPr>
        <w:t>»</w:t>
      </w:r>
      <w:r w:rsidRPr="00FF6E09">
        <w:rPr>
          <w:rFonts w:ascii="Times New Roman" w:hAnsi="Times New Roman" w:cs="Times New Roman"/>
        </w:rPr>
        <w:t xml:space="preserve"> вправе прису</w:t>
      </w:r>
      <w:r w:rsidR="00B35B9F">
        <w:rPr>
          <w:rFonts w:ascii="Times New Roman" w:hAnsi="Times New Roman" w:cs="Times New Roman"/>
        </w:rPr>
        <w:t>тствовать на любом заседании Общественного Совета</w:t>
      </w:r>
      <w:r w:rsidRPr="00FF6E09">
        <w:rPr>
          <w:rFonts w:ascii="Times New Roman" w:hAnsi="Times New Roman" w:cs="Times New Roman"/>
        </w:rPr>
        <w:t xml:space="preserve"> без предварительного уведомления. </w:t>
      </w:r>
    </w:p>
    <w:p w:rsidR="00AF1707" w:rsidRDefault="00AF1707" w:rsidP="00AF1707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u w:color="FF0000"/>
        </w:rPr>
      </w:pPr>
    </w:p>
    <w:p w:rsidR="00137D83" w:rsidRDefault="00137D83" w:rsidP="00137D83">
      <w:pPr>
        <w:pStyle w:val="Default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 выступления на з</w:t>
      </w:r>
      <w:r w:rsidRPr="00FF6E09">
        <w:rPr>
          <w:rFonts w:ascii="Times New Roman" w:hAnsi="Times New Roman" w:cs="Times New Roman"/>
          <w:b/>
          <w:bCs/>
        </w:rPr>
        <w:t>аседаниях Общественно</w:t>
      </w:r>
      <w:r>
        <w:rPr>
          <w:rFonts w:ascii="Times New Roman" w:hAnsi="Times New Roman" w:cs="Times New Roman"/>
          <w:b/>
          <w:bCs/>
        </w:rPr>
        <w:t>го Совета</w:t>
      </w:r>
    </w:p>
    <w:p w:rsidR="00137D83" w:rsidRPr="00FF6E09" w:rsidRDefault="00137D83" w:rsidP="00137D83">
      <w:pPr>
        <w:pStyle w:val="Default"/>
        <w:spacing w:after="0" w:line="240" w:lineRule="auto"/>
        <w:ind w:left="1429"/>
        <w:rPr>
          <w:rFonts w:ascii="Times New Roman" w:hAnsi="Times New Roman" w:cs="Times New Roman"/>
        </w:rPr>
      </w:pPr>
    </w:p>
    <w:p w:rsidR="00137D83" w:rsidRPr="00FF6E09" w:rsidRDefault="00137D83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Чле</w:t>
      </w:r>
      <w:r>
        <w:rPr>
          <w:rFonts w:ascii="Times New Roman" w:hAnsi="Times New Roman" w:cs="Times New Roman"/>
        </w:rPr>
        <w:t>н Общественного Совета выступает на з</w:t>
      </w:r>
      <w:r w:rsidRPr="00FF6E09">
        <w:rPr>
          <w:rFonts w:ascii="Times New Roman" w:hAnsi="Times New Roman" w:cs="Times New Roman"/>
        </w:rPr>
        <w:t xml:space="preserve">аседании в зале заседания в порядке, определенном Председательствующим в соответствии с настоящим Регламентом. </w:t>
      </w:r>
    </w:p>
    <w:p w:rsidR="00137D83" w:rsidRPr="00FF6E09" w:rsidRDefault="00137D83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u w:color="FF0000"/>
        </w:rPr>
      </w:pPr>
      <w:r w:rsidRPr="00FF6E09">
        <w:rPr>
          <w:rFonts w:ascii="Times New Roman" w:hAnsi="Times New Roman" w:cs="Times New Roman"/>
        </w:rPr>
        <w:t>Регламент работы З</w:t>
      </w:r>
      <w:r>
        <w:rPr>
          <w:rFonts w:ascii="Times New Roman" w:hAnsi="Times New Roman" w:cs="Times New Roman"/>
        </w:rPr>
        <w:t>заседания устанавливается самим з</w:t>
      </w:r>
      <w:r w:rsidRPr="00FF6E09">
        <w:rPr>
          <w:rFonts w:ascii="Times New Roman" w:hAnsi="Times New Roman" w:cs="Times New Roman"/>
        </w:rPr>
        <w:t xml:space="preserve">аседанием. </w:t>
      </w:r>
    </w:p>
    <w:p w:rsidR="000A6404" w:rsidRPr="00FF6E09" w:rsidRDefault="00137D83" w:rsidP="000A6404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член Общественного Совета</w:t>
      </w:r>
      <w:r w:rsidRPr="00FF6E09">
        <w:rPr>
          <w:rFonts w:ascii="Times New Roman" w:hAnsi="Times New Roman" w:cs="Times New Roman"/>
        </w:rPr>
        <w:t xml:space="preserve"> должен придерживаться темы обсуждаемого вопроса. </w:t>
      </w:r>
    </w:p>
    <w:p w:rsidR="00137D83" w:rsidRPr="00FF6E09" w:rsidRDefault="000A6404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u w:color="FF0000"/>
        </w:rPr>
      </w:pPr>
      <w:r>
        <w:rPr>
          <w:rFonts w:ascii="Times New Roman" w:hAnsi="Times New Roman" w:cs="Times New Roman"/>
        </w:rPr>
        <w:t>Заседание Общественного Совета</w:t>
      </w:r>
      <w:r w:rsidR="00137D83" w:rsidRPr="00FF6E09">
        <w:rPr>
          <w:rFonts w:ascii="Times New Roman" w:hAnsi="Times New Roman" w:cs="Times New Roman"/>
        </w:rPr>
        <w:t xml:space="preserve"> устанавливает общую продолжительность обсуждения вопро</w:t>
      </w:r>
      <w:r>
        <w:rPr>
          <w:rFonts w:ascii="Times New Roman" w:hAnsi="Times New Roman" w:cs="Times New Roman"/>
        </w:rPr>
        <w:t>са, включенного в повестку дня з</w:t>
      </w:r>
      <w:r w:rsidR="00137D83" w:rsidRPr="00FF6E09">
        <w:rPr>
          <w:rFonts w:ascii="Times New Roman" w:hAnsi="Times New Roman" w:cs="Times New Roman"/>
        </w:rPr>
        <w:t>аседния; время, отводимое на вопросы и ответы; продлить время выступления можно на основании голосования. Данное решение принимается большинством голосов от числа присутствующих на засе</w:t>
      </w:r>
      <w:r>
        <w:rPr>
          <w:rFonts w:ascii="Times New Roman" w:hAnsi="Times New Roman" w:cs="Times New Roman"/>
        </w:rPr>
        <w:t>дании членов Общественного Совета</w:t>
      </w:r>
      <w:r w:rsidR="00137D83" w:rsidRPr="00FF6E09">
        <w:rPr>
          <w:rFonts w:ascii="Times New Roman" w:hAnsi="Times New Roman" w:cs="Times New Roman"/>
        </w:rPr>
        <w:t xml:space="preserve">. </w:t>
      </w:r>
    </w:p>
    <w:p w:rsidR="00137D83" w:rsidRDefault="00137D83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 xml:space="preserve"> </w:t>
      </w:r>
    </w:p>
    <w:p w:rsidR="0067090D" w:rsidRDefault="0067090D" w:rsidP="0067090D">
      <w:pPr>
        <w:pStyle w:val="Default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90D">
        <w:rPr>
          <w:rFonts w:ascii="Times New Roman" w:hAnsi="Times New Roman" w:cs="Times New Roman"/>
          <w:b/>
        </w:rPr>
        <w:t>Порядок приняти</w:t>
      </w:r>
      <w:r>
        <w:rPr>
          <w:rFonts w:ascii="Times New Roman" w:hAnsi="Times New Roman" w:cs="Times New Roman"/>
          <w:b/>
        </w:rPr>
        <w:t>я</w:t>
      </w:r>
      <w:r w:rsidRPr="0067090D">
        <w:rPr>
          <w:rFonts w:ascii="Times New Roman" w:hAnsi="Times New Roman" w:cs="Times New Roman"/>
          <w:b/>
        </w:rPr>
        <w:t xml:space="preserve"> решений </w:t>
      </w:r>
      <w:r>
        <w:rPr>
          <w:rFonts w:ascii="Times New Roman" w:hAnsi="Times New Roman" w:cs="Times New Roman"/>
          <w:b/>
        </w:rPr>
        <w:t>Общественного Совета</w:t>
      </w:r>
    </w:p>
    <w:p w:rsidR="0067090D" w:rsidRPr="0067090D" w:rsidRDefault="0067090D" w:rsidP="0067090D">
      <w:pPr>
        <w:pStyle w:val="Default"/>
        <w:spacing w:after="0" w:line="240" w:lineRule="auto"/>
        <w:ind w:left="1429"/>
        <w:rPr>
          <w:rFonts w:ascii="Times New Roman" w:hAnsi="Times New Roman" w:cs="Times New Roman"/>
          <w:b/>
        </w:rPr>
      </w:pPr>
    </w:p>
    <w:p w:rsidR="0067090D" w:rsidRDefault="0067090D" w:rsidP="0067090D">
      <w:pPr>
        <w:pStyle w:val="Default"/>
        <w:spacing w:after="0" w:line="240" w:lineRule="auto"/>
        <w:ind w:firstLine="709"/>
        <w:jc w:val="both"/>
      </w:pPr>
      <w:r w:rsidRPr="00D9060A">
        <w:t>Решения Общественного Совета принимаются большинством голосов в форме заключений, предложений и обращений, оформляются в виде протокола и носят рекомендательный характер.</w:t>
      </w:r>
      <w:r>
        <w:t xml:space="preserve"> </w:t>
      </w:r>
    </w:p>
    <w:p w:rsidR="0067090D" w:rsidRDefault="0067090D" w:rsidP="0067090D">
      <w:pPr>
        <w:pStyle w:val="Default"/>
        <w:spacing w:after="0" w:line="240" w:lineRule="auto"/>
        <w:ind w:firstLine="709"/>
        <w:jc w:val="both"/>
      </w:pPr>
      <w:r>
        <w:t>Протокол подписывается п</w:t>
      </w:r>
      <w:r w:rsidRPr="00D9060A">
        <w:t>редседателем Общественного Совета и секретарем</w:t>
      </w:r>
      <w:r>
        <w:t>.</w:t>
      </w:r>
    </w:p>
    <w:p w:rsidR="0067090D" w:rsidRPr="00FF6E09" w:rsidRDefault="0067090D" w:rsidP="0067090D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7D83" w:rsidRDefault="00137D83" w:rsidP="000A6404">
      <w:pPr>
        <w:pStyle w:val="Default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6E09">
        <w:rPr>
          <w:rFonts w:ascii="Times New Roman" w:hAnsi="Times New Roman" w:cs="Times New Roman"/>
          <w:b/>
          <w:bCs/>
        </w:rPr>
        <w:t>Порядок проведения голосований</w:t>
      </w:r>
      <w:r w:rsidR="0067090D">
        <w:rPr>
          <w:rFonts w:ascii="Times New Roman" w:hAnsi="Times New Roman" w:cs="Times New Roman"/>
          <w:b/>
          <w:bCs/>
        </w:rPr>
        <w:t xml:space="preserve"> Общественного Совета</w:t>
      </w:r>
    </w:p>
    <w:p w:rsidR="000A6404" w:rsidRPr="00FF6E09" w:rsidRDefault="000A6404" w:rsidP="000A6404">
      <w:pPr>
        <w:pStyle w:val="Default"/>
        <w:spacing w:after="0" w:line="240" w:lineRule="auto"/>
        <w:ind w:left="1429"/>
        <w:rPr>
          <w:rFonts w:ascii="Times New Roman" w:hAnsi="Times New Roman" w:cs="Times New Roman"/>
        </w:rPr>
      </w:pPr>
    </w:p>
    <w:p w:rsidR="00137D83" w:rsidRPr="00FF6E09" w:rsidRDefault="000A6404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Общественного Совета на его з</w:t>
      </w:r>
      <w:r w:rsidR="00137D83" w:rsidRPr="00FF6E09">
        <w:rPr>
          <w:rFonts w:ascii="Times New Roman" w:hAnsi="Times New Roman" w:cs="Times New Roman"/>
        </w:rPr>
        <w:t xml:space="preserve">аседаниях принимаются открытым голосованием. </w:t>
      </w:r>
    </w:p>
    <w:p w:rsidR="00137D83" w:rsidRPr="00FF6E09" w:rsidRDefault="00137D83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Тайное голосование проводитс</w:t>
      </w:r>
      <w:r w:rsidR="000A6404">
        <w:rPr>
          <w:rFonts w:ascii="Times New Roman" w:hAnsi="Times New Roman" w:cs="Times New Roman"/>
        </w:rPr>
        <w:t>я по решению Общественного Совета</w:t>
      </w:r>
      <w:r w:rsidRPr="00FF6E09">
        <w:rPr>
          <w:rFonts w:ascii="Times New Roman" w:hAnsi="Times New Roman" w:cs="Times New Roman"/>
        </w:rPr>
        <w:t xml:space="preserve">, принимаемому большинством голосов от общего числа ее членов, участвующих в голосовании. </w:t>
      </w:r>
    </w:p>
    <w:p w:rsidR="00137D83" w:rsidRPr="00FF6E09" w:rsidRDefault="000A6404" w:rsidP="00137D83">
      <w:pPr>
        <w:widowControl w:val="0"/>
        <w:tabs>
          <w:tab w:val="left" w:pos="993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7D83" w:rsidRPr="00FF6E09">
        <w:rPr>
          <w:sz w:val="24"/>
          <w:szCs w:val="24"/>
        </w:rPr>
        <w:t>Порядок приня</w:t>
      </w:r>
      <w:r>
        <w:rPr>
          <w:sz w:val="24"/>
          <w:szCs w:val="24"/>
        </w:rPr>
        <w:t>тия решений Общественного Совета</w:t>
      </w:r>
      <w:r w:rsidR="00137D83" w:rsidRPr="00FF6E09">
        <w:rPr>
          <w:sz w:val="24"/>
          <w:szCs w:val="24"/>
        </w:rPr>
        <w:t xml:space="preserve"> заочным голосованием (методом опроса)</w:t>
      </w:r>
      <w:r>
        <w:rPr>
          <w:sz w:val="24"/>
          <w:szCs w:val="24"/>
        </w:rPr>
        <w:t>.</w:t>
      </w:r>
    </w:p>
    <w:p w:rsidR="00137D83" w:rsidRPr="00FF6E09" w:rsidRDefault="00137D83" w:rsidP="000A6404">
      <w:pPr>
        <w:pStyle w:val="Default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В период между</w:t>
      </w:r>
      <w:r w:rsidR="000A6404">
        <w:rPr>
          <w:rFonts w:ascii="Times New Roman" w:hAnsi="Times New Roman" w:cs="Times New Roman"/>
        </w:rPr>
        <w:t xml:space="preserve"> заседаниями Общественного Совета по инициативе п</w:t>
      </w:r>
      <w:r w:rsidRPr="00FF6E09">
        <w:rPr>
          <w:rFonts w:ascii="Times New Roman" w:hAnsi="Times New Roman" w:cs="Times New Roman"/>
        </w:rPr>
        <w:t>редседат</w:t>
      </w:r>
      <w:r w:rsidR="000A6404">
        <w:rPr>
          <w:rFonts w:ascii="Times New Roman" w:hAnsi="Times New Roman" w:cs="Times New Roman"/>
        </w:rPr>
        <w:t>еля Общественного Совета</w:t>
      </w:r>
      <w:r w:rsidRPr="00FF6E09">
        <w:rPr>
          <w:rFonts w:ascii="Times New Roman" w:hAnsi="Times New Roman" w:cs="Times New Roman"/>
        </w:rPr>
        <w:t xml:space="preserve"> или заместителя вправе принимать решения по вопросам, входящим в его компетенцию, заочным голосов</w:t>
      </w:r>
      <w:r w:rsidR="000A6404">
        <w:rPr>
          <w:rFonts w:ascii="Times New Roman" w:hAnsi="Times New Roman" w:cs="Times New Roman"/>
        </w:rPr>
        <w:t>анием членов Общественного Совета</w:t>
      </w:r>
      <w:r w:rsidRPr="00FF6E09">
        <w:rPr>
          <w:rFonts w:ascii="Times New Roman" w:hAnsi="Times New Roman" w:cs="Times New Roman"/>
        </w:rPr>
        <w:t xml:space="preserve"> (методом опроса).</w:t>
      </w:r>
      <w:r w:rsidR="000A6404">
        <w:rPr>
          <w:rFonts w:ascii="Times New Roman" w:hAnsi="Times New Roman" w:cs="Times New Roman"/>
        </w:rPr>
        <w:t xml:space="preserve"> Председатель Общественного Совета</w:t>
      </w:r>
      <w:r w:rsidRPr="00FF6E09">
        <w:rPr>
          <w:rFonts w:ascii="Times New Roman" w:hAnsi="Times New Roman" w:cs="Times New Roman"/>
        </w:rPr>
        <w:t xml:space="preserve"> либо заместитель утверждает перечень вопросов, поставленных на заочное голосо</w:t>
      </w:r>
      <w:r w:rsidR="000A6404">
        <w:rPr>
          <w:rFonts w:ascii="Times New Roman" w:hAnsi="Times New Roman" w:cs="Times New Roman"/>
        </w:rPr>
        <w:t>вание членов Общественного Совета</w:t>
      </w:r>
      <w:r w:rsidRPr="00FF6E09">
        <w:rPr>
          <w:rFonts w:ascii="Times New Roman" w:hAnsi="Times New Roman" w:cs="Times New Roman"/>
        </w:rPr>
        <w:t>, а также опросный лист.</w:t>
      </w:r>
    </w:p>
    <w:p w:rsidR="00EE7D80" w:rsidRDefault="00EE7D80" w:rsidP="00EE7D80">
      <w:pPr>
        <w:pStyle w:val="Default"/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Общественного Совета</w:t>
      </w:r>
      <w:r w:rsidR="00137D83" w:rsidRPr="00FF6E09">
        <w:rPr>
          <w:rFonts w:ascii="Times New Roman" w:hAnsi="Times New Roman" w:cs="Times New Roman"/>
        </w:rPr>
        <w:t xml:space="preserve"> в течение трех рабочих дней должны выразить свое мнение, направив секретарю Общественно</w:t>
      </w:r>
      <w:r w:rsidR="000A6404">
        <w:rPr>
          <w:rFonts w:ascii="Times New Roman" w:hAnsi="Times New Roman" w:cs="Times New Roman"/>
        </w:rPr>
        <w:t>го Совета</w:t>
      </w:r>
      <w:r w:rsidR="00137D83" w:rsidRPr="00FF6E09">
        <w:rPr>
          <w:rFonts w:ascii="Times New Roman" w:hAnsi="Times New Roman" w:cs="Times New Roman"/>
        </w:rPr>
        <w:t xml:space="preserve"> заполненные ими опросные ли</w:t>
      </w:r>
      <w:r w:rsidR="000A6404">
        <w:rPr>
          <w:rFonts w:ascii="Times New Roman" w:hAnsi="Times New Roman" w:cs="Times New Roman"/>
        </w:rPr>
        <w:t xml:space="preserve">сты. </w:t>
      </w:r>
    </w:p>
    <w:p w:rsidR="00137D83" w:rsidRPr="00FF6E09" w:rsidRDefault="000A6404" w:rsidP="00EE7D80">
      <w:pPr>
        <w:pStyle w:val="Default"/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Решение Общественного Совета</w:t>
      </w:r>
      <w:r w:rsidR="00137D83" w:rsidRPr="00FF6E09">
        <w:rPr>
          <w:rFonts w:ascii="Times New Roman" w:hAnsi="Times New Roman" w:cs="Times New Roman"/>
        </w:rPr>
        <w:t xml:space="preserve"> считается принятым, если по истечении трех рабочих дней или иного срока, установленного в соответствии с настоящим Регламентом, с момента направ</w:t>
      </w:r>
      <w:r>
        <w:rPr>
          <w:rFonts w:ascii="Times New Roman" w:hAnsi="Times New Roman" w:cs="Times New Roman"/>
        </w:rPr>
        <w:t>ления членам Общественного Совета</w:t>
      </w:r>
      <w:r w:rsidR="00137D83" w:rsidRPr="00FF6E09">
        <w:rPr>
          <w:rFonts w:ascii="Times New Roman" w:hAnsi="Times New Roman" w:cs="Times New Roman"/>
        </w:rPr>
        <w:t xml:space="preserve"> опросного листа за него проголосовало более пол</w:t>
      </w:r>
      <w:r>
        <w:rPr>
          <w:rFonts w:ascii="Times New Roman" w:hAnsi="Times New Roman" w:cs="Times New Roman"/>
        </w:rPr>
        <w:t>овины членов Общественного Совета</w:t>
      </w:r>
      <w:r w:rsidR="00137D83" w:rsidRPr="00FF6E09">
        <w:rPr>
          <w:rFonts w:ascii="Times New Roman" w:hAnsi="Times New Roman" w:cs="Times New Roman"/>
        </w:rPr>
        <w:t>.</w:t>
      </w:r>
      <w:proofErr w:type="gramEnd"/>
      <w:r w:rsidR="00137D83" w:rsidRPr="00FF6E09">
        <w:rPr>
          <w:rFonts w:ascii="Times New Roman" w:hAnsi="Times New Roman" w:cs="Times New Roman"/>
        </w:rPr>
        <w:t xml:space="preserve"> Если по по</w:t>
      </w:r>
      <w:r>
        <w:rPr>
          <w:rFonts w:ascii="Times New Roman" w:hAnsi="Times New Roman" w:cs="Times New Roman"/>
        </w:rPr>
        <w:t>ступившему от члена Общественного Совета</w:t>
      </w:r>
      <w:r w:rsidR="00137D83" w:rsidRPr="00FF6E09">
        <w:rPr>
          <w:rFonts w:ascii="Times New Roman" w:hAnsi="Times New Roman" w:cs="Times New Roman"/>
        </w:rPr>
        <w:t xml:space="preserve"> опросному листу невозможно установить его волеизъявление, опросный лист признается недействительным.</w:t>
      </w:r>
    </w:p>
    <w:p w:rsidR="00137D83" w:rsidRPr="00FF6E09" w:rsidRDefault="000A6404" w:rsidP="000A6404">
      <w:pPr>
        <w:pStyle w:val="Default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Решения Общественного Совета</w:t>
      </w:r>
      <w:r w:rsidR="00137D83" w:rsidRPr="00FF6E09">
        <w:rPr>
          <w:rFonts w:ascii="Times New Roman" w:hAnsi="Times New Roman" w:cs="Times New Roman"/>
        </w:rPr>
        <w:t>, принятые путем заочного голосо</w:t>
      </w:r>
      <w:r>
        <w:rPr>
          <w:rFonts w:ascii="Times New Roman" w:hAnsi="Times New Roman" w:cs="Times New Roman"/>
        </w:rPr>
        <w:t>вания членов Общественного Совета</w:t>
      </w:r>
      <w:r w:rsidR="00137D83" w:rsidRPr="00FF6E09">
        <w:rPr>
          <w:rFonts w:ascii="Times New Roman" w:hAnsi="Times New Roman" w:cs="Times New Roman"/>
        </w:rPr>
        <w:t>, оформляются протоколом заочного голосо</w:t>
      </w:r>
      <w:r>
        <w:rPr>
          <w:rFonts w:ascii="Times New Roman" w:hAnsi="Times New Roman" w:cs="Times New Roman"/>
        </w:rPr>
        <w:t>вания членов Общественного Совета</w:t>
      </w:r>
      <w:r w:rsidR="00137D83" w:rsidRPr="00FF6E09">
        <w:rPr>
          <w:rFonts w:ascii="Times New Roman" w:hAnsi="Times New Roman" w:cs="Times New Roman"/>
        </w:rPr>
        <w:t>, который подписывается п</w:t>
      </w:r>
      <w:r>
        <w:rPr>
          <w:rFonts w:ascii="Times New Roman" w:hAnsi="Times New Roman" w:cs="Times New Roman"/>
        </w:rPr>
        <w:t xml:space="preserve">редседателем Общественного Совета либо </w:t>
      </w:r>
      <w:r w:rsidR="00137D83" w:rsidRPr="00FF6E09">
        <w:rPr>
          <w:rFonts w:ascii="Times New Roman" w:hAnsi="Times New Roman" w:cs="Times New Roman"/>
        </w:rPr>
        <w:t>заместителем Общес</w:t>
      </w:r>
      <w:r>
        <w:rPr>
          <w:rFonts w:ascii="Times New Roman" w:hAnsi="Times New Roman" w:cs="Times New Roman"/>
        </w:rPr>
        <w:t>твенного Совета</w:t>
      </w:r>
      <w:r w:rsidR="00137D83" w:rsidRPr="00FF6E09">
        <w:rPr>
          <w:rFonts w:ascii="Times New Roman" w:hAnsi="Times New Roman" w:cs="Times New Roman"/>
        </w:rPr>
        <w:t>.</w:t>
      </w:r>
      <w:proofErr w:type="gramEnd"/>
    </w:p>
    <w:p w:rsidR="00137D83" w:rsidRDefault="00137D83" w:rsidP="00137D83">
      <w:pPr>
        <w:pStyle w:val="Default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u w:color="FF0000"/>
        </w:rPr>
      </w:pPr>
    </w:p>
    <w:p w:rsidR="00970888" w:rsidRPr="00D73E79" w:rsidRDefault="00D73E79" w:rsidP="00D73E79">
      <w:pPr>
        <w:jc w:val="center"/>
        <w:rPr>
          <w:b/>
          <w:bCs/>
          <w:sz w:val="24"/>
          <w:szCs w:val="24"/>
        </w:rPr>
      </w:pPr>
      <w:r>
        <w:rPr>
          <w:rFonts w:eastAsia="Cambria"/>
          <w:color w:val="FF0000"/>
          <w:sz w:val="24"/>
          <w:szCs w:val="24"/>
          <w:u w:color="FF0000"/>
          <w:bdr w:val="nil"/>
          <w:lang w:val="en-US"/>
        </w:rPr>
        <w:t>V</w:t>
      </w:r>
      <w:r w:rsidRPr="00D73E79">
        <w:rPr>
          <w:rFonts w:eastAsia="Cambria"/>
          <w:color w:val="FF0000"/>
          <w:sz w:val="24"/>
          <w:szCs w:val="24"/>
          <w:u w:color="FF0000"/>
          <w:bdr w:val="nil"/>
        </w:rPr>
        <w:t xml:space="preserve">. </w:t>
      </w:r>
      <w:r w:rsidRPr="00D73E79">
        <w:rPr>
          <w:b/>
          <w:bCs/>
          <w:sz w:val="24"/>
          <w:szCs w:val="24"/>
        </w:rPr>
        <w:t>ПОРЯДОК ИЗБРАНИЯ И ДЕЯТЕЛЬНОСТИ ПРЕДСЕДАТЕЛЯ ОБЩЕСТВЕННОГО СОВЕТА</w:t>
      </w:r>
    </w:p>
    <w:p w:rsidR="00D73E79" w:rsidRDefault="00D73E79" w:rsidP="00D73E79">
      <w:pPr>
        <w:rPr>
          <w:b/>
          <w:bCs/>
        </w:rPr>
      </w:pPr>
    </w:p>
    <w:p w:rsidR="00D73E79" w:rsidRDefault="00D73E79" w:rsidP="00D73E79">
      <w:pPr>
        <w:pStyle w:val="Defaul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  <w:b/>
          <w:bCs/>
        </w:rPr>
        <w:t>Порядок избрания Председателя Общественно</w:t>
      </w:r>
      <w:r>
        <w:rPr>
          <w:rFonts w:ascii="Times New Roman" w:hAnsi="Times New Roman" w:cs="Times New Roman"/>
          <w:b/>
          <w:bCs/>
        </w:rPr>
        <w:t>го Совета</w:t>
      </w:r>
    </w:p>
    <w:p w:rsidR="00D73E7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3E79" w:rsidRPr="00FF6E0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Общественного Совета</w:t>
      </w:r>
      <w:r w:rsidRPr="00FF6E09">
        <w:rPr>
          <w:rFonts w:ascii="Times New Roman" w:hAnsi="Times New Roman" w:cs="Times New Roman"/>
        </w:rPr>
        <w:t xml:space="preserve"> избирается более половиной из </w:t>
      </w:r>
      <w:r>
        <w:rPr>
          <w:rFonts w:ascii="Times New Roman" w:hAnsi="Times New Roman" w:cs="Times New Roman"/>
        </w:rPr>
        <w:t>числа членов Общественного Совета</w:t>
      </w:r>
      <w:r w:rsidRPr="00FF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открытым голосованием на первом заседании Общественного Совета</w:t>
      </w:r>
    </w:p>
    <w:p w:rsidR="00D73E79" w:rsidRPr="00FF6E0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Кандидатов на должность п</w:t>
      </w:r>
      <w:r w:rsidRPr="00FF6E09">
        <w:rPr>
          <w:rFonts w:ascii="Times New Roman" w:hAnsi="Times New Roman" w:cs="Times New Roman"/>
        </w:rPr>
        <w:t>редседателя Обществен</w:t>
      </w:r>
      <w:r>
        <w:rPr>
          <w:rFonts w:ascii="Times New Roman" w:hAnsi="Times New Roman" w:cs="Times New Roman"/>
        </w:rPr>
        <w:t>ного Совета</w:t>
      </w:r>
      <w:r w:rsidRPr="00FF6E09">
        <w:rPr>
          <w:rFonts w:ascii="Times New Roman" w:hAnsi="Times New Roman" w:cs="Times New Roman"/>
        </w:rPr>
        <w:t xml:space="preserve"> выд</w:t>
      </w:r>
      <w:r>
        <w:rPr>
          <w:rFonts w:ascii="Times New Roman" w:hAnsi="Times New Roman" w:cs="Times New Roman"/>
        </w:rPr>
        <w:t>вигают члены Общественного Совета</w:t>
      </w:r>
      <w:r w:rsidRPr="00FF6E09">
        <w:rPr>
          <w:rFonts w:ascii="Times New Roman" w:hAnsi="Times New Roman" w:cs="Times New Roman"/>
        </w:rPr>
        <w:t>.</w:t>
      </w:r>
    </w:p>
    <w:p w:rsidR="00D73E79" w:rsidRPr="00FF6E0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Общественного Совета,</w:t>
      </w:r>
      <w:r w:rsidRPr="00FF6E09">
        <w:rPr>
          <w:rFonts w:ascii="Times New Roman" w:hAnsi="Times New Roman" w:cs="Times New Roman"/>
        </w:rPr>
        <w:t xml:space="preserve"> выдвин</w:t>
      </w:r>
      <w:r>
        <w:rPr>
          <w:rFonts w:ascii="Times New Roman" w:hAnsi="Times New Roman" w:cs="Times New Roman"/>
        </w:rPr>
        <w:t>утый для избрания на должность председателя Общественного Совета</w:t>
      </w:r>
      <w:r w:rsidRPr="00FF6E09">
        <w:rPr>
          <w:rFonts w:ascii="Times New Roman" w:hAnsi="Times New Roman" w:cs="Times New Roman"/>
        </w:rPr>
        <w:t xml:space="preserve">, имеет право заявить о самоотводе. Заявление о самоотводе принимается без обсуждения и голосования. </w:t>
      </w:r>
    </w:p>
    <w:p w:rsidR="00D73E79" w:rsidRPr="00FF6E0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В ходе обсуждения, которое проводится по всем кандидатам, давшим согласи</w:t>
      </w:r>
      <w:r>
        <w:rPr>
          <w:rFonts w:ascii="Times New Roman" w:hAnsi="Times New Roman" w:cs="Times New Roman"/>
        </w:rPr>
        <w:t>е баллотироваться на должность председателя Общественного Совета, кандидаты выступают на заседании Общественного Совета</w:t>
      </w:r>
      <w:r w:rsidRPr="00FF6E09">
        <w:rPr>
          <w:rFonts w:ascii="Times New Roman" w:hAnsi="Times New Roman" w:cs="Times New Roman"/>
        </w:rPr>
        <w:t xml:space="preserve"> и отвечают на вопросы ее ч</w:t>
      </w:r>
      <w:r>
        <w:rPr>
          <w:rFonts w:ascii="Times New Roman" w:hAnsi="Times New Roman" w:cs="Times New Roman"/>
        </w:rPr>
        <w:t>ленов. Члены Общественного Совета</w:t>
      </w:r>
      <w:r w:rsidRPr="00FF6E09">
        <w:rPr>
          <w:rFonts w:ascii="Times New Roman" w:hAnsi="Times New Roman" w:cs="Times New Roman"/>
        </w:rPr>
        <w:t xml:space="preserve"> имеют право высказаться «за» или «против» кандидата, после чего обсуждение прекращается. </w:t>
      </w:r>
    </w:p>
    <w:p w:rsidR="00D73E79" w:rsidRPr="00FF6E0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В список для голосования вносятся все канд</w:t>
      </w:r>
      <w:r>
        <w:rPr>
          <w:rFonts w:ascii="Times New Roman" w:hAnsi="Times New Roman" w:cs="Times New Roman"/>
        </w:rPr>
        <w:t>идаты, выдвинутые на должность председателя Общественного Совета</w:t>
      </w:r>
      <w:r w:rsidRPr="00FF6E09">
        <w:rPr>
          <w:rFonts w:ascii="Times New Roman" w:hAnsi="Times New Roman" w:cs="Times New Roman"/>
        </w:rPr>
        <w:t xml:space="preserve">, за исключением лиц, взявших самоотвод. </w:t>
      </w:r>
    </w:p>
    <w:p w:rsidR="00D73E79" w:rsidRPr="00FF6E09" w:rsidRDefault="00D73E79" w:rsidP="00D73E79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E09">
        <w:rPr>
          <w:rFonts w:ascii="Times New Roman" w:hAnsi="Times New Roman" w:cs="Times New Roman"/>
        </w:rPr>
        <w:t>Председатель О</w:t>
      </w:r>
      <w:r>
        <w:rPr>
          <w:rFonts w:ascii="Times New Roman" w:hAnsi="Times New Roman" w:cs="Times New Roman"/>
        </w:rPr>
        <w:t>бщественного Совета</w:t>
      </w:r>
      <w:r w:rsidRPr="00FF6E09">
        <w:rPr>
          <w:rFonts w:ascii="Times New Roman" w:hAnsi="Times New Roman" w:cs="Times New Roman"/>
        </w:rPr>
        <w:t xml:space="preserve"> считается избранным, если за него проголосовало более половины от общего </w:t>
      </w:r>
      <w:r>
        <w:rPr>
          <w:rFonts w:ascii="Times New Roman" w:hAnsi="Times New Roman" w:cs="Times New Roman"/>
        </w:rPr>
        <w:t>числа членов Общественного Совета</w:t>
      </w:r>
      <w:r w:rsidRPr="00FF6E09">
        <w:rPr>
          <w:rFonts w:ascii="Times New Roman" w:hAnsi="Times New Roman" w:cs="Times New Roman"/>
        </w:rPr>
        <w:t xml:space="preserve">. </w:t>
      </w:r>
    </w:p>
    <w:p w:rsidR="00970888" w:rsidRDefault="00D73E79" w:rsidP="00D73E79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Решение об избрании председателя Общественного Совета</w:t>
      </w:r>
      <w:r w:rsidRPr="00D73E79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оформляется протоколом первого з</w:t>
      </w:r>
      <w:r w:rsidRPr="00D73E79">
        <w:rPr>
          <w:sz w:val="24"/>
          <w:szCs w:val="24"/>
        </w:rPr>
        <w:t>аседания.</w:t>
      </w:r>
    </w:p>
    <w:p w:rsidR="00D73E79" w:rsidRPr="00D73E79" w:rsidRDefault="00D73E79" w:rsidP="00D73E79">
      <w:pPr>
        <w:ind w:firstLine="709"/>
        <w:jc w:val="both"/>
        <w:rPr>
          <w:b/>
          <w:bCs/>
          <w:sz w:val="24"/>
          <w:szCs w:val="24"/>
        </w:rPr>
      </w:pPr>
    </w:p>
    <w:p w:rsidR="00970888" w:rsidRPr="00D73E79" w:rsidRDefault="00D73E79" w:rsidP="00D73E79">
      <w:pPr>
        <w:pStyle w:val="a6"/>
        <w:numPr>
          <w:ilvl w:val="0"/>
          <w:numId w:val="9"/>
        </w:numPr>
        <w:jc w:val="center"/>
        <w:rPr>
          <w:color w:val="FF0000"/>
        </w:rPr>
      </w:pPr>
      <w:r>
        <w:rPr>
          <w:b/>
          <w:bCs/>
        </w:rPr>
        <w:t>Полномочия п</w:t>
      </w:r>
      <w:r w:rsidRPr="00D73E79">
        <w:rPr>
          <w:b/>
          <w:bCs/>
        </w:rPr>
        <w:t>редседателя Общественно</w:t>
      </w:r>
      <w:r>
        <w:rPr>
          <w:b/>
          <w:bCs/>
        </w:rPr>
        <w:t>го Совета</w:t>
      </w:r>
    </w:p>
    <w:p w:rsidR="00D73E79" w:rsidRPr="00D73E79" w:rsidRDefault="00D73E79" w:rsidP="00D73E79">
      <w:pPr>
        <w:pStyle w:val="a6"/>
        <w:ind w:left="1069"/>
        <w:rPr>
          <w:color w:val="FF0000"/>
        </w:rPr>
      </w:pPr>
    </w:p>
    <w:p w:rsidR="00767747" w:rsidRPr="00D9060A" w:rsidRDefault="00767747" w:rsidP="00767747">
      <w:pPr>
        <w:pStyle w:val="ConsPlusNormal"/>
        <w:ind w:firstLine="709"/>
        <w:jc w:val="both"/>
      </w:pPr>
      <w:r w:rsidRPr="00D9060A">
        <w:t>Председатель Общественного Совета:</w:t>
      </w:r>
    </w:p>
    <w:p w:rsidR="00767747" w:rsidRPr="00D9060A" w:rsidRDefault="00767747" w:rsidP="00767747">
      <w:pPr>
        <w:pStyle w:val="ConsPlusNormal"/>
        <w:numPr>
          <w:ilvl w:val="0"/>
          <w:numId w:val="11"/>
        </w:numPr>
        <w:ind w:left="0" w:firstLine="709"/>
        <w:jc w:val="both"/>
      </w:pPr>
      <w:r w:rsidRPr="00D9060A">
        <w:t>организует работу Общественного Совета;</w:t>
      </w:r>
    </w:p>
    <w:p w:rsidR="00767747" w:rsidRPr="00D9060A" w:rsidRDefault="00767747" w:rsidP="00767747">
      <w:pPr>
        <w:pStyle w:val="ConsPlusNormal"/>
        <w:numPr>
          <w:ilvl w:val="0"/>
          <w:numId w:val="11"/>
        </w:numPr>
        <w:ind w:left="0" w:firstLine="709"/>
        <w:jc w:val="both"/>
      </w:pPr>
      <w:r w:rsidRPr="00D9060A">
        <w:t>определяет обязанности заместителя председателя</w:t>
      </w:r>
      <w:r>
        <w:t>, секретаря</w:t>
      </w:r>
      <w:r w:rsidRPr="00D9060A">
        <w:t xml:space="preserve"> Общественного Совета;</w:t>
      </w:r>
    </w:p>
    <w:p w:rsidR="00767747" w:rsidRPr="00D9060A" w:rsidRDefault="00767747" w:rsidP="00767747">
      <w:pPr>
        <w:pStyle w:val="ConsPlusNormal"/>
        <w:numPr>
          <w:ilvl w:val="0"/>
          <w:numId w:val="11"/>
        </w:numPr>
        <w:ind w:left="0" w:firstLine="709"/>
        <w:jc w:val="both"/>
      </w:pPr>
      <w:r w:rsidRPr="00D9060A">
        <w:t>представляет Общественн</w:t>
      </w:r>
      <w:r>
        <w:t>ый</w:t>
      </w:r>
      <w:r w:rsidRPr="00767747">
        <w:t xml:space="preserve"> </w:t>
      </w:r>
      <w:r>
        <w:t>Совет</w:t>
      </w:r>
      <w:r w:rsidRPr="00D9060A">
        <w:t xml:space="preserve">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767747" w:rsidRPr="00D9060A" w:rsidRDefault="00767747" w:rsidP="00767747">
      <w:pPr>
        <w:pStyle w:val="ConsPlusNormal"/>
        <w:numPr>
          <w:ilvl w:val="0"/>
          <w:numId w:val="11"/>
        </w:numPr>
        <w:ind w:left="0" w:firstLine="709"/>
        <w:jc w:val="both"/>
      </w:pPr>
      <w:r w:rsidRPr="00D9060A">
        <w:t>подписывает протоколы, решения, обращения и иные документы, принятые Общественн</w:t>
      </w:r>
      <w:r>
        <w:t>ым</w:t>
      </w:r>
      <w:r w:rsidRPr="00D9060A">
        <w:t xml:space="preserve"> Совет</w:t>
      </w:r>
      <w:r>
        <w:t>ом</w:t>
      </w:r>
      <w:r w:rsidRPr="00D9060A">
        <w:t>, а также запросы Общественного Совета;</w:t>
      </w:r>
    </w:p>
    <w:p w:rsidR="00767747" w:rsidRPr="00D9060A" w:rsidRDefault="00767747" w:rsidP="00767747">
      <w:pPr>
        <w:pStyle w:val="ConsPlusNormal"/>
        <w:numPr>
          <w:ilvl w:val="0"/>
          <w:numId w:val="11"/>
        </w:numPr>
        <w:ind w:left="0" w:firstLine="709"/>
        <w:jc w:val="both"/>
      </w:pPr>
      <w:r w:rsidRPr="00D9060A">
        <w:t>осуществляет иные полномочия в соответствии с законодательством Российской Федерации, Удмуртской Республики, муниципальными правовыми актами и Регламентом Общественного Совета.</w:t>
      </w:r>
    </w:p>
    <w:p w:rsidR="00FF0AE6" w:rsidRPr="0067090D" w:rsidRDefault="00FF0AE6" w:rsidP="00767747">
      <w:pPr>
        <w:jc w:val="both"/>
        <w:rPr>
          <w:sz w:val="24"/>
          <w:szCs w:val="24"/>
        </w:rPr>
      </w:pPr>
    </w:p>
    <w:p w:rsidR="004C1DE8" w:rsidRPr="00AF757E" w:rsidRDefault="004C1DE8" w:rsidP="00FF0AE6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C1DE8" w:rsidRPr="00AF757E" w:rsidRDefault="004C1DE8" w:rsidP="00FF0AE6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C1DE8" w:rsidRPr="00AF757E" w:rsidRDefault="004C1DE8" w:rsidP="00FF0AE6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F0AE6" w:rsidRPr="00FF6E09" w:rsidRDefault="00FF0AE6" w:rsidP="00FF0AE6">
      <w:pPr>
        <w:pStyle w:val="Default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3. Заместитель председателя Общественного Совета</w:t>
      </w:r>
    </w:p>
    <w:p w:rsidR="00767747" w:rsidRPr="00D9060A" w:rsidRDefault="00767747" w:rsidP="00767747">
      <w:pPr>
        <w:pStyle w:val="ConsPlusNormal"/>
        <w:ind w:firstLine="709"/>
        <w:jc w:val="both"/>
      </w:pPr>
      <w:r w:rsidRPr="00D9060A">
        <w:t>Заместитель председателя Общественного Совета избирается из числа членов Общественного Совета</w:t>
      </w:r>
      <w:r>
        <w:t xml:space="preserve"> открытым голосованием </w:t>
      </w:r>
      <w:r w:rsidRPr="00D9060A">
        <w:t>на первом заседании Общественного Совета.</w:t>
      </w:r>
    </w:p>
    <w:p w:rsidR="00767747" w:rsidRPr="00D9060A" w:rsidRDefault="00767747" w:rsidP="00767747">
      <w:pPr>
        <w:pStyle w:val="ConsPlusNormal"/>
        <w:ind w:firstLine="709"/>
        <w:jc w:val="both"/>
      </w:pPr>
      <w:r w:rsidRPr="00D9060A">
        <w:t>В случае отсутствия председателя Общественного Совета заместител</w:t>
      </w:r>
      <w:r>
        <w:t>ь</w:t>
      </w:r>
      <w:r w:rsidRPr="00D9060A">
        <w:t xml:space="preserve"> председателя Общественного Совета проводит заседания Обще</w:t>
      </w:r>
      <w:r>
        <w:t>ственного Совета и организует его</w:t>
      </w:r>
      <w:r w:rsidRPr="00D9060A">
        <w:t xml:space="preserve"> работу в соответствии с Регламентом Общественного Совета.</w:t>
      </w:r>
    </w:p>
    <w:p w:rsidR="002147FE" w:rsidRDefault="002147FE" w:rsidP="00FF0AE6">
      <w:pPr>
        <w:pStyle w:val="Default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47FE" w:rsidRPr="002147FE" w:rsidRDefault="002147FE" w:rsidP="002147FE">
      <w:pPr>
        <w:pStyle w:val="Default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2147F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D9060A">
        <w:rPr>
          <w:b/>
        </w:rPr>
        <w:t>Секретарь Общественного Совета</w:t>
      </w:r>
    </w:p>
    <w:p w:rsidR="002147FE" w:rsidRPr="00D9060A" w:rsidRDefault="002147FE" w:rsidP="002147FE">
      <w:pPr>
        <w:pStyle w:val="ConsPlusNormal"/>
        <w:ind w:firstLine="709"/>
        <w:jc w:val="both"/>
        <w:rPr>
          <w:b/>
        </w:rPr>
      </w:pPr>
    </w:p>
    <w:p w:rsidR="002147FE" w:rsidRPr="007A13B7" w:rsidRDefault="002147FE" w:rsidP="002147FE">
      <w:pPr>
        <w:ind w:firstLine="709"/>
        <w:jc w:val="both"/>
        <w:rPr>
          <w:sz w:val="24"/>
          <w:szCs w:val="24"/>
        </w:rPr>
      </w:pPr>
      <w:r w:rsidRPr="007A13B7">
        <w:rPr>
          <w:sz w:val="24"/>
          <w:szCs w:val="24"/>
        </w:rPr>
        <w:t>Секретарь Общественного С</w:t>
      </w:r>
      <w:r>
        <w:rPr>
          <w:sz w:val="24"/>
          <w:szCs w:val="24"/>
        </w:rPr>
        <w:t>овета совместно с заместителем п</w:t>
      </w:r>
      <w:r w:rsidRPr="007A13B7">
        <w:rPr>
          <w:sz w:val="24"/>
          <w:szCs w:val="24"/>
        </w:rPr>
        <w:t>редседателя Совета:</w:t>
      </w:r>
    </w:p>
    <w:p w:rsidR="002147FE" w:rsidRPr="007A13B7" w:rsidRDefault="002147FE" w:rsidP="002147FE">
      <w:pPr>
        <w:ind w:firstLine="709"/>
        <w:jc w:val="both"/>
        <w:rPr>
          <w:sz w:val="24"/>
          <w:szCs w:val="24"/>
        </w:rPr>
      </w:pPr>
      <w:r w:rsidRPr="007A13B7">
        <w:rPr>
          <w:sz w:val="24"/>
          <w:szCs w:val="24"/>
        </w:rPr>
        <w:t>- организует подготовку проекта плана работы Общественного Совета;</w:t>
      </w:r>
    </w:p>
    <w:p w:rsidR="002147FE" w:rsidRPr="007A13B7" w:rsidRDefault="002147FE" w:rsidP="002147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3B7">
        <w:rPr>
          <w:sz w:val="24"/>
          <w:szCs w:val="24"/>
        </w:rPr>
        <w:t>информирует членов Общественного Совета о месте, времени проведения и повестке заседания Общественного Совета, обеспечивает их необходимыми документами и материалами;</w:t>
      </w:r>
    </w:p>
    <w:p w:rsidR="002147FE" w:rsidRPr="007A13B7" w:rsidRDefault="002147FE" w:rsidP="002147FE">
      <w:pPr>
        <w:ind w:firstLine="709"/>
        <w:jc w:val="both"/>
        <w:rPr>
          <w:sz w:val="24"/>
          <w:szCs w:val="24"/>
        </w:rPr>
      </w:pPr>
      <w:r w:rsidRPr="007A13B7">
        <w:rPr>
          <w:sz w:val="24"/>
          <w:szCs w:val="24"/>
        </w:rPr>
        <w:t>- исполняет поручения председателя Обще</w:t>
      </w:r>
      <w:r>
        <w:rPr>
          <w:sz w:val="24"/>
          <w:szCs w:val="24"/>
        </w:rPr>
        <w:t>ственного Совета и заместителя п</w:t>
      </w:r>
      <w:r w:rsidRPr="007A13B7">
        <w:rPr>
          <w:sz w:val="24"/>
          <w:szCs w:val="24"/>
        </w:rPr>
        <w:t>редседателя Общественного Совета;</w:t>
      </w:r>
    </w:p>
    <w:p w:rsidR="002147FE" w:rsidRPr="007A13B7" w:rsidRDefault="002147FE" w:rsidP="002147FE">
      <w:pPr>
        <w:ind w:firstLine="709"/>
        <w:jc w:val="both"/>
        <w:rPr>
          <w:sz w:val="24"/>
          <w:szCs w:val="24"/>
        </w:rPr>
      </w:pPr>
      <w:r w:rsidRPr="007A13B7">
        <w:rPr>
          <w:sz w:val="24"/>
          <w:szCs w:val="24"/>
        </w:rPr>
        <w:t>- осуществляет иные функции, касающиеся вопросов работы Общественного</w:t>
      </w:r>
      <w:r>
        <w:rPr>
          <w:sz w:val="24"/>
          <w:szCs w:val="24"/>
        </w:rPr>
        <w:t xml:space="preserve"> Совета.</w:t>
      </w:r>
    </w:p>
    <w:p w:rsidR="00767747" w:rsidRPr="00AF757E" w:rsidRDefault="00767747" w:rsidP="00EE7D80">
      <w:pPr>
        <w:jc w:val="both"/>
        <w:rPr>
          <w:sz w:val="24"/>
          <w:szCs w:val="24"/>
        </w:rPr>
      </w:pPr>
    </w:p>
    <w:p w:rsidR="00767747" w:rsidRPr="00767747" w:rsidRDefault="00EE7D80" w:rsidP="007677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67747" w:rsidRPr="00767747">
        <w:rPr>
          <w:rFonts w:ascii="Times New Roman" w:hAnsi="Times New Roman" w:cs="Times New Roman"/>
          <w:sz w:val="24"/>
          <w:szCs w:val="24"/>
        </w:rPr>
        <w:t xml:space="preserve">. </w:t>
      </w:r>
      <w:r w:rsidR="00767747">
        <w:rPr>
          <w:rFonts w:ascii="Times New Roman" w:hAnsi="Times New Roman" w:cs="Times New Roman"/>
          <w:sz w:val="24"/>
          <w:szCs w:val="24"/>
        </w:rPr>
        <w:t>ЕЖЕГОДНЫЙ ДОКЛАД ОБЩЕСТВЕННОГО СОВЕТА</w:t>
      </w:r>
    </w:p>
    <w:p w:rsidR="00767747" w:rsidRPr="007A13B7" w:rsidRDefault="00767747" w:rsidP="0076774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7747" w:rsidRPr="007A13B7" w:rsidRDefault="00767747" w:rsidP="00767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Общественный </w:t>
      </w:r>
      <w:r w:rsidRPr="007A13B7">
        <w:rPr>
          <w:sz w:val="24"/>
          <w:szCs w:val="24"/>
        </w:rPr>
        <w:t>Совет готовит ежегодный доклад об итогах своей деятельности за истекший период. Доклад направляется Главе муниципального образования «Муниципальный округ Завьяловский район Удмуртской Республики»</w:t>
      </w:r>
      <w:r>
        <w:rPr>
          <w:sz w:val="24"/>
          <w:szCs w:val="24"/>
        </w:rPr>
        <w:t>, Председателю Совета депутатов</w:t>
      </w:r>
      <w:r w:rsidRPr="007A13B7">
        <w:rPr>
          <w:sz w:val="24"/>
          <w:szCs w:val="24"/>
        </w:rPr>
        <w:t xml:space="preserve"> муниципального образования «Муниципальный округ Завьяловский район Удмуртской Республики»</w:t>
      </w:r>
      <w:r>
        <w:rPr>
          <w:sz w:val="24"/>
          <w:szCs w:val="24"/>
        </w:rPr>
        <w:t xml:space="preserve"> </w:t>
      </w:r>
      <w:r w:rsidRPr="007A13B7">
        <w:rPr>
          <w:sz w:val="24"/>
          <w:szCs w:val="24"/>
        </w:rPr>
        <w:t xml:space="preserve">и размещается на официальном сайте </w:t>
      </w:r>
      <w:r>
        <w:rPr>
          <w:sz w:val="24"/>
          <w:szCs w:val="24"/>
        </w:rPr>
        <w:t>района</w:t>
      </w:r>
      <w:r w:rsidRPr="007A13B7">
        <w:rPr>
          <w:sz w:val="24"/>
          <w:szCs w:val="24"/>
        </w:rPr>
        <w:t>.</w:t>
      </w:r>
    </w:p>
    <w:p w:rsidR="00767747" w:rsidRPr="00767747" w:rsidRDefault="00767747" w:rsidP="00767747">
      <w:pPr>
        <w:ind w:firstLine="709"/>
        <w:jc w:val="center"/>
        <w:rPr>
          <w:sz w:val="24"/>
          <w:szCs w:val="24"/>
        </w:rPr>
      </w:pPr>
    </w:p>
    <w:p w:rsidR="002147FE" w:rsidRPr="00767747" w:rsidRDefault="002147FE" w:rsidP="002147FE">
      <w:pPr>
        <w:jc w:val="both"/>
        <w:rPr>
          <w:sz w:val="24"/>
          <w:szCs w:val="24"/>
        </w:rPr>
      </w:pPr>
    </w:p>
    <w:p w:rsidR="002147FE" w:rsidRPr="002147FE" w:rsidRDefault="00EE7D80" w:rsidP="002147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2147FE" w:rsidRPr="002147FE">
        <w:rPr>
          <w:b/>
          <w:sz w:val="24"/>
          <w:szCs w:val="24"/>
        </w:rPr>
        <w:t xml:space="preserve">. </w:t>
      </w:r>
      <w:r w:rsidR="002147FE">
        <w:rPr>
          <w:b/>
          <w:sz w:val="24"/>
          <w:szCs w:val="24"/>
        </w:rPr>
        <w:t>ИНФОРМАЦИОННОЕ ОБЕСПЕЧЕНИЕ ДЕЯТЕЛЬНОСТИ ОБЩЕСТВЕННОГО СОВЕТА</w:t>
      </w:r>
    </w:p>
    <w:p w:rsidR="002147FE" w:rsidRPr="007A13B7" w:rsidRDefault="002147FE" w:rsidP="002147FE">
      <w:pPr>
        <w:pStyle w:val="ConsPlusNormal"/>
        <w:ind w:firstLine="709"/>
        <w:jc w:val="both"/>
      </w:pPr>
      <w:r w:rsidRPr="007A13B7">
        <w:t>Для информационного обеспечения деятельности Общественного Совета и открытого доступа широких кругов общественности к рассматриваемым Общественного Совета вопросам, а также к результатам работы Общественного Совета информация о деятельности Общественного Совета размещается на официальном сайте секретарем Общественного Совета.</w:t>
      </w:r>
    </w:p>
    <w:p w:rsidR="002147FE" w:rsidRPr="007A13B7" w:rsidRDefault="002147FE" w:rsidP="002147FE">
      <w:pPr>
        <w:pStyle w:val="ConsPlusNormal"/>
        <w:ind w:firstLine="709"/>
        <w:jc w:val="both"/>
      </w:pPr>
      <w:r w:rsidRPr="007A13B7">
        <w:t>В соответствии с Регламентом Общественного Совета информация о деятельности Общественного Совета освещается на телевидении, радио и в периодических печатных изданиях.</w:t>
      </w:r>
    </w:p>
    <w:p w:rsidR="006629E7" w:rsidRDefault="006629E7" w:rsidP="00892D71">
      <w:pPr>
        <w:ind w:firstLine="709"/>
        <w:jc w:val="both"/>
        <w:rPr>
          <w:sz w:val="24"/>
          <w:szCs w:val="24"/>
        </w:rPr>
      </w:pPr>
    </w:p>
    <w:p w:rsidR="00694C31" w:rsidRDefault="00694C31" w:rsidP="006629E7">
      <w:pPr>
        <w:ind w:firstLine="709"/>
        <w:jc w:val="both"/>
        <w:rPr>
          <w:color w:val="FF0000"/>
          <w:sz w:val="24"/>
          <w:szCs w:val="24"/>
        </w:rPr>
      </w:pPr>
    </w:p>
    <w:p w:rsidR="00694C31" w:rsidRDefault="00694C31" w:rsidP="006629E7">
      <w:pPr>
        <w:ind w:firstLine="709"/>
        <w:jc w:val="both"/>
        <w:rPr>
          <w:color w:val="FF0000"/>
          <w:sz w:val="24"/>
          <w:szCs w:val="24"/>
        </w:rPr>
      </w:pPr>
    </w:p>
    <w:p w:rsidR="00694C31" w:rsidRDefault="00694C31" w:rsidP="006629E7">
      <w:pPr>
        <w:ind w:firstLine="709"/>
        <w:jc w:val="both"/>
        <w:rPr>
          <w:color w:val="FF0000"/>
          <w:sz w:val="24"/>
          <w:szCs w:val="24"/>
        </w:rPr>
      </w:pPr>
    </w:p>
    <w:p w:rsidR="00970888" w:rsidRPr="007A13B7" w:rsidRDefault="00970888" w:rsidP="006629E7">
      <w:pPr>
        <w:ind w:firstLine="709"/>
        <w:jc w:val="both"/>
        <w:rPr>
          <w:color w:val="FF0000"/>
          <w:sz w:val="24"/>
          <w:szCs w:val="24"/>
        </w:rPr>
      </w:pPr>
    </w:p>
    <w:p w:rsidR="006109AB" w:rsidRPr="007A13B7" w:rsidRDefault="006109AB" w:rsidP="006629E7">
      <w:pPr>
        <w:ind w:firstLine="709"/>
        <w:jc w:val="both"/>
        <w:rPr>
          <w:sz w:val="24"/>
          <w:szCs w:val="24"/>
        </w:rPr>
      </w:pPr>
    </w:p>
    <w:p w:rsidR="006109AB" w:rsidRPr="007A13B7" w:rsidRDefault="006109AB" w:rsidP="006629E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7D83" w:rsidRDefault="00137D83" w:rsidP="003477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21C9" w:rsidRPr="00AF757E" w:rsidRDefault="00E021C9" w:rsidP="00EE7D80"/>
    <w:sectPr w:rsidR="00E021C9" w:rsidRPr="00AF757E" w:rsidSect="00DC4E4F">
      <w:headerReference w:type="even" r:id="rId10"/>
      <w:headerReference w:type="default" r:id="rId11"/>
      <w:headerReference w:type="first" r:id="rId12"/>
      <w:pgSz w:w="11907" w:h="16840"/>
      <w:pgMar w:top="1135" w:right="708" w:bottom="567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0D" w:rsidRDefault="0067090D">
      <w:r>
        <w:separator/>
      </w:r>
    </w:p>
  </w:endnote>
  <w:endnote w:type="continuationSeparator" w:id="1">
    <w:p w:rsidR="0067090D" w:rsidRDefault="0067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0D" w:rsidRDefault="0067090D">
      <w:r>
        <w:separator/>
      </w:r>
    </w:p>
  </w:footnote>
  <w:footnote w:type="continuationSeparator" w:id="1">
    <w:p w:rsidR="0067090D" w:rsidRDefault="0067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0D" w:rsidRDefault="00F17AAC" w:rsidP="00E02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09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90D" w:rsidRDefault="006709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048451"/>
      <w:docPartObj>
        <w:docPartGallery w:val="Page Numbers (Top of Page)"/>
        <w:docPartUnique/>
      </w:docPartObj>
    </w:sdtPr>
    <w:sdtContent>
      <w:p w:rsidR="0067090D" w:rsidRDefault="00F17AAC">
        <w:pPr>
          <w:pStyle w:val="a3"/>
          <w:jc w:val="center"/>
        </w:pPr>
        <w:fldSimple w:instr="PAGE   \* MERGEFORMAT">
          <w:r w:rsidR="00AF757E">
            <w:rPr>
              <w:noProof/>
            </w:rPr>
            <w:t>4</w:t>
          </w:r>
        </w:fldSimple>
      </w:p>
    </w:sdtContent>
  </w:sdt>
  <w:p w:rsidR="0067090D" w:rsidRDefault="006709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0D" w:rsidRDefault="0067090D">
    <w:pPr>
      <w:pStyle w:val="a3"/>
      <w:jc w:val="center"/>
    </w:pPr>
  </w:p>
  <w:p w:rsidR="0067090D" w:rsidRDefault="00670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6C5"/>
    <w:multiLevelType w:val="hybridMultilevel"/>
    <w:tmpl w:val="B6D229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918"/>
    <w:multiLevelType w:val="hybridMultilevel"/>
    <w:tmpl w:val="AD9A667C"/>
    <w:lvl w:ilvl="0" w:tplc="B910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3F1A"/>
    <w:multiLevelType w:val="hybridMultilevel"/>
    <w:tmpl w:val="AB44FC28"/>
    <w:lvl w:ilvl="0" w:tplc="06A094E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DB6E5B"/>
    <w:multiLevelType w:val="hybridMultilevel"/>
    <w:tmpl w:val="62E4234A"/>
    <w:lvl w:ilvl="0" w:tplc="ABA66F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5654D"/>
    <w:multiLevelType w:val="multilevel"/>
    <w:tmpl w:val="B7CCC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94471D"/>
    <w:multiLevelType w:val="hybridMultilevel"/>
    <w:tmpl w:val="96ACECC8"/>
    <w:lvl w:ilvl="0" w:tplc="2EEA20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0325C"/>
    <w:multiLevelType w:val="hybridMultilevel"/>
    <w:tmpl w:val="2DA22E02"/>
    <w:lvl w:ilvl="0" w:tplc="76121752">
      <w:start w:val="6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BF2ADE"/>
    <w:multiLevelType w:val="hybridMultilevel"/>
    <w:tmpl w:val="724C3116"/>
    <w:lvl w:ilvl="0" w:tplc="8B247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44D7"/>
    <w:multiLevelType w:val="hybridMultilevel"/>
    <w:tmpl w:val="390AB48C"/>
    <w:styleLink w:val="1"/>
    <w:lvl w:ilvl="0" w:tplc="06CE673A">
      <w:start w:val="1"/>
      <w:numFmt w:val="decimal"/>
      <w:lvlText w:val="%1)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B92C7036">
      <w:start w:val="1"/>
      <w:numFmt w:val="lowerLetter"/>
      <w:lvlText w:val="%2."/>
      <w:lvlJc w:val="left"/>
      <w:pPr>
        <w:tabs>
          <w:tab w:val="num" w:pos="1428"/>
        </w:tabs>
        <w:ind w:left="72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54D86B10">
      <w:start w:val="1"/>
      <w:numFmt w:val="lowerRoman"/>
      <w:lvlText w:val="%3."/>
      <w:lvlJc w:val="left"/>
      <w:pPr>
        <w:tabs>
          <w:tab w:val="num" w:pos="2148"/>
        </w:tabs>
        <w:ind w:left="144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B12C8CD4">
      <w:start w:val="1"/>
      <w:numFmt w:val="decimal"/>
      <w:lvlText w:val="%4."/>
      <w:lvlJc w:val="left"/>
      <w:pPr>
        <w:tabs>
          <w:tab w:val="num" w:pos="2868"/>
        </w:tabs>
        <w:ind w:left="216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251C1052">
      <w:start w:val="1"/>
      <w:numFmt w:val="lowerLetter"/>
      <w:lvlText w:val="%5."/>
      <w:lvlJc w:val="left"/>
      <w:pPr>
        <w:tabs>
          <w:tab w:val="num" w:pos="3588"/>
        </w:tabs>
        <w:ind w:left="288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744DA7E">
      <w:start w:val="1"/>
      <w:numFmt w:val="lowerRoman"/>
      <w:lvlText w:val="%6."/>
      <w:lvlJc w:val="left"/>
      <w:pPr>
        <w:tabs>
          <w:tab w:val="num" w:pos="4308"/>
        </w:tabs>
        <w:ind w:left="360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D5944CE4">
      <w:start w:val="1"/>
      <w:numFmt w:val="decimal"/>
      <w:lvlText w:val="%7."/>
      <w:lvlJc w:val="left"/>
      <w:pPr>
        <w:tabs>
          <w:tab w:val="num" w:pos="5028"/>
        </w:tabs>
        <w:ind w:left="432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2780E410">
      <w:start w:val="1"/>
      <w:numFmt w:val="lowerLetter"/>
      <w:lvlText w:val="%8."/>
      <w:lvlJc w:val="left"/>
      <w:pPr>
        <w:tabs>
          <w:tab w:val="num" w:pos="5748"/>
        </w:tabs>
        <w:ind w:left="504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BDBA0B8A">
      <w:start w:val="1"/>
      <w:numFmt w:val="lowerRoman"/>
      <w:lvlText w:val="%9."/>
      <w:lvlJc w:val="left"/>
      <w:pPr>
        <w:tabs>
          <w:tab w:val="num" w:pos="6468"/>
        </w:tabs>
        <w:ind w:left="5760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9">
    <w:nsid w:val="74C876B4"/>
    <w:multiLevelType w:val="hybridMultilevel"/>
    <w:tmpl w:val="390AB48C"/>
    <w:numStyleLink w:val="1"/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  <w:lvlOverride w:ilvl="0">
      <w:lvl w:ilvl="0" w:tplc="A8EC00F2">
        <w:start w:val="1"/>
        <w:numFmt w:val="decimal"/>
        <w:lvlText w:val="%1)"/>
        <w:lvlJc w:val="left"/>
        <w:pPr>
          <w:tabs>
            <w:tab w:val="num" w:pos="1416"/>
          </w:tabs>
          <w:ind w:left="70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9"/>
    <w:lvlOverride w:ilvl="0">
      <w:lvl w:ilvl="0" w:tplc="A8EC00F2">
        <w:start w:val="1"/>
        <w:numFmt w:val="decimal"/>
        <w:lvlText w:val="%1)"/>
        <w:lvlJc w:val="left"/>
        <w:pPr>
          <w:tabs>
            <w:tab w:val="num" w:pos="1416"/>
          </w:tabs>
          <w:ind w:left="70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0A40FA">
        <w:start w:val="1"/>
        <w:numFmt w:val="lowerLetter"/>
        <w:lvlText w:val="%2."/>
        <w:lvlJc w:val="left"/>
        <w:pPr>
          <w:tabs>
            <w:tab w:val="num" w:pos="1428"/>
          </w:tabs>
          <w:ind w:left="72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F21766">
        <w:start w:val="1"/>
        <w:numFmt w:val="lowerRoman"/>
        <w:lvlText w:val="%3."/>
        <w:lvlJc w:val="left"/>
        <w:pPr>
          <w:tabs>
            <w:tab w:val="num" w:pos="2148"/>
          </w:tabs>
          <w:ind w:left="14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A14FE">
        <w:start w:val="1"/>
        <w:numFmt w:val="decimal"/>
        <w:lvlText w:val="%4."/>
        <w:lvlJc w:val="left"/>
        <w:pPr>
          <w:tabs>
            <w:tab w:val="num" w:pos="2868"/>
          </w:tabs>
          <w:ind w:left="216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286B8">
        <w:start w:val="1"/>
        <w:numFmt w:val="lowerLetter"/>
        <w:lvlText w:val="%5."/>
        <w:lvlJc w:val="left"/>
        <w:pPr>
          <w:tabs>
            <w:tab w:val="num" w:pos="3588"/>
          </w:tabs>
          <w:ind w:left="288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E6E62C">
        <w:start w:val="1"/>
        <w:numFmt w:val="lowerRoman"/>
        <w:lvlText w:val="%6."/>
        <w:lvlJc w:val="left"/>
        <w:pPr>
          <w:tabs>
            <w:tab w:val="num" w:pos="4308"/>
          </w:tabs>
          <w:ind w:left="36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A2040E">
        <w:start w:val="1"/>
        <w:numFmt w:val="decimal"/>
        <w:lvlText w:val="%7."/>
        <w:lvlJc w:val="left"/>
        <w:pPr>
          <w:tabs>
            <w:tab w:val="num" w:pos="5028"/>
          </w:tabs>
          <w:ind w:left="432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12031E">
        <w:start w:val="1"/>
        <w:numFmt w:val="lowerLetter"/>
        <w:lvlText w:val="%8."/>
        <w:lvlJc w:val="left"/>
        <w:pPr>
          <w:tabs>
            <w:tab w:val="num" w:pos="5748"/>
          </w:tabs>
          <w:ind w:left="50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B4BE34">
        <w:start w:val="1"/>
        <w:numFmt w:val="lowerRoman"/>
        <w:lvlText w:val="%9."/>
        <w:lvlJc w:val="left"/>
        <w:pPr>
          <w:tabs>
            <w:tab w:val="num" w:pos="6468"/>
          </w:tabs>
          <w:ind w:left="576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BE"/>
    <w:rsid w:val="000535FD"/>
    <w:rsid w:val="000A6404"/>
    <w:rsid w:val="00137D83"/>
    <w:rsid w:val="00146370"/>
    <w:rsid w:val="0016108D"/>
    <w:rsid w:val="00170D64"/>
    <w:rsid w:val="002147FE"/>
    <w:rsid w:val="00311A7C"/>
    <w:rsid w:val="00344498"/>
    <w:rsid w:val="003477A6"/>
    <w:rsid w:val="00380CAC"/>
    <w:rsid w:val="003B6343"/>
    <w:rsid w:val="003E0226"/>
    <w:rsid w:val="003E752A"/>
    <w:rsid w:val="00421688"/>
    <w:rsid w:val="004223EB"/>
    <w:rsid w:val="004C1DE8"/>
    <w:rsid w:val="005456DC"/>
    <w:rsid w:val="005D7076"/>
    <w:rsid w:val="005D75CA"/>
    <w:rsid w:val="005E3E99"/>
    <w:rsid w:val="006109AB"/>
    <w:rsid w:val="00615435"/>
    <w:rsid w:val="00645473"/>
    <w:rsid w:val="006629E7"/>
    <w:rsid w:val="0067090D"/>
    <w:rsid w:val="00694C31"/>
    <w:rsid w:val="006A4AFA"/>
    <w:rsid w:val="006D5C6F"/>
    <w:rsid w:val="006D7113"/>
    <w:rsid w:val="006F0510"/>
    <w:rsid w:val="0074470E"/>
    <w:rsid w:val="00767747"/>
    <w:rsid w:val="007B3CC0"/>
    <w:rsid w:val="007E6F0D"/>
    <w:rsid w:val="008307AF"/>
    <w:rsid w:val="00892D71"/>
    <w:rsid w:val="009230BE"/>
    <w:rsid w:val="00945762"/>
    <w:rsid w:val="00970888"/>
    <w:rsid w:val="00A268AF"/>
    <w:rsid w:val="00A56C98"/>
    <w:rsid w:val="00AE3CA8"/>
    <w:rsid w:val="00AF1707"/>
    <w:rsid w:val="00AF757E"/>
    <w:rsid w:val="00B257DA"/>
    <w:rsid w:val="00B3460E"/>
    <w:rsid w:val="00B35B9F"/>
    <w:rsid w:val="00BB7BD6"/>
    <w:rsid w:val="00BD080E"/>
    <w:rsid w:val="00BE1A48"/>
    <w:rsid w:val="00BF4862"/>
    <w:rsid w:val="00C243AC"/>
    <w:rsid w:val="00C5034A"/>
    <w:rsid w:val="00C86334"/>
    <w:rsid w:val="00CE00B0"/>
    <w:rsid w:val="00D1452A"/>
    <w:rsid w:val="00D43547"/>
    <w:rsid w:val="00D73E79"/>
    <w:rsid w:val="00D83685"/>
    <w:rsid w:val="00DA3A27"/>
    <w:rsid w:val="00DC413E"/>
    <w:rsid w:val="00DC4E4F"/>
    <w:rsid w:val="00DE3181"/>
    <w:rsid w:val="00E021C9"/>
    <w:rsid w:val="00E4405A"/>
    <w:rsid w:val="00EE7D80"/>
    <w:rsid w:val="00EF17A4"/>
    <w:rsid w:val="00F03BAD"/>
    <w:rsid w:val="00F17AAC"/>
    <w:rsid w:val="00F655C0"/>
    <w:rsid w:val="00FC294E"/>
    <w:rsid w:val="00FC5FFC"/>
    <w:rsid w:val="00FF0AE6"/>
    <w:rsid w:val="00FF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9A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09AB"/>
  </w:style>
  <w:style w:type="paragraph" w:customStyle="1" w:styleId="ConsPlusNormal">
    <w:name w:val="ConsPlusNormal"/>
    <w:link w:val="ConsPlusNormal0"/>
    <w:rsid w:val="006109A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09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10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E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E4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EF1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rsid w:val="00EF1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EF17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137D83"/>
    <w:pPr>
      <w:numPr>
        <w:numId w:val="6"/>
      </w:numPr>
    </w:pPr>
  </w:style>
  <w:style w:type="character" w:customStyle="1" w:styleId="ad">
    <w:name w:val="Нет"/>
    <w:rsid w:val="0089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9A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09AB"/>
  </w:style>
  <w:style w:type="paragraph" w:customStyle="1" w:styleId="ConsPlusNormal">
    <w:name w:val="ConsPlusNormal"/>
    <w:link w:val="ConsPlusNormal0"/>
    <w:rsid w:val="006109A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09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10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E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8531D018D85798DE2E1A59487240974DF05D7075183922F5C1E8ECCE5E7B8E6E32496A3BA987C31F68EAD8F49C393E8X9e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8531D018D85798DE2E1B397EB7A0175DC5CDF0D06DBCF235916DC9BE5BBFDB0EA2EC2ECFECE6F32F692XAeDK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8531D018D85798DE2E1A59487240974DF05D707518F9B2B581E8ECCE5E7B8E6E32496B1BAC07030F690AC8E5C95C2AECD1BCDAB2AFA10500CD546XD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uprdel</cp:lastModifiedBy>
  <cp:revision>41</cp:revision>
  <cp:lastPrinted>2023-03-23T05:08:00Z</cp:lastPrinted>
  <dcterms:created xsi:type="dcterms:W3CDTF">2023-08-29T04:10:00Z</dcterms:created>
  <dcterms:modified xsi:type="dcterms:W3CDTF">2023-09-05T04:16:00Z</dcterms:modified>
</cp:coreProperties>
</file>